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Bachelor Accounting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Finance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HRM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and Marketing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Events Management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C94FF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Law 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4B3162">
        <w:trPr>
          <w:trHeight w:val="784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Society, </w:t>
            </w: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Politics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Policy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Social Science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</w:t>
            </w:r>
            <w:r w:rsidR="00AB71A9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Social &amp; Creative 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Practice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(subject to approval of degree). Please check with SWAP office prior to applying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Psychology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Criminal Justice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Community Education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C94FF6" w:rsidRDefault="00C94FF6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Social Work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hideMark/>
          </w:tcPr>
          <w:p w:rsidR="004B3162" w:rsidRPr="004B3162" w:rsidRDefault="00C94FF6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Dumfries, Paisley 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>Highly competitive degree. UWS will require additional evidence f</w:t>
            </w:r>
            <w:r w:rsidR="003C2173">
              <w:rPr>
                <w:rFonts w:ascii="Calibri" w:eastAsia="Times New Roman" w:hAnsi="Calibri" w:cs="Times New Roman"/>
                <w:color w:val="000000"/>
                <w:lang w:eastAsia="en-GB"/>
              </w:rPr>
              <w:t>ro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>m candidates and subject to interview.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Journalism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>Journalism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(Sport)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 skills must be of a high standard.  Subject to interview.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Broadcast Production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Television and Radio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Commercial Music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Digital Art &amp; Design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Pr="00C94FF6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980C1D" w:rsidRPr="004B3162" w:rsidTr="004B3162">
        <w:trPr>
          <w:trHeight w:val="300"/>
        </w:trPr>
        <w:tc>
          <w:tcPr>
            <w:tcW w:w="1466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Filmmaking and screenwriting</w:t>
            </w:r>
          </w:p>
        </w:tc>
        <w:tc>
          <w:tcPr>
            <w:tcW w:w="1420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 Subject to interview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Performance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7688" w:type="dxa"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Pr="00C94FF6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980C1D" w:rsidRPr="004B3162" w:rsidTr="004B3162">
        <w:trPr>
          <w:trHeight w:val="300"/>
        </w:trPr>
        <w:tc>
          <w:tcPr>
            <w:tcW w:w="1466" w:type="dxa"/>
            <w:noWrap/>
          </w:tcPr>
          <w:p w:rsidR="00980C1D" w:rsidRPr="004B3162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980C1D" w:rsidRPr="004B3162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Technical Theatre &amp; Production</w:t>
            </w:r>
          </w:p>
        </w:tc>
        <w:tc>
          <w:tcPr>
            <w:tcW w:w="1420" w:type="dxa"/>
            <w:noWrap/>
          </w:tcPr>
          <w:p w:rsidR="00980C1D" w:rsidRPr="004B3162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Ayr. Specialist degree, please contact SWAP office to discuss prior to application</w:t>
            </w:r>
            <w:bookmarkStart w:id="0" w:name="_GoBack"/>
            <w:bookmarkEnd w:id="0"/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3600" w:type="dxa"/>
            <w:noWrap/>
            <w:hideMark/>
          </w:tcPr>
          <w:p w:rsid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Sport Development</w:t>
            </w:r>
          </w:p>
          <w:p w:rsidR="00683826" w:rsidRDefault="0068382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83826" w:rsidRPr="004B3162" w:rsidRDefault="0068382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BAB</w:t>
            </w:r>
          </w:p>
        </w:tc>
        <w:tc>
          <w:tcPr>
            <w:tcW w:w="7688" w:type="dxa"/>
            <w:hideMark/>
          </w:tcPr>
          <w:p w:rsidR="004B3162" w:rsidRPr="004B3162" w:rsidRDefault="008B5098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 least three National Units at Higher level in P.E., English, Science or Maths based subjects. Subject to interview </w:t>
            </w:r>
          </w:p>
        </w:tc>
      </w:tr>
      <w:tr w:rsidR="008B5098" w:rsidRPr="004B3162" w:rsidTr="008B5098">
        <w:trPr>
          <w:trHeight w:val="300"/>
        </w:trPr>
        <w:tc>
          <w:tcPr>
            <w:tcW w:w="1466" w:type="dxa"/>
            <w:noWrap/>
            <w:hideMark/>
          </w:tcPr>
          <w:p w:rsidR="008B5098" w:rsidRPr="004B3162" w:rsidRDefault="008B5098" w:rsidP="00EA541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8B5098" w:rsidRPr="004B3162" w:rsidRDefault="008B5098" w:rsidP="00EA541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BSc Sport Coaching</w:t>
            </w:r>
          </w:p>
        </w:tc>
        <w:tc>
          <w:tcPr>
            <w:tcW w:w="1420" w:type="dxa"/>
            <w:noWrap/>
            <w:hideMark/>
          </w:tcPr>
          <w:p w:rsidR="008B5098" w:rsidRPr="004B3162" w:rsidRDefault="008B5098" w:rsidP="00EA541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BAB</w:t>
            </w:r>
          </w:p>
        </w:tc>
        <w:tc>
          <w:tcPr>
            <w:tcW w:w="7688" w:type="dxa"/>
            <w:hideMark/>
          </w:tcPr>
          <w:p w:rsidR="008B5098" w:rsidRPr="004B3162" w:rsidRDefault="008B5098" w:rsidP="00EA541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</w:t>
            </w: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At least three National Units at Higher level in P.E., English, Science or Maths based subjects.  Subject to interview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8B5098" w:rsidP="008B509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Sports Coaching &amp; Development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8B5098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8B5098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At least three National Units at Higher level in P.E., English, Science or Maths based subjects.  Subject to interview</w:t>
            </w:r>
          </w:p>
        </w:tc>
      </w:tr>
    </w:tbl>
    <w:p w:rsidR="008E11AB" w:rsidRPr="00961547" w:rsidRDefault="008E11AB"/>
    <w:sectPr w:rsidR="008E11AB" w:rsidRPr="00961547" w:rsidSect="00B601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5F" w:rsidRDefault="00F7315F" w:rsidP="00B60193">
      <w:pPr>
        <w:spacing w:after="0" w:line="240" w:lineRule="auto"/>
      </w:pPr>
      <w:r>
        <w:separator/>
      </w:r>
    </w:p>
  </w:endnote>
  <w:endnote w:type="continuationSeparator" w:id="0">
    <w:p w:rsidR="00F7315F" w:rsidRDefault="00F7315F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5F" w:rsidRDefault="00F7315F" w:rsidP="00B60193">
      <w:pPr>
        <w:spacing w:after="0" w:line="240" w:lineRule="auto"/>
      </w:pPr>
      <w:r>
        <w:separator/>
      </w:r>
    </w:p>
  </w:footnote>
  <w:footnote w:type="continuationSeparator" w:id="0">
    <w:p w:rsidR="00F7315F" w:rsidRDefault="00F7315F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93" w:rsidRDefault="00B60193">
    <w:pPr>
      <w:pStyle w:val="Header"/>
    </w:pPr>
    <w:r>
      <w:t>Progression Routes 201</w:t>
    </w:r>
    <w:r w:rsidR="003C3C0A">
      <w:t>8</w:t>
    </w:r>
    <w:r>
      <w:t xml:space="preserve"> – 201</w:t>
    </w:r>
    <w:r w:rsidR="003C3C0A">
      <w:t>9</w:t>
    </w:r>
    <w:r>
      <w:t xml:space="preserve"> </w:t>
    </w:r>
    <w:r w:rsidR="007E462F">
      <w:t>Humanities</w:t>
    </w:r>
  </w:p>
  <w:p w:rsidR="00B60193" w:rsidRDefault="00B9263D">
    <w:pPr>
      <w:pStyle w:val="Header"/>
    </w:pPr>
    <w:r>
      <w:t>University</w:t>
    </w:r>
    <w:r w:rsidR="004B3162">
      <w:t xml:space="preserve"> of the West of Scotland</w:t>
    </w:r>
    <w:r w:rsidR="00B60193">
      <w:t xml:space="preserve"> for </w:t>
    </w:r>
    <w:r w:rsidR="007E462F">
      <w:t>Humanities</w:t>
    </w:r>
    <w:r w:rsidR="00B60193">
      <w:t xml:space="preserve"> programmes at </w:t>
    </w:r>
    <w:r w:rsidR="007E462F">
      <w:t xml:space="preserve">Ayrshire, Forth Valley, Glasgow Clyde, Glasgow Kelvin, New College Lanarkshire, South Lanarkshire and West College Scotland.  </w:t>
    </w:r>
    <w:r w:rsidR="006B0FF9">
      <w:t>Law Business &amp; Finance at WCS and SLC.</w:t>
    </w:r>
  </w:p>
  <w:p w:rsidR="00B60193" w:rsidRDefault="00B6019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5"/>
      <w:gridCol w:w="3542"/>
      <w:gridCol w:w="1400"/>
      <w:gridCol w:w="7561"/>
    </w:tblGrid>
    <w:tr w:rsidR="00973596" w:rsidRPr="00973596" w:rsidTr="00BE428B">
      <w:trPr>
        <w:trHeight w:val="300"/>
      </w:trPr>
      <w:tc>
        <w:tcPr>
          <w:tcW w:w="304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HEI</w:t>
          </w:r>
        </w:p>
      </w:tc>
      <w:tc>
        <w:tcPr>
          <w:tcW w:w="786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Degree name</w:t>
          </w:r>
        </w:p>
      </w:tc>
      <w:tc>
        <w:tcPr>
          <w:tcW w:w="2936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 xml:space="preserve">Profile grades </w:t>
          </w:r>
        </w:p>
      </w:tc>
      <w:tc>
        <w:tcPr>
          <w:tcW w:w="17096" w:type="dxa"/>
          <w:noWrap/>
          <w:hideMark/>
        </w:tcPr>
        <w:p w:rsidR="00973596" w:rsidRPr="00973596" w:rsidRDefault="007E462F" w:rsidP="00973596">
          <w:pPr>
            <w:pStyle w:val="Header"/>
          </w:pPr>
          <w:r>
            <w:t>Special R</w:t>
          </w:r>
          <w:r w:rsidR="00973596" w:rsidRPr="00973596">
            <w:t>equirements</w:t>
          </w:r>
        </w:p>
      </w:tc>
    </w:tr>
  </w:tbl>
  <w:p w:rsidR="00973596" w:rsidRDefault="00973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93"/>
    <w:rsid w:val="0011088C"/>
    <w:rsid w:val="00160AEE"/>
    <w:rsid w:val="00162A2C"/>
    <w:rsid w:val="001C4EBC"/>
    <w:rsid w:val="0020745C"/>
    <w:rsid w:val="002A5A30"/>
    <w:rsid w:val="003C2173"/>
    <w:rsid w:val="003C3C0A"/>
    <w:rsid w:val="0040628E"/>
    <w:rsid w:val="00416171"/>
    <w:rsid w:val="004B3162"/>
    <w:rsid w:val="005B3F7D"/>
    <w:rsid w:val="00683826"/>
    <w:rsid w:val="006B0FF9"/>
    <w:rsid w:val="006B74D2"/>
    <w:rsid w:val="007D4D53"/>
    <w:rsid w:val="007E462F"/>
    <w:rsid w:val="00857DF5"/>
    <w:rsid w:val="008B5098"/>
    <w:rsid w:val="008B5D7E"/>
    <w:rsid w:val="008C7DCC"/>
    <w:rsid w:val="008E11AB"/>
    <w:rsid w:val="00961547"/>
    <w:rsid w:val="00973596"/>
    <w:rsid w:val="00980C1D"/>
    <w:rsid w:val="0099579F"/>
    <w:rsid w:val="00A23E82"/>
    <w:rsid w:val="00A51609"/>
    <w:rsid w:val="00AB71A9"/>
    <w:rsid w:val="00B455E3"/>
    <w:rsid w:val="00B60193"/>
    <w:rsid w:val="00B9263D"/>
    <w:rsid w:val="00BA51D9"/>
    <w:rsid w:val="00BE33A0"/>
    <w:rsid w:val="00C83EE5"/>
    <w:rsid w:val="00C94FF6"/>
    <w:rsid w:val="00E21D0E"/>
    <w:rsid w:val="00E36ED4"/>
    <w:rsid w:val="00EE2D0A"/>
    <w:rsid w:val="00EF358D"/>
    <w:rsid w:val="00F51FA6"/>
    <w:rsid w:val="00F563AB"/>
    <w:rsid w:val="00F7315F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DF9B"/>
  <w15:docId w15:val="{43AF7733-454A-4A15-B879-EA1E343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Kenneth Anderson</cp:lastModifiedBy>
  <cp:revision>2</cp:revision>
  <cp:lastPrinted>2017-10-13T08:50:00Z</cp:lastPrinted>
  <dcterms:created xsi:type="dcterms:W3CDTF">2018-10-18T16:44:00Z</dcterms:created>
  <dcterms:modified xsi:type="dcterms:W3CDTF">2018-10-18T16:44:00Z</dcterms:modified>
</cp:coreProperties>
</file>