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0C7A" w:rsidRPr="003B0C7A" w:rsidRDefault="003B0C7A" w:rsidP="00AD10BF">
      <w:pPr>
        <w:jc w:val="center"/>
        <w:rPr>
          <w:rFonts w:ascii="Arial" w:hAnsi="Arial" w:cs="Arial"/>
          <w:b/>
          <w:sz w:val="16"/>
          <w:szCs w:val="16"/>
        </w:rPr>
      </w:pPr>
    </w:p>
    <w:p w:rsidR="00AD10BF" w:rsidRPr="00DD327C" w:rsidRDefault="00AD10BF" w:rsidP="00AD10BF">
      <w:pPr>
        <w:jc w:val="center"/>
        <w:rPr>
          <w:rFonts w:ascii="Arial" w:hAnsi="Arial" w:cs="Arial"/>
          <w:b/>
          <w:sz w:val="72"/>
          <w:szCs w:val="72"/>
        </w:rPr>
      </w:pPr>
      <w:r w:rsidRPr="00DD327C">
        <w:rPr>
          <w:rFonts w:ascii="Arial" w:hAnsi="Arial" w:cs="Arial"/>
          <w:b/>
          <w:sz w:val="72"/>
          <w:szCs w:val="72"/>
        </w:rPr>
        <w:t>SWAP</w:t>
      </w:r>
    </w:p>
    <w:p w:rsidR="00AD10BF" w:rsidRPr="003B0C7A" w:rsidRDefault="00AD10BF" w:rsidP="00AD10BF">
      <w:pPr>
        <w:jc w:val="center"/>
        <w:rPr>
          <w:rFonts w:ascii="Arial" w:hAnsi="Arial" w:cs="Arial"/>
          <w:sz w:val="44"/>
          <w:szCs w:val="44"/>
        </w:rPr>
      </w:pPr>
      <w:r w:rsidRPr="003B0C7A">
        <w:rPr>
          <w:rFonts w:ascii="Arial" w:hAnsi="Arial" w:cs="Arial"/>
          <w:sz w:val="44"/>
          <w:szCs w:val="44"/>
        </w:rPr>
        <w:t>Student Welcome Pack</w:t>
      </w:r>
    </w:p>
    <w:p w:rsidR="00AD10BF" w:rsidRPr="003B0C7A" w:rsidRDefault="00A1031B" w:rsidP="00252148">
      <w:pPr>
        <w:jc w:val="center"/>
        <w:rPr>
          <w:rFonts w:ascii="Arial" w:hAnsi="Arial" w:cs="Arial"/>
          <w:sz w:val="44"/>
          <w:szCs w:val="44"/>
        </w:rPr>
      </w:pPr>
      <w:r>
        <w:rPr>
          <w:rFonts w:ascii="Arial" w:hAnsi="Arial" w:cs="Arial"/>
          <w:sz w:val="44"/>
          <w:szCs w:val="44"/>
        </w:rPr>
        <w:t>2018-19</w:t>
      </w:r>
    </w:p>
    <w:p w:rsidR="00EC2F41" w:rsidRPr="00DD327C" w:rsidRDefault="00F708F8" w:rsidP="003B0C7A">
      <w:pPr>
        <w:jc w:val="center"/>
        <w:rPr>
          <w:rFonts w:ascii="Arial" w:hAnsi="Arial" w:cs="Arial"/>
        </w:rPr>
      </w:pPr>
      <w:r w:rsidRPr="00F708F8">
        <w:rPr>
          <w:rFonts w:ascii="Arial" w:hAnsi="Arial" w:cs="Arial"/>
          <w:b/>
          <w:noProof/>
          <w:sz w:val="24"/>
          <w:szCs w:val="24"/>
          <w:lang w:eastAsia="en-GB"/>
        </w:rPr>
        <w:pict>
          <v:shapetype id="_x0000_t202" coordsize="21600,21600" o:spt="202" path="m,l,21600r21600,l21600,xe">
            <v:stroke joinstyle="miter"/>
            <v:path gradientshapeok="t" o:connecttype="rect"/>
          </v:shapetype>
          <v:shape id="Text Box 10" o:spid="_x0000_s1026" type="#_x0000_t202" style="position:absolute;left:0;text-align:left;margin-left:-24.65pt;margin-top:543.05pt;width:500.2pt;height:36.5pt;z-index:25166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" stroked="f">
            <v:textbox style="mso-fit-shape-to-text:t">
              <w:txbxContent>
                <w:p w:rsidR="00664FAC" w:rsidRPr="001B5F19" w:rsidRDefault="00664FAC" w:rsidP="003B0C7A">
                  <w:pPr>
                    <w:jc w:val="center"/>
                    <w:rPr>
                      <w:b/>
                      <w:sz w:val="48"/>
                      <w:szCs w:val="48"/>
                    </w:rPr>
                  </w:pPr>
                  <w:r w:rsidRPr="001B5F19">
                    <w:rPr>
                      <w:b/>
                      <w:sz w:val="48"/>
                      <w:szCs w:val="48"/>
                    </w:rPr>
                    <w:t xml:space="preserve">Access to </w:t>
                  </w:r>
                  <w:r>
                    <w:rPr>
                      <w:b/>
                      <w:sz w:val="48"/>
                      <w:szCs w:val="48"/>
                    </w:rPr>
                    <w:t>Nursing</w:t>
                  </w:r>
                </w:p>
              </w:txbxContent>
            </v:textbox>
            <w10:wrap type="square"/>
          </v:shape>
        </w:pict>
      </w:r>
      <w:r w:rsidR="003B0C7A">
        <w:rPr>
          <w:rFonts w:ascii="Arial" w:hAnsi="Arial" w:cs="Arial"/>
          <w:noProof/>
          <w:lang w:eastAsia="en-GB"/>
        </w:rPr>
        <w:drawing>
          <wp:anchor distT="0" distB="0" distL="114300" distR="114300" simplePos="0" relativeHeight="251650560" behindDoc="0" locked="0" layoutInCell="1" allowOverlap="1">
            <wp:simplePos x="0" y="0"/>
            <wp:positionH relativeFrom="column">
              <wp:posOffset>342900</wp:posOffset>
            </wp:positionH>
            <wp:positionV relativeFrom="paragraph">
              <wp:posOffset>105410</wp:posOffset>
            </wp:positionV>
            <wp:extent cx="5048250" cy="6696075"/>
            <wp:effectExtent l="19050" t="0" r="0" b="0"/>
            <wp:wrapSquare wrapText="bothSides"/>
            <wp:docPr id="4" name="Picture 7" descr="2015 SWAP students montage cover imag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 SWAP students montage cover image copy.jpg"/>
                    <pic:cNvPicPr/>
                  </pic:nvPicPr>
                  <pic:blipFill>
                    <a:blip r:embed="rId8" cstate="print"/>
                    <a:stretch>
                      <a:fillRect/>
                    </a:stretch>
                  </pic:blipFill>
                  <pic:spPr>
                    <a:xfrm>
                      <a:off x="0" y="0"/>
                      <a:ext cx="5048250" cy="6696075"/>
                    </a:xfrm>
                    <a:prstGeom prst="rect">
                      <a:avLst/>
                    </a:prstGeom>
                  </pic:spPr>
                </pic:pic>
              </a:graphicData>
            </a:graphic>
          </wp:anchor>
        </w:drawing>
      </w:r>
    </w:p>
    <w:p w:rsidR="00AD10BF" w:rsidRPr="00DD327C" w:rsidRDefault="003B0C7A" w:rsidP="00252148">
      <w:pPr>
        <w:tabs>
          <w:tab w:val="left" w:pos="6435"/>
        </w:tabs>
        <w:rPr>
          <w:rFonts w:ascii="Arial" w:hAnsi="Arial" w:cs="Arial"/>
          <w:color w:val="222222"/>
          <w:sz w:val="16"/>
          <w:szCs w:val="16"/>
          <w:shd w:val="clear" w:color="auto" w:fill="FFFFFF"/>
        </w:rPr>
      </w:pPr>
      <w:r>
        <w:rPr>
          <w:rFonts w:ascii="Arial" w:hAnsi="Arial" w:cs="Arial"/>
          <w:noProof/>
          <w:color w:val="222222"/>
          <w:sz w:val="16"/>
          <w:szCs w:val="16"/>
          <w:lang w:eastAsia="en-GB"/>
        </w:rPr>
        <w:lastRenderedPageBreak/>
        <w:drawing>
          <wp:anchor distT="0" distB="0" distL="114300" distR="114300" simplePos="0" relativeHeight="251649536" behindDoc="0" locked="0" layoutInCell="1" allowOverlap="1">
            <wp:simplePos x="0" y="0"/>
            <wp:positionH relativeFrom="margin">
              <wp:posOffset>4295775</wp:posOffset>
            </wp:positionH>
            <wp:positionV relativeFrom="paragraph">
              <wp:posOffset>-219075</wp:posOffset>
            </wp:positionV>
            <wp:extent cx="1000125" cy="400050"/>
            <wp:effectExtent l="19050" t="0" r="9525" b="0"/>
            <wp:wrapSquare wrapText="bothSides"/>
            <wp:docPr id="3" name="Picture 1" descr="01_SWAP_Logo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SWAP_Logo_small.jpg"/>
                    <pic:cNvPicPr/>
                  </pic:nvPicPr>
                  <pic:blipFill>
                    <a:blip r:embed="rId9" cstate="print"/>
                    <a:stretch>
                      <a:fillRect/>
                    </a:stretch>
                  </pic:blipFill>
                  <pic:spPr>
                    <a:xfrm>
                      <a:off x="0" y="0"/>
                      <a:ext cx="1000125" cy="400050"/>
                    </a:xfrm>
                    <a:prstGeom prst="rect">
                      <a:avLst/>
                    </a:prstGeom>
                  </pic:spPr>
                </pic:pic>
              </a:graphicData>
            </a:graphic>
          </wp:anchor>
        </w:drawing>
      </w:r>
      <w:r w:rsidR="00252148" w:rsidRPr="00DD327C">
        <w:rPr>
          <w:rFonts w:ascii="Arial" w:hAnsi="Arial" w:cs="Arial"/>
          <w:color w:val="222222"/>
          <w:sz w:val="16"/>
          <w:szCs w:val="16"/>
          <w:shd w:val="clear" w:color="auto" w:fill="FFFFFF"/>
        </w:rPr>
        <w:tab/>
      </w:r>
    </w:p>
    <w:p w:rsidR="004941EF" w:rsidRPr="00DD327C" w:rsidRDefault="004941EF" w:rsidP="004941EF">
      <w:pPr>
        <w:rPr>
          <w:rFonts w:ascii="Arial" w:hAnsi="Arial" w:cs="Arial"/>
          <w:b/>
          <w:sz w:val="24"/>
          <w:szCs w:val="24"/>
        </w:rPr>
      </w:pPr>
      <w:r w:rsidRPr="00DD327C">
        <w:rPr>
          <w:rFonts w:ascii="Arial" w:hAnsi="Arial" w:cs="Arial"/>
          <w:b/>
          <w:sz w:val="24"/>
          <w:szCs w:val="24"/>
        </w:rPr>
        <w:t xml:space="preserve">Welcome to SWAP! </w:t>
      </w:r>
    </w:p>
    <w:p w:rsidR="004941EF" w:rsidRPr="00DD327C" w:rsidRDefault="004941EF" w:rsidP="004941EF">
      <w:pPr>
        <w:rPr>
          <w:rFonts w:ascii="Arial" w:hAnsi="Arial" w:cs="Arial"/>
          <w:sz w:val="24"/>
          <w:szCs w:val="24"/>
        </w:rPr>
      </w:pPr>
    </w:p>
    <w:p w:rsidR="004941EF" w:rsidRDefault="004941EF" w:rsidP="004941EF">
      <w:pPr>
        <w:rPr>
          <w:rFonts w:ascii="Arial" w:hAnsi="Arial" w:cs="Arial"/>
          <w:sz w:val="24"/>
          <w:szCs w:val="24"/>
        </w:rPr>
      </w:pPr>
      <w:r w:rsidRPr="00DD327C">
        <w:rPr>
          <w:rFonts w:ascii="Arial" w:hAnsi="Arial" w:cs="Arial"/>
          <w:sz w:val="24"/>
          <w:szCs w:val="24"/>
        </w:rPr>
        <w:t xml:space="preserve">You have enrolled on an Access programme which is operated by your college in partnership with the </w:t>
      </w:r>
      <w:r w:rsidRPr="00DD327C">
        <w:rPr>
          <w:rFonts w:ascii="Arial" w:hAnsi="Arial" w:cs="Arial"/>
          <w:b/>
          <w:sz w:val="24"/>
          <w:szCs w:val="24"/>
        </w:rPr>
        <w:t>Scottish Wider Access Programme</w:t>
      </w:r>
      <w:r w:rsidRPr="00DD327C">
        <w:rPr>
          <w:rFonts w:ascii="Arial" w:hAnsi="Arial" w:cs="Arial"/>
          <w:sz w:val="24"/>
          <w:szCs w:val="24"/>
        </w:rPr>
        <w:t>. The SWAP programme is designed to get you ready to study at the next level, and to give you the qualification you need to apply to HN or university degree courses.</w:t>
      </w:r>
      <w:r>
        <w:rPr>
          <w:rFonts w:ascii="Arial" w:hAnsi="Arial" w:cs="Arial"/>
          <w:sz w:val="24"/>
          <w:szCs w:val="24"/>
        </w:rPr>
        <w:t xml:space="preserve"> </w:t>
      </w:r>
    </w:p>
    <w:p w:rsidR="004941EF" w:rsidRDefault="004941EF" w:rsidP="004941EF">
      <w:pPr>
        <w:rPr>
          <w:rFonts w:ascii="Arial" w:hAnsi="Arial" w:cs="Arial"/>
          <w:sz w:val="24"/>
          <w:szCs w:val="24"/>
        </w:rPr>
      </w:pPr>
    </w:p>
    <w:p w:rsidR="004941EF" w:rsidRPr="00111713" w:rsidRDefault="004941EF" w:rsidP="004941EF">
      <w:pPr>
        <w:jc w:val="center"/>
        <w:rPr>
          <w:rFonts w:ascii="Arial" w:hAnsi="Arial" w:cs="Arial"/>
          <w:b/>
          <w:sz w:val="24"/>
          <w:szCs w:val="24"/>
        </w:rPr>
      </w:pPr>
      <w:r w:rsidRPr="00111713">
        <w:rPr>
          <w:rFonts w:ascii="Arial" w:hAnsi="Arial" w:cs="Arial"/>
          <w:b/>
          <w:sz w:val="24"/>
          <w:szCs w:val="24"/>
        </w:rPr>
        <w:t xml:space="preserve">The SWAP team can be contacted by email – </w:t>
      </w:r>
      <w:hyperlink r:id="rId10" w:history="1">
        <w:r w:rsidRPr="00111713">
          <w:rPr>
            <w:rStyle w:val="Hyperlink"/>
            <w:rFonts w:ascii="Arial" w:hAnsi="Arial" w:cs="Arial"/>
            <w:b/>
            <w:sz w:val="24"/>
            <w:szCs w:val="24"/>
          </w:rPr>
          <w:t>swapwest@scottishwideraccess.org</w:t>
        </w:r>
      </w:hyperlink>
      <w:r w:rsidRPr="00111713">
        <w:rPr>
          <w:rFonts w:ascii="Arial" w:hAnsi="Arial" w:cs="Arial"/>
          <w:b/>
          <w:sz w:val="24"/>
          <w:szCs w:val="24"/>
        </w:rPr>
        <w:t xml:space="preserve"> or by phone on 0141 564 7206.</w:t>
      </w:r>
    </w:p>
    <w:p w:rsidR="004941EF" w:rsidRDefault="004941EF" w:rsidP="004941EF">
      <w:pPr>
        <w:rPr>
          <w:rFonts w:ascii="Arial" w:hAnsi="Arial" w:cs="Arial"/>
          <w:sz w:val="24"/>
          <w:szCs w:val="24"/>
        </w:rPr>
      </w:pPr>
    </w:p>
    <w:p w:rsidR="004941EF" w:rsidRPr="00DD327C" w:rsidRDefault="004941EF" w:rsidP="004941EF">
      <w:pPr>
        <w:rPr>
          <w:rFonts w:ascii="Arial" w:hAnsi="Arial" w:cs="Arial"/>
          <w:sz w:val="24"/>
          <w:szCs w:val="24"/>
        </w:rPr>
      </w:pPr>
      <w:r w:rsidRPr="00A41EBC">
        <w:rPr>
          <w:rFonts w:ascii="Arial" w:hAnsi="Arial" w:cs="Arial"/>
          <w:b/>
          <w:sz w:val="24"/>
          <w:szCs w:val="24"/>
        </w:rPr>
        <w:t>The programme is designed for</w:t>
      </w:r>
      <w:r w:rsidRPr="00DD327C">
        <w:rPr>
          <w:rFonts w:ascii="Arial" w:hAnsi="Arial" w:cs="Arial"/>
          <w:sz w:val="24"/>
          <w:szCs w:val="24"/>
        </w:rPr>
        <w:t xml:space="preserve"> </w:t>
      </w:r>
      <w:r w:rsidRPr="006779D1">
        <w:rPr>
          <w:rFonts w:ascii="Arial" w:hAnsi="Arial" w:cs="Arial"/>
          <w:b/>
          <w:sz w:val="24"/>
          <w:szCs w:val="24"/>
        </w:rPr>
        <w:t>adults who wish to progress to university or HN</w:t>
      </w:r>
      <w:r w:rsidRPr="00DD327C">
        <w:rPr>
          <w:rFonts w:ascii="Arial" w:hAnsi="Arial" w:cs="Arial"/>
          <w:sz w:val="24"/>
          <w:szCs w:val="24"/>
        </w:rPr>
        <w:t xml:space="preserve"> but do not have sufficient qualifications to apply. Since the first</w:t>
      </w:r>
      <w:r>
        <w:rPr>
          <w:rFonts w:ascii="Arial" w:hAnsi="Arial" w:cs="Arial"/>
          <w:sz w:val="24"/>
          <w:szCs w:val="24"/>
        </w:rPr>
        <w:t xml:space="preserve"> SWAP programme </w:t>
      </w:r>
      <w:r w:rsidRPr="00DD327C">
        <w:rPr>
          <w:rFonts w:ascii="Arial" w:hAnsi="Arial" w:cs="Arial"/>
          <w:sz w:val="24"/>
          <w:szCs w:val="24"/>
        </w:rPr>
        <w:t>in 1987,</w:t>
      </w:r>
      <w:r>
        <w:rPr>
          <w:rFonts w:ascii="Arial" w:hAnsi="Arial" w:cs="Arial"/>
          <w:sz w:val="24"/>
          <w:szCs w:val="24"/>
        </w:rPr>
        <w:t xml:space="preserve"> we have seen over 35,000 </w:t>
      </w:r>
      <w:r w:rsidRPr="00DD327C">
        <w:rPr>
          <w:rFonts w:ascii="Arial" w:hAnsi="Arial" w:cs="Arial"/>
          <w:sz w:val="24"/>
          <w:szCs w:val="24"/>
        </w:rPr>
        <w:t>students progress to Higher Education. Former SWAP students can now be found working as engineers, environmental scientists, biologists, teachers, nurses, social workers</w:t>
      </w:r>
      <w:r>
        <w:rPr>
          <w:rFonts w:ascii="Arial" w:hAnsi="Arial" w:cs="Arial"/>
          <w:sz w:val="24"/>
          <w:szCs w:val="24"/>
        </w:rPr>
        <w:t>—</w:t>
      </w:r>
      <w:r w:rsidRPr="00DD327C">
        <w:rPr>
          <w:rFonts w:ascii="Arial" w:hAnsi="Arial" w:cs="Arial"/>
          <w:sz w:val="24"/>
          <w:szCs w:val="24"/>
        </w:rPr>
        <w:t>and</w:t>
      </w:r>
      <w:r>
        <w:rPr>
          <w:rFonts w:ascii="Arial" w:hAnsi="Arial" w:cs="Arial"/>
          <w:sz w:val="24"/>
          <w:szCs w:val="24"/>
        </w:rPr>
        <w:t xml:space="preserve"> in</w:t>
      </w:r>
      <w:r w:rsidRPr="00DD327C">
        <w:rPr>
          <w:rFonts w:ascii="Arial" w:hAnsi="Arial" w:cs="Arial"/>
          <w:sz w:val="24"/>
          <w:szCs w:val="24"/>
        </w:rPr>
        <w:t xml:space="preserve"> hundreds of other careers fields. Some of your college </w:t>
      </w:r>
      <w:r>
        <w:rPr>
          <w:rFonts w:ascii="Arial" w:hAnsi="Arial" w:cs="Arial"/>
          <w:sz w:val="24"/>
          <w:szCs w:val="24"/>
        </w:rPr>
        <w:t xml:space="preserve">or university </w:t>
      </w:r>
      <w:r w:rsidRPr="00DD327C">
        <w:rPr>
          <w:rFonts w:ascii="Arial" w:hAnsi="Arial" w:cs="Arial"/>
          <w:sz w:val="24"/>
          <w:szCs w:val="24"/>
        </w:rPr>
        <w:t>lecturers may even be former SWAP students</w:t>
      </w:r>
      <w:r>
        <w:rPr>
          <w:rFonts w:ascii="Arial" w:hAnsi="Arial" w:cs="Arial"/>
          <w:sz w:val="24"/>
          <w:szCs w:val="24"/>
        </w:rPr>
        <w:t>.</w:t>
      </w:r>
    </w:p>
    <w:p w:rsidR="004941EF" w:rsidRPr="00DD327C" w:rsidRDefault="004941EF" w:rsidP="004941EF">
      <w:pPr>
        <w:rPr>
          <w:rFonts w:ascii="Arial" w:hAnsi="Arial" w:cs="Arial"/>
          <w:sz w:val="24"/>
          <w:szCs w:val="24"/>
        </w:rPr>
      </w:pPr>
    </w:p>
    <w:p w:rsidR="004941EF" w:rsidRPr="00DD327C" w:rsidRDefault="004941EF" w:rsidP="004941EF">
      <w:pPr>
        <w:rPr>
          <w:rFonts w:ascii="Arial" w:hAnsi="Arial" w:cs="Arial"/>
          <w:sz w:val="24"/>
          <w:szCs w:val="24"/>
        </w:rPr>
      </w:pPr>
      <w:r w:rsidRPr="00DD327C">
        <w:rPr>
          <w:rFonts w:ascii="Arial" w:hAnsi="Arial" w:cs="Arial"/>
          <w:sz w:val="24"/>
          <w:szCs w:val="24"/>
        </w:rPr>
        <w:t>We now offer a variety of Access programmes, including Science, Technology, Engineering and Maths</w:t>
      </w:r>
      <w:r>
        <w:rPr>
          <w:rFonts w:ascii="Arial" w:hAnsi="Arial" w:cs="Arial"/>
          <w:sz w:val="24"/>
          <w:szCs w:val="24"/>
        </w:rPr>
        <w:t xml:space="preserve"> (STEM)</w:t>
      </w:r>
      <w:r w:rsidRPr="00DD327C">
        <w:rPr>
          <w:rFonts w:ascii="Arial" w:hAnsi="Arial" w:cs="Arial"/>
          <w:sz w:val="24"/>
          <w:szCs w:val="24"/>
        </w:rPr>
        <w:t xml:space="preserve">, as well as Humanities (Social Sciences), Primary Education, Social Work, Nursing, Allied Health and Medical Studies. Each programme consists of at least </w:t>
      </w:r>
      <w:r w:rsidRPr="00DD327C">
        <w:rPr>
          <w:rFonts w:ascii="Arial" w:hAnsi="Arial" w:cs="Arial"/>
          <w:b/>
          <w:sz w:val="24"/>
          <w:szCs w:val="24"/>
        </w:rPr>
        <w:t>18 academic units</w:t>
      </w:r>
      <w:r w:rsidRPr="00DD327C">
        <w:rPr>
          <w:rFonts w:ascii="Arial" w:hAnsi="Arial" w:cs="Arial"/>
          <w:sz w:val="24"/>
          <w:szCs w:val="24"/>
        </w:rPr>
        <w:t xml:space="preserve">, the SWAP ‘Preparation for Higher Education’ unit (commonly referred to as PHE or </w:t>
      </w:r>
      <w:r w:rsidRPr="00DD327C">
        <w:rPr>
          <w:rFonts w:ascii="Arial" w:hAnsi="Arial" w:cs="Arial"/>
          <w:b/>
          <w:sz w:val="24"/>
          <w:szCs w:val="24"/>
        </w:rPr>
        <w:t>Prep for HE</w:t>
      </w:r>
      <w:r w:rsidRPr="00DD327C">
        <w:rPr>
          <w:rFonts w:ascii="Arial" w:hAnsi="Arial" w:cs="Arial"/>
          <w:sz w:val="24"/>
          <w:szCs w:val="24"/>
        </w:rPr>
        <w:t xml:space="preserve">), and the final </w:t>
      </w:r>
      <w:r w:rsidRPr="00DD327C">
        <w:rPr>
          <w:rFonts w:ascii="Arial" w:hAnsi="Arial" w:cs="Arial"/>
          <w:b/>
          <w:sz w:val="24"/>
          <w:szCs w:val="24"/>
        </w:rPr>
        <w:t>SWAP Student Profile</w:t>
      </w:r>
      <w:r w:rsidRPr="00DD327C">
        <w:rPr>
          <w:rFonts w:ascii="Arial" w:hAnsi="Arial" w:cs="Arial"/>
          <w:sz w:val="24"/>
          <w:szCs w:val="24"/>
        </w:rPr>
        <w:t xml:space="preserve"> which will be issued by your college at the end of the year. </w:t>
      </w:r>
    </w:p>
    <w:p w:rsidR="004941EF" w:rsidRPr="00DD327C" w:rsidRDefault="004941EF" w:rsidP="004941EF">
      <w:pPr>
        <w:rPr>
          <w:rFonts w:ascii="Arial" w:hAnsi="Arial" w:cs="Arial"/>
          <w:sz w:val="24"/>
          <w:szCs w:val="24"/>
        </w:rPr>
      </w:pPr>
    </w:p>
    <w:p w:rsidR="004941EF" w:rsidRPr="00DD327C" w:rsidRDefault="004941EF" w:rsidP="004941EF">
      <w:pPr>
        <w:rPr>
          <w:rFonts w:ascii="Arial" w:hAnsi="Arial" w:cs="Arial"/>
          <w:sz w:val="24"/>
          <w:szCs w:val="24"/>
        </w:rPr>
      </w:pPr>
      <w:r w:rsidRPr="00DD327C">
        <w:rPr>
          <w:rFonts w:ascii="Arial" w:hAnsi="Arial" w:cs="Arial"/>
          <w:sz w:val="24"/>
          <w:szCs w:val="24"/>
        </w:rPr>
        <w:t xml:space="preserve">SWAP is a national organisation. You have joined </w:t>
      </w:r>
      <w:r w:rsidRPr="00DD327C">
        <w:rPr>
          <w:rFonts w:ascii="Arial" w:hAnsi="Arial" w:cs="Arial"/>
          <w:b/>
          <w:sz w:val="24"/>
          <w:szCs w:val="24"/>
        </w:rPr>
        <w:t>SWAPWest</w:t>
      </w:r>
      <w:r w:rsidRPr="00DD327C">
        <w:rPr>
          <w:rFonts w:ascii="Arial" w:hAnsi="Arial" w:cs="Arial"/>
          <w:sz w:val="24"/>
          <w:szCs w:val="24"/>
        </w:rPr>
        <w:t xml:space="preserve">. Our office is based in Glasgow and we have partnership agreements in place with the colleges and universities in the West of Scotland. Our partner Higher Education Institutions are: </w:t>
      </w:r>
    </w:p>
    <w:p w:rsidR="004941EF" w:rsidRPr="00DD327C" w:rsidRDefault="004941EF" w:rsidP="004941EF">
      <w:pPr>
        <w:rPr>
          <w:rFonts w:ascii="Arial" w:hAnsi="Arial" w:cs="Arial"/>
          <w:sz w:val="24"/>
          <w:szCs w:val="24"/>
        </w:rPr>
      </w:pPr>
    </w:p>
    <w:p w:rsidR="004941EF" w:rsidRPr="00DD327C" w:rsidRDefault="004941EF" w:rsidP="004941EF">
      <w:pPr>
        <w:pStyle w:val="ListParagraph"/>
        <w:numPr>
          <w:ilvl w:val="0"/>
          <w:numId w:val="1"/>
        </w:numPr>
        <w:rPr>
          <w:rFonts w:ascii="Arial" w:hAnsi="Arial" w:cs="Arial"/>
        </w:rPr>
      </w:pPr>
      <w:r w:rsidRPr="00DD327C">
        <w:rPr>
          <w:rFonts w:ascii="Arial" w:hAnsi="Arial" w:cs="Arial"/>
        </w:rPr>
        <w:t xml:space="preserve">Glasgow Caledonian University (GCU) </w:t>
      </w:r>
    </w:p>
    <w:p w:rsidR="004941EF" w:rsidRPr="00DD327C" w:rsidRDefault="004941EF" w:rsidP="004941EF">
      <w:pPr>
        <w:pStyle w:val="ListParagraph"/>
        <w:numPr>
          <w:ilvl w:val="0"/>
          <w:numId w:val="1"/>
        </w:numPr>
        <w:rPr>
          <w:rFonts w:ascii="Arial" w:hAnsi="Arial" w:cs="Arial"/>
        </w:rPr>
      </w:pPr>
      <w:r w:rsidRPr="00DD327C">
        <w:rPr>
          <w:rFonts w:ascii="Arial" w:hAnsi="Arial" w:cs="Arial"/>
        </w:rPr>
        <w:t xml:space="preserve">Scotland’s Rural College (SRUC) </w:t>
      </w:r>
    </w:p>
    <w:p w:rsidR="004941EF" w:rsidRPr="00DD327C" w:rsidRDefault="004941EF" w:rsidP="004941EF">
      <w:pPr>
        <w:pStyle w:val="ListParagraph"/>
        <w:numPr>
          <w:ilvl w:val="0"/>
          <w:numId w:val="1"/>
        </w:numPr>
        <w:rPr>
          <w:rFonts w:ascii="Arial" w:hAnsi="Arial" w:cs="Arial"/>
        </w:rPr>
      </w:pPr>
      <w:r w:rsidRPr="00DD327C">
        <w:rPr>
          <w:rFonts w:ascii="Arial" w:hAnsi="Arial" w:cs="Arial"/>
        </w:rPr>
        <w:t xml:space="preserve">University of Glasgow </w:t>
      </w:r>
    </w:p>
    <w:p w:rsidR="004941EF" w:rsidRPr="00DD327C" w:rsidRDefault="004941EF" w:rsidP="004941EF">
      <w:pPr>
        <w:pStyle w:val="ListParagraph"/>
        <w:numPr>
          <w:ilvl w:val="0"/>
          <w:numId w:val="1"/>
        </w:numPr>
        <w:rPr>
          <w:rFonts w:ascii="Arial" w:hAnsi="Arial" w:cs="Arial"/>
        </w:rPr>
      </w:pPr>
      <w:r w:rsidRPr="00DD327C">
        <w:rPr>
          <w:rFonts w:ascii="Arial" w:hAnsi="Arial" w:cs="Arial"/>
        </w:rPr>
        <w:t>University of Stirling</w:t>
      </w:r>
    </w:p>
    <w:p w:rsidR="004941EF" w:rsidRPr="00DD327C" w:rsidRDefault="004941EF" w:rsidP="004941EF">
      <w:pPr>
        <w:pStyle w:val="ListParagraph"/>
        <w:numPr>
          <w:ilvl w:val="0"/>
          <w:numId w:val="1"/>
        </w:numPr>
        <w:rPr>
          <w:rFonts w:ascii="Arial" w:hAnsi="Arial" w:cs="Arial"/>
        </w:rPr>
      </w:pPr>
      <w:r w:rsidRPr="00DD327C">
        <w:rPr>
          <w:rFonts w:ascii="Arial" w:hAnsi="Arial" w:cs="Arial"/>
        </w:rPr>
        <w:t xml:space="preserve">University of Strathclyde </w:t>
      </w:r>
    </w:p>
    <w:p w:rsidR="004941EF" w:rsidRPr="00DD327C" w:rsidRDefault="004941EF" w:rsidP="004941EF">
      <w:pPr>
        <w:pStyle w:val="ListParagraph"/>
        <w:numPr>
          <w:ilvl w:val="0"/>
          <w:numId w:val="1"/>
        </w:numPr>
        <w:rPr>
          <w:rFonts w:ascii="Arial" w:hAnsi="Arial" w:cs="Arial"/>
        </w:rPr>
      </w:pPr>
      <w:r w:rsidRPr="00DD327C">
        <w:rPr>
          <w:rFonts w:ascii="Arial" w:hAnsi="Arial" w:cs="Arial"/>
        </w:rPr>
        <w:t>University of the West of Scotland (UWS)</w:t>
      </w:r>
    </w:p>
    <w:p w:rsidR="004941EF" w:rsidRPr="00DD327C" w:rsidRDefault="004941EF" w:rsidP="004941EF">
      <w:pPr>
        <w:pStyle w:val="ListParagraph"/>
        <w:numPr>
          <w:ilvl w:val="0"/>
          <w:numId w:val="1"/>
        </w:numPr>
        <w:rPr>
          <w:rFonts w:ascii="Arial" w:hAnsi="Arial" w:cs="Arial"/>
        </w:rPr>
      </w:pPr>
      <w:r w:rsidRPr="00DD327C">
        <w:rPr>
          <w:rFonts w:ascii="Arial" w:hAnsi="Arial" w:cs="Arial"/>
        </w:rPr>
        <w:t>Glasgow School of Art</w:t>
      </w:r>
    </w:p>
    <w:p w:rsidR="004941EF" w:rsidRPr="00DD327C" w:rsidRDefault="004941EF" w:rsidP="004941EF">
      <w:pPr>
        <w:pStyle w:val="ListParagraph"/>
        <w:numPr>
          <w:ilvl w:val="0"/>
          <w:numId w:val="1"/>
        </w:numPr>
        <w:rPr>
          <w:rFonts w:ascii="Arial" w:hAnsi="Arial" w:cs="Arial"/>
        </w:rPr>
      </w:pPr>
      <w:r w:rsidRPr="00DD327C">
        <w:rPr>
          <w:rFonts w:ascii="Arial" w:hAnsi="Arial" w:cs="Arial"/>
        </w:rPr>
        <w:t>Royal Conservatoire of Scotland</w:t>
      </w:r>
    </w:p>
    <w:p w:rsidR="004941EF" w:rsidRPr="00DD327C" w:rsidRDefault="004941EF" w:rsidP="004941EF">
      <w:pPr>
        <w:rPr>
          <w:rFonts w:ascii="Arial" w:hAnsi="Arial" w:cs="Arial"/>
          <w:sz w:val="24"/>
          <w:szCs w:val="24"/>
        </w:rPr>
      </w:pPr>
    </w:p>
    <w:p w:rsidR="004941EF" w:rsidRPr="00DD327C" w:rsidRDefault="004941EF" w:rsidP="004941EF">
      <w:pPr>
        <w:rPr>
          <w:rFonts w:ascii="Arial" w:hAnsi="Arial" w:cs="Arial"/>
          <w:sz w:val="24"/>
          <w:szCs w:val="24"/>
        </w:rPr>
      </w:pPr>
      <w:r w:rsidRPr="00DD327C">
        <w:rPr>
          <w:rFonts w:ascii="Arial" w:hAnsi="Arial" w:cs="Arial"/>
          <w:sz w:val="24"/>
          <w:szCs w:val="24"/>
        </w:rPr>
        <w:t xml:space="preserve">This pack contains important information about the benefits of SWAP, as well as your responsibilities as a SWAP student. </w:t>
      </w:r>
      <w:r w:rsidRPr="006779D1">
        <w:rPr>
          <w:rFonts w:ascii="Arial" w:hAnsi="Arial" w:cs="Arial"/>
          <w:sz w:val="24"/>
          <w:szCs w:val="24"/>
          <w:u w:val="single"/>
        </w:rPr>
        <w:t xml:space="preserve">Please read </w:t>
      </w:r>
      <w:r>
        <w:rPr>
          <w:rFonts w:ascii="Arial" w:hAnsi="Arial" w:cs="Arial"/>
          <w:sz w:val="24"/>
          <w:szCs w:val="24"/>
          <w:u w:val="single"/>
        </w:rPr>
        <w:t>it</w:t>
      </w:r>
      <w:r w:rsidRPr="006779D1">
        <w:rPr>
          <w:rFonts w:ascii="Arial" w:hAnsi="Arial" w:cs="Arial"/>
          <w:sz w:val="24"/>
          <w:szCs w:val="24"/>
          <w:u w:val="single"/>
        </w:rPr>
        <w:t>,</w:t>
      </w:r>
      <w:r w:rsidRPr="00DD327C">
        <w:rPr>
          <w:rFonts w:ascii="Arial" w:hAnsi="Arial" w:cs="Arial"/>
          <w:sz w:val="24"/>
          <w:szCs w:val="24"/>
        </w:rPr>
        <w:t xml:space="preserve"> paying special attention to the SWAP Student Agreement. </w:t>
      </w:r>
      <w:r>
        <w:rPr>
          <w:rFonts w:ascii="Arial" w:hAnsi="Arial" w:cs="Arial"/>
          <w:sz w:val="24"/>
          <w:szCs w:val="24"/>
        </w:rPr>
        <w:t xml:space="preserve">Also note that it is compulsory that you </w:t>
      </w:r>
      <w:r w:rsidRPr="006779D1">
        <w:rPr>
          <w:rFonts w:ascii="Arial" w:hAnsi="Arial" w:cs="Arial"/>
          <w:b/>
          <w:sz w:val="24"/>
          <w:szCs w:val="24"/>
        </w:rPr>
        <w:t>register online as a SWAP student</w:t>
      </w:r>
      <w:r w:rsidRPr="00FF5838">
        <w:rPr>
          <w:rFonts w:ascii="Arial" w:hAnsi="Arial" w:cs="Arial"/>
          <w:sz w:val="24"/>
          <w:szCs w:val="24"/>
        </w:rPr>
        <w:t>.</w:t>
      </w:r>
      <w:r>
        <w:rPr>
          <w:rFonts w:ascii="Arial" w:hAnsi="Arial" w:cs="Arial"/>
          <w:sz w:val="24"/>
          <w:szCs w:val="24"/>
        </w:rPr>
        <w:t xml:space="preserve"> </w:t>
      </w:r>
      <w:r w:rsidRPr="00DD327C">
        <w:rPr>
          <w:rFonts w:ascii="Arial" w:hAnsi="Arial" w:cs="Arial"/>
          <w:sz w:val="24"/>
          <w:szCs w:val="24"/>
        </w:rPr>
        <w:t xml:space="preserve">Keep this information handy for future reference, and check with your course tutor or SWAPWest if you have any questions.  </w:t>
      </w:r>
    </w:p>
    <w:p w:rsidR="004941EF" w:rsidRPr="00DD327C" w:rsidRDefault="004941EF" w:rsidP="004941EF">
      <w:pPr>
        <w:rPr>
          <w:rFonts w:ascii="Arial" w:hAnsi="Arial" w:cs="Arial"/>
          <w:sz w:val="24"/>
          <w:szCs w:val="24"/>
        </w:rPr>
      </w:pPr>
    </w:p>
    <w:p w:rsidR="004941EF" w:rsidRPr="00DD327C" w:rsidRDefault="004941EF" w:rsidP="004941EF">
      <w:pPr>
        <w:rPr>
          <w:rFonts w:ascii="Arial" w:hAnsi="Arial" w:cs="Arial"/>
          <w:sz w:val="24"/>
          <w:szCs w:val="24"/>
        </w:rPr>
      </w:pPr>
      <w:r w:rsidRPr="00DD327C">
        <w:rPr>
          <w:rFonts w:ascii="Arial" w:hAnsi="Arial" w:cs="Arial"/>
          <w:sz w:val="24"/>
          <w:szCs w:val="24"/>
        </w:rPr>
        <w:t xml:space="preserve">All the best, </w:t>
      </w:r>
    </w:p>
    <w:p w:rsidR="004941EF" w:rsidRPr="00DD327C" w:rsidRDefault="004941EF" w:rsidP="004941EF">
      <w:pPr>
        <w:rPr>
          <w:rFonts w:ascii="Arial" w:hAnsi="Arial" w:cs="Arial"/>
          <w:sz w:val="24"/>
          <w:szCs w:val="24"/>
        </w:rPr>
      </w:pPr>
    </w:p>
    <w:p w:rsidR="004941EF" w:rsidRDefault="004941EF" w:rsidP="004941EF">
      <w:pPr>
        <w:rPr>
          <w:rFonts w:ascii="Arial" w:hAnsi="Arial" w:cs="Arial"/>
          <w:sz w:val="24"/>
          <w:szCs w:val="24"/>
        </w:rPr>
      </w:pPr>
      <w:r w:rsidRPr="00DD327C">
        <w:rPr>
          <w:rFonts w:ascii="Arial" w:hAnsi="Arial" w:cs="Arial"/>
          <w:sz w:val="24"/>
          <w:szCs w:val="24"/>
        </w:rPr>
        <w:t>K</w:t>
      </w:r>
      <w:r>
        <w:rPr>
          <w:rFonts w:ascii="Arial" w:hAnsi="Arial" w:cs="Arial"/>
          <w:sz w:val="24"/>
          <w:szCs w:val="24"/>
        </w:rPr>
        <w:t>enny, Lisa, Amy and Erica</w:t>
      </w:r>
      <w:r w:rsidRPr="00DD327C">
        <w:rPr>
          <w:rFonts w:ascii="Arial" w:hAnsi="Arial" w:cs="Arial"/>
          <w:sz w:val="24"/>
          <w:szCs w:val="24"/>
        </w:rPr>
        <w:t xml:space="preserve"> </w:t>
      </w:r>
    </w:p>
    <w:p w:rsidR="004941EF" w:rsidRDefault="004941EF" w:rsidP="004941EF">
      <w:pPr>
        <w:rPr>
          <w:rFonts w:ascii="Arial" w:hAnsi="Arial" w:cs="Arial"/>
          <w:sz w:val="24"/>
          <w:szCs w:val="24"/>
        </w:rPr>
      </w:pPr>
      <w:r>
        <w:rPr>
          <w:rFonts w:ascii="Arial" w:hAnsi="Arial" w:cs="Arial"/>
          <w:sz w:val="24"/>
          <w:szCs w:val="24"/>
        </w:rPr>
        <w:t>SWAPWest</w:t>
      </w:r>
    </w:p>
    <w:p w:rsidR="00A46C2B" w:rsidRDefault="00A46C2B">
      <w:pPr>
        <w:rPr>
          <w:rFonts w:ascii="Arial" w:hAnsi="Arial" w:cs="Arial"/>
        </w:rPr>
      </w:pPr>
    </w:p>
    <w:p w:rsidR="00DE38EE" w:rsidRDefault="00DE38EE">
      <w:pPr>
        <w:rPr>
          <w:rFonts w:ascii="Arial" w:hAnsi="Arial" w:cs="Arial"/>
        </w:rPr>
      </w:pPr>
    </w:p>
    <w:p w:rsidR="00DE38EE" w:rsidRPr="00DD327C" w:rsidRDefault="00DE38EE">
      <w:pPr>
        <w:rPr>
          <w:rFonts w:ascii="Arial" w:hAnsi="Arial" w:cs="Arial"/>
        </w:rPr>
      </w:pPr>
    </w:p>
    <w:p w:rsidR="001835EC" w:rsidRPr="00712339" w:rsidRDefault="001835EC" w:rsidP="001835EC">
      <w:pPr>
        <w:rPr>
          <w:rFonts w:ascii="Arial" w:hAnsi="Arial" w:cs="Arial"/>
          <w:b/>
          <w:sz w:val="24"/>
          <w:szCs w:val="24"/>
        </w:rPr>
      </w:pPr>
      <w:r w:rsidRPr="00712339">
        <w:rPr>
          <w:rFonts w:ascii="Arial" w:hAnsi="Arial" w:cs="Arial"/>
          <w:b/>
          <w:sz w:val="24"/>
          <w:szCs w:val="24"/>
        </w:rPr>
        <w:t>REGISTERING AS A SWAP STUDENT</w:t>
      </w:r>
    </w:p>
    <w:p w:rsidR="001835EC" w:rsidRPr="00712339" w:rsidRDefault="001835EC" w:rsidP="001835EC">
      <w:pPr>
        <w:rPr>
          <w:rFonts w:ascii="Arial" w:hAnsi="Arial" w:cs="Arial"/>
          <w:sz w:val="24"/>
          <w:szCs w:val="24"/>
        </w:rPr>
      </w:pPr>
    </w:p>
    <w:p w:rsidR="004941EF" w:rsidRDefault="004941EF" w:rsidP="004941EF">
      <w:pPr>
        <w:rPr>
          <w:rFonts w:ascii="Arial" w:hAnsi="Arial" w:cs="Arial"/>
          <w:sz w:val="24"/>
          <w:szCs w:val="24"/>
        </w:rPr>
      </w:pPr>
      <w:r>
        <w:rPr>
          <w:rFonts w:ascii="Arial" w:hAnsi="Arial" w:cs="Arial"/>
          <w:sz w:val="24"/>
          <w:szCs w:val="24"/>
        </w:rPr>
        <w:t xml:space="preserve">Registration is </w:t>
      </w:r>
      <w:r>
        <w:rPr>
          <w:rFonts w:ascii="Arial" w:hAnsi="Arial" w:cs="Arial"/>
          <w:b/>
          <w:sz w:val="24"/>
          <w:szCs w:val="24"/>
        </w:rPr>
        <w:t>compulsor</w:t>
      </w:r>
      <w:r w:rsidRPr="001C4B98">
        <w:rPr>
          <w:rFonts w:ascii="Arial" w:hAnsi="Arial" w:cs="Arial"/>
          <w:b/>
          <w:sz w:val="24"/>
          <w:szCs w:val="24"/>
        </w:rPr>
        <w:t>y</w:t>
      </w:r>
      <w:r w:rsidRPr="00712339">
        <w:rPr>
          <w:rFonts w:ascii="Arial" w:hAnsi="Arial" w:cs="Arial"/>
          <w:sz w:val="24"/>
          <w:szCs w:val="24"/>
        </w:rPr>
        <w:t xml:space="preserve"> so that we can support </w:t>
      </w:r>
      <w:r>
        <w:rPr>
          <w:rFonts w:ascii="Arial" w:hAnsi="Arial" w:cs="Arial"/>
          <w:sz w:val="24"/>
          <w:szCs w:val="24"/>
        </w:rPr>
        <w:t>you as a SWAP student.</w:t>
      </w:r>
      <w:r w:rsidRPr="00712339">
        <w:rPr>
          <w:rFonts w:ascii="Arial" w:hAnsi="Arial" w:cs="Arial"/>
          <w:sz w:val="24"/>
          <w:szCs w:val="24"/>
        </w:rPr>
        <w:t xml:space="preserve"> We need to be able to keep in touch with you, to advise you of university </w:t>
      </w:r>
      <w:r>
        <w:rPr>
          <w:rFonts w:ascii="Arial" w:hAnsi="Arial" w:cs="Arial"/>
          <w:sz w:val="24"/>
          <w:szCs w:val="24"/>
        </w:rPr>
        <w:t xml:space="preserve">and college </w:t>
      </w:r>
      <w:r w:rsidRPr="00712339">
        <w:rPr>
          <w:rFonts w:ascii="Arial" w:hAnsi="Arial" w:cs="Arial"/>
          <w:sz w:val="24"/>
          <w:szCs w:val="24"/>
        </w:rPr>
        <w:t>information</w:t>
      </w:r>
      <w:r>
        <w:rPr>
          <w:rFonts w:ascii="Arial" w:hAnsi="Arial" w:cs="Arial"/>
          <w:sz w:val="24"/>
          <w:szCs w:val="24"/>
        </w:rPr>
        <w:t>,</w:t>
      </w:r>
      <w:r w:rsidRPr="00712339">
        <w:rPr>
          <w:rFonts w:ascii="Arial" w:hAnsi="Arial" w:cs="Arial"/>
          <w:sz w:val="24"/>
          <w:szCs w:val="24"/>
        </w:rPr>
        <w:t xml:space="preserve"> and to confirm with universities </w:t>
      </w:r>
      <w:r>
        <w:rPr>
          <w:rFonts w:ascii="Arial" w:hAnsi="Arial" w:cs="Arial"/>
          <w:sz w:val="24"/>
          <w:szCs w:val="24"/>
        </w:rPr>
        <w:t xml:space="preserve">and colleges </w:t>
      </w:r>
      <w:r w:rsidRPr="00712339">
        <w:rPr>
          <w:rFonts w:ascii="Arial" w:hAnsi="Arial" w:cs="Arial"/>
          <w:sz w:val="24"/>
          <w:szCs w:val="24"/>
        </w:rPr>
        <w:t xml:space="preserve">that you meet SWAP criteria. </w:t>
      </w:r>
      <w:r w:rsidRPr="00342A80">
        <w:rPr>
          <w:rFonts w:ascii="Arial" w:hAnsi="Arial" w:cs="Arial"/>
          <w:sz w:val="24"/>
          <w:szCs w:val="24"/>
        </w:rPr>
        <w:t xml:space="preserve">When you register, you will be informed of our Data Protection policies. </w:t>
      </w:r>
    </w:p>
    <w:p w:rsidR="001C4B98" w:rsidRDefault="001C4B98" w:rsidP="001835EC">
      <w:pPr>
        <w:rPr>
          <w:rFonts w:ascii="Arial" w:hAnsi="Arial" w:cs="Arial"/>
          <w:sz w:val="24"/>
          <w:szCs w:val="24"/>
        </w:rPr>
      </w:pPr>
    </w:p>
    <w:p w:rsidR="001C4B98" w:rsidRDefault="00F708F8" w:rsidP="001835EC">
      <w:pPr>
        <w:rPr>
          <w:rFonts w:ascii="Arial" w:hAnsi="Arial" w:cs="Arial"/>
          <w:sz w:val="24"/>
          <w:szCs w:val="24"/>
        </w:rPr>
      </w:pPr>
      <w:r>
        <w:rPr>
          <w:rFonts w:ascii="Arial" w:hAnsi="Arial" w:cs="Arial"/>
          <w:noProof/>
          <w:sz w:val="24"/>
          <w:szCs w:val="24"/>
          <w:lang w:eastAsia="en-GB"/>
        </w:rPr>
        <w:pict>
          <v:shape id="Text Box 15" o:spid="_x0000_s1027" type="#_x0000_t202" style="position:absolute;margin-left:60pt;margin-top:10.3pt;width:372pt;height:46.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" fillcolor="#fde9d9 [665]" strokeweight="2.25pt">
            <v:textbox>
              <w:txbxContent>
                <w:p w:rsidR="00664FAC" w:rsidRPr="001C4B98" w:rsidRDefault="00664FAC" w:rsidP="001C4B98">
                  <w:pPr>
                    <w:jc w:val="center"/>
                    <w:rPr>
                      <w:rFonts w:ascii="Arial" w:hAnsi="Arial" w:cs="Arial"/>
                      <w:sz w:val="28"/>
                      <w:szCs w:val="28"/>
                    </w:rPr>
                  </w:pPr>
                  <w:r>
                    <w:rPr>
                      <w:rFonts w:ascii="Arial" w:hAnsi="Arial" w:cs="Arial"/>
                      <w:b/>
                      <w:sz w:val="28"/>
                      <w:szCs w:val="28"/>
                    </w:rPr>
                    <w:t xml:space="preserve">Please register as soon as possible and no later than </w:t>
                  </w:r>
                  <w:r w:rsidRPr="001C4B98">
                    <w:rPr>
                      <w:rFonts w:ascii="Arial" w:hAnsi="Arial" w:cs="Arial"/>
                      <w:b/>
                      <w:sz w:val="28"/>
                      <w:szCs w:val="28"/>
                    </w:rPr>
                    <w:t>seven days</w:t>
                  </w:r>
                  <w:r>
                    <w:rPr>
                      <w:rFonts w:ascii="Arial" w:hAnsi="Arial" w:cs="Arial"/>
                      <w:sz w:val="28"/>
                      <w:szCs w:val="28"/>
                    </w:rPr>
                    <w:t xml:space="preserve"> after</w:t>
                  </w:r>
                  <w:r w:rsidRPr="001C4B98">
                    <w:rPr>
                      <w:rFonts w:ascii="Arial" w:hAnsi="Arial" w:cs="Arial"/>
                      <w:sz w:val="28"/>
                      <w:szCs w:val="28"/>
                    </w:rPr>
                    <w:t xml:space="preserve"> yo</w:t>
                  </w:r>
                  <w:r>
                    <w:rPr>
                      <w:rFonts w:ascii="Arial" w:hAnsi="Arial" w:cs="Arial"/>
                      <w:sz w:val="28"/>
                      <w:szCs w:val="28"/>
                    </w:rPr>
                    <w:t>ur college SWAP induction talk.</w:t>
                  </w:r>
                </w:p>
              </w:txbxContent>
            </v:textbox>
          </v:shape>
        </w:pict>
      </w:r>
    </w:p>
    <w:p w:rsidR="001C4B98" w:rsidRDefault="001C4B98" w:rsidP="001835EC">
      <w:pPr>
        <w:rPr>
          <w:rFonts w:ascii="Arial" w:hAnsi="Arial" w:cs="Arial"/>
          <w:sz w:val="24"/>
          <w:szCs w:val="24"/>
        </w:rPr>
      </w:pPr>
      <w:r>
        <w:rPr>
          <w:rFonts w:ascii="Arial" w:hAnsi="Arial" w:cs="Arial"/>
          <w:noProof/>
          <w:sz w:val="24"/>
          <w:szCs w:val="24"/>
          <w:lang w:eastAsia="en-GB"/>
        </w:rPr>
        <w:drawing>
          <wp:anchor distT="0" distB="0" distL="114300" distR="114300" simplePos="0" relativeHeight="251652608" behindDoc="0" locked="0" layoutInCell="1" allowOverlap="1">
            <wp:simplePos x="0" y="0"/>
            <wp:positionH relativeFrom="column">
              <wp:posOffset>180975</wp:posOffset>
            </wp:positionH>
            <wp:positionV relativeFrom="paragraph">
              <wp:posOffset>12700</wp:posOffset>
            </wp:positionV>
            <wp:extent cx="295275" cy="295275"/>
            <wp:effectExtent l="19050" t="0" r="9525" b="0"/>
            <wp:wrapSquare wrapText="bothSides"/>
            <wp:docPr id="2" name="Picture 1" descr="C:\Users\MyPreciousss\AppData\Local\Microsoft\Windows\Temporary Internet Files\Content.IE5\CTEPAAPM\15160-illustration-of-a-gold-star-p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Preciousss\AppData\Local\Microsoft\Windows\Temporary Internet Files\Content.IE5\CTEPAAPM\15160-illustration-of-a-gold-star-pv[1].png"/>
                    <pic:cNvPicPr>
                      <a:picLocks noChangeAspect="1" noChangeArrowheads="1"/>
                    </pic:cNvPicPr>
                  </pic:nvPicPr>
                  <pic:blipFill>
                    <a:blip r:embed="rId11" cstate="print"/>
                    <a:srcRect/>
                    <a:stretch>
                      <a:fillRect/>
                    </a:stretch>
                  </pic:blipFill>
                  <pic:spPr bwMode="auto">
                    <a:xfrm>
                      <a:off x="0" y="0"/>
                      <a:ext cx="295275" cy="295275"/>
                    </a:xfrm>
                    <a:prstGeom prst="rect">
                      <a:avLst/>
                    </a:prstGeom>
                    <a:noFill/>
                    <a:ln w="9525">
                      <a:noFill/>
                      <a:miter lim="800000"/>
                      <a:headEnd/>
                      <a:tailEnd/>
                    </a:ln>
                  </pic:spPr>
                </pic:pic>
              </a:graphicData>
            </a:graphic>
          </wp:anchor>
        </w:drawing>
      </w:r>
    </w:p>
    <w:p w:rsidR="001C4B98" w:rsidRDefault="001C4B98" w:rsidP="001835EC">
      <w:pPr>
        <w:rPr>
          <w:rFonts w:ascii="Arial" w:hAnsi="Arial" w:cs="Arial"/>
          <w:sz w:val="24"/>
          <w:szCs w:val="24"/>
        </w:rPr>
      </w:pPr>
    </w:p>
    <w:p w:rsidR="001835EC" w:rsidRDefault="001835EC" w:rsidP="001835EC">
      <w:pPr>
        <w:rPr>
          <w:rFonts w:ascii="Arial" w:hAnsi="Arial" w:cs="Arial"/>
          <w:sz w:val="24"/>
          <w:szCs w:val="24"/>
        </w:rPr>
      </w:pPr>
    </w:p>
    <w:p w:rsidR="001C4B98" w:rsidRPr="00712339" w:rsidRDefault="001C4B98" w:rsidP="001835EC">
      <w:pPr>
        <w:rPr>
          <w:rFonts w:ascii="Arial" w:hAnsi="Arial" w:cs="Arial"/>
          <w:b/>
          <w:sz w:val="24"/>
          <w:szCs w:val="24"/>
        </w:rPr>
      </w:pPr>
    </w:p>
    <w:p w:rsidR="001C4B98" w:rsidRDefault="001C4B98" w:rsidP="001835EC">
      <w:pPr>
        <w:rPr>
          <w:rFonts w:ascii="Arial" w:hAnsi="Arial" w:cs="Arial"/>
          <w:b/>
          <w:sz w:val="24"/>
          <w:szCs w:val="24"/>
        </w:rPr>
      </w:pPr>
    </w:p>
    <w:p w:rsidR="001835EC" w:rsidRPr="00712339" w:rsidRDefault="001835EC" w:rsidP="001835EC">
      <w:pPr>
        <w:rPr>
          <w:rFonts w:ascii="Arial" w:hAnsi="Arial" w:cs="Arial"/>
          <w:b/>
          <w:sz w:val="24"/>
          <w:szCs w:val="24"/>
        </w:rPr>
      </w:pPr>
      <w:r w:rsidRPr="00712339">
        <w:rPr>
          <w:rFonts w:ascii="Arial" w:hAnsi="Arial" w:cs="Arial"/>
          <w:b/>
          <w:sz w:val="24"/>
          <w:szCs w:val="24"/>
        </w:rPr>
        <w:t xml:space="preserve">How to register: </w:t>
      </w:r>
    </w:p>
    <w:p w:rsidR="001C4B98" w:rsidRDefault="001C4B98" w:rsidP="001835EC">
      <w:pPr>
        <w:rPr>
          <w:rFonts w:ascii="Arial" w:hAnsi="Arial" w:cs="Arial"/>
          <w:sz w:val="24"/>
          <w:szCs w:val="24"/>
        </w:rPr>
      </w:pPr>
    </w:p>
    <w:p w:rsidR="001C4B98" w:rsidRPr="00CD0D68" w:rsidRDefault="001835EC" w:rsidP="001835EC">
      <w:pPr>
        <w:rPr>
          <w:b/>
        </w:rPr>
      </w:pPr>
      <w:r w:rsidRPr="00712339">
        <w:rPr>
          <w:rFonts w:ascii="Arial" w:hAnsi="Arial" w:cs="Arial"/>
          <w:sz w:val="24"/>
          <w:szCs w:val="24"/>
        </w:rPr>
        <w:t xml:space="preserve">1. Visit </w:t>
      </w:r>
      <w:hyperlink r:id="rId12" w:history="1">
        <w:r w:rsidRPr="00712339">
          <w:rPr>
            <w:rStyle w:val="Hyperlink"/>
            <w:rFonts w:ascii="Arial" w:hAnsi="Arial" w:cs="Arial"/>
            <w:sz w:val="24"/>
            <w:szCs w:val="24"/>
          </w:rPr>
          <w:t>www.scottishwideraccess.org</w:t>
        </w:r>
      </w:hyperlink>
      <w:r w:rsidR="00CD0D68">
        <w:rPr>
          <w:rStyle w:val="Hyperlink"/>
          <w:rFonts w:ascii="Arial" w:hAnsi="Arial" w:cs="Arial"/>
          <w:sz w:val="24"/>
          <w:szCs w:val="24"/>
        </w:rPr>
        <w:t xml:space="preserve"> </w:t>
      </w:r>
      <w:r w:rsidR="00CD0D68" w:rsidRPr="00CD0D68">
        <w:rPr>
          <w:rStyle w:val="Hyperlink"/>
          <w:rFonts w:ascii="Arial" w:hAnsi="Arial" w:cs="Arial"/>
          <w:color w:val="auto"/>
          <w:sz w:val="24"/>
          <w:szCs w:val="24"/>
          <w:u w:val="none"/>
        </w:rPr>
        <w:t xml:space="preserve">and then click </w:t>
      </w:r>
      <w:r w:rsidR="00CD0D68" w:rsidRPr="00CD0D68">
        <w:rPr>
          <w:rStyle w:val="Hyperlink"/>
          <w:rFonts w:ascii="Arial" w:hAnsi="Arial" w:cs="Arial"/>
          <w:b/>
          <w:color w:val="auto"/>
          <w:sz w:val="24"/>
          <w:szCs w:val="24"/>
          <w:u w:val="none"/>
        </w:rPr>
        <w:t>WEST</w:t>
      </w:r>
    </w:p>
    <w:p w:rsidR="001C4B98" w:rsidRPr="001C4B98" w:rsidRDefault="001C4B98" w:rsidP="001835EC"/>
    <w:p w:rsidR="001835EC" w:rsidRDefault="001835EC" w:rsidP="001835EC">
      <w:pPr>
        <w:rPr>
          <w:rFonts w:ascii="Arial" w:hAnsi="Arial" w:cs="Arial"/>
          <w:sz w:val="24"/>
          <w:szCs w:val="24"/>
        </w:rPr>
      </w:pPr>
      <w:r w:rsidRPr="00712339">
        <w:rPr>
          <w:rFonts w:ascii="Arial" w:hAnsi="Arial" w:cs="Arial"/>
          <w:sz w:val="24"/>
          <w:szCs w:val="24"/>
        </w:rPr>
        <w:t>2. Click on the link ‘</w:t>
      </w:r>
      <w:r w:rsidR="00CD0D68">
        <w:rPr>
          <w:rFonts w:ascii="Arial" w:hAnsi="Arial" w:cs="Arial"/>
          <w:sz w:val="24"/>
          <w:szCs w:val="24"/>
        </w:rPr>
        <w:t>New Student Registration</w:t>
      </w:r>
      <w:r w:rsidR="001C4B98">
        <w:rPr>
          <w:rFonts w:ascii="Arial" w:hAnsi="Arial" w:cs="Arial"/>
          <w:sz w:val="24"/>
          <w:szCs w:val="24"/>
        </w:rPr>
        <w:t>’.</w:t>
      </w:r>
    </w:p>
    <w:p w:rsidR="001C4B98" w:rsidRPr="00712339" w:rsidRDefault="001C4B98" w:rsidP="001835EC">
      <w:pPr>
        <w:rPr>
          <w:rFonts w:ascii="Arial" w:hAnsi="Arial" w:cs="Arial"/>
          <w:sz w:val="24"/>
          <w:szCs w:val="24"/>
        </w:rPr>
      </w:pPr>
    </w:p>
    <w:p w:rsidR="001835EC" w:rsidRDefault="001835EC" w:rsidP="001835EC">
      <w:pPr>
        <w:rPr>
          <w:rFonts w:ascii="Arial" w:hAnsi="Arial" w:cs="Arial"/>
          <w:sz w:val="24"/>
          <w:szCs w:val="24"/>
        </w:rPr>
      </w:pPr>
      <w:r w:rsidRPr="00712339">
        <w:rPr>
          <w:rFonts w:ascii="Arial" w:hAnsi="Arial" w:cs="Arial"/>
          <w:sz w:val="24"/>
          <w:szCs w:val="24"/>
        </w:rPr>
        <w:t xml:space="preserve">3. Complete the form and submit it. </w:t>
      </w:r>
    </w:p>
    <w:p w:rsidR="00B02127" w:rsidRDefault="00B02127" w:rsidP="001835EC">
      <w:pPr>
        <w:rPr>
          <w:rFonts w:ascii="Arial" w:hAnsi="Arial" w:cs="Arial"/>
          <w:sz w:val="24"/>
          <w:szCs w:val="24"/>
        </w:rPr>
      </w:pPr>
    </w:p>
    <w:p w:rsidR="004941EF" w:rsidRDefault="004941EF" w:rsidP="004941EF">
      <w:pPr>
        <w:rPr>
          <w:rFonts w:ascii="Arial" w:hAnsi="Arial" w:cs="Arial"/>
          <w:sz w:val="24"/>
          <w:szCs w:val="24"/>
        </w:rPr>
      </w:pPr>
      <w:r>
        <w:rPr>
          <w:rFonts w:ascii="Arial" w:hAnsi="Arial" w:cs="Arial"/>
          <w:sz w:val="24"/>
          <w:szCs w:val="24"/>
        </w:rPr>
        <w:t xml:space="preserve">NB: If you experience problems in registering or if you’re not certain your registration has gone through, please don’t register a second time; instead, contact the SWAPWest office be email on swapwest@scottishwideraccess.org for assistance. </w:t>
      </w:r>
    </w:p>
    <w:p w:rsidR="001C4B98" w:rsidRPr="00712339" w:rsidRDefault="001C4B98" w:rsidP="001835EC">
      <w:pPr>
        <w:rPr>
          <w:rFonts w:ascii="Arial" w:hAnsi="Arial" w:cs="Arial"/>
          <w:sz w:val="24"/>
          <w:szCs w:val="24"/>
        </w:rPr>
      </w:pPr>
    </w:p>
    <w:p w:rsidR="001835EC" w:rsidRPr="00712339" w:rsidRDefault="00CD0D68" w:rsidP="001835EC">
      <w:pPr>
        <w:rPr>
          <w:rFonts w:ascii="Arial" w:hAnsi="Arial" w:cs="Arial"/>
          <w:sz w:val="24"/>
          <w:szCs w:val="24"/>
        </w:rPr>
      </w:pPr>
      <w:r>
        <w:rPr>
          <w:rFonts w:ascii="Arial" w:hAnsi="Arial" w:cs="Arial"/>
          <w:noProof/>
          <w:sz w:val="24"/>
          <w:szCs w:val="24"/>
          <w:lang w:eastAsia="en-GB"/>
        </w:rPr>
        <w:drawing>
          <wp:inline distT="0" distB="0" distL="0" distR="0">
            <wp:extent cx="5731510" cy="22644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w Student Registration.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1510" cy="2264410"/>
                    </a:xfrm>
                    <a:prstGeom prst="rect">
                      <a:avLst/>
                    </a:prstGeom>
                  </pic:spPr>
                </pic:pic>
              </a:graphicData>
            </a:graphic>
          </wp:inline>
        </w:drawing>
      </w:r>
    </w:p>
    <w:p w:rsidR="001C4B98" w:rsidRDefault="001C4B98" w:rsidP="001835EC">
      <w:pPr>
        <w:rPr>
          <w:rFonts w:ascii="Arial" w:hAnsi="Arial" w:cs="Arial"/>
          <w:b/>
          <w:sz w:val="24"/>
          <w:szCs w:val="24"/>
        </w:rPr>
      </w:pPr>
    </w:p>
    <w:p w:rsidR="00CD0D68" w:rsidRDefault="00CD0D68" w:rsidP="001835EC">
      <w:pPr>
        <w:rPr>
          <w:rFonts w:ascii="Arial" w:hAnsi="Arial" w:cs="Arial"/>
          <w:b/>
          <w:sz w:val="24"/>
          <w:szCs w:val="24"/>
        </w:rPr>
      </w:pPr>
    </w:p>
    <w:p w:rsidR="001C4B98" w:rsidRDefault="001C4B98" w:rsidP="001835EC">
      <w:pPr>
        <w:rPr>
          <w:rFonts w:ascii="Arial" w:hAnsi="Arial" w:cs="Arial"/>
          <w:b/>
          <w:sz w:val="24"/>
          <w:szCs w:val="24"/>
        </w:rPr>
      </w:pPr>
      <w:r>
        <w:rPr>
          <w:rFonts w:ascii="Arial" w:hAnsi="Arial" w:cs="Arial"/>
          <w:b/>
          <w:sz w:val="24"/>
          <w:szCs w:val="24"/>
        </w:rPr>
        <w:t xml:space="preserve">After registration: </w:t>
      </w:r>
    </w:p>
    <w:p w:rsidR="00B02127" w:rsidRDefault="00B02127" w:rsidP="001835EC">
      <w:pPr>
        <w:rPr>
          <w:rFonts w:ascii="Arial" w:hAnsi="Arial" w:cs="Arial"/>
          <w:b/>
          <w:sz w:val="24"/>
          <w:szCs w:val="24"/>
        </w:rPr>
      </w:pPr>
    </w:p>
    <w:p w:rsidR="001C4B98" w:rsidRPr="00B02127" w:rsidRDefault="001C4B98" w:rsidP="001835EC">
      <w:pPr>
        <w:pStyle w:val="ListParagraph"/>
        <w:numPr>
          <w:ilvl w:val="0"/>
          <w:numId w:val="5"/>
        </w:numPr>
        <w:rPr>
          <w:rFonts w:ascii="Arial" w:hAnsi="Arial" w:cs="Arial"/>
        </w:rPr>
      </w:pPr>
      <w:r>
        <w:rPr>
          <w:rFonts w:ascii="Arial" w:hAnsi="Arial" w:cs="Arial"/>
        </w:rPr>
        <w:t>Inform your guidance tutor/class tutor that you have completed registration as a SWAP student.</w:t>
      </w:r>
    </w:p>
    <w:p w:rsidR="001835EC" w:rsidRDefault="001835EC" w:rsidP="009249D0">
      <w:pPr>
        <w:jc w:val="center"/>
        <w:rPr>
          <w:rFonts w:ascii="Arial" w:hAnsi="Arial" w:cs="Arial"/>
          <w:b/>
          <w:sz w:val="32"/>
          <w:szCs w:val="32"/>
        </w:rPr>
      </w:pPr>
    </w:p>
    <w:p w:rsidR="001835EC" w:rsidRDefault="001835EC" w:rsidP="009249D0">
      <w:pPr>
        <w:jc w:val="center"/>
        <w:rPr>
          <w:rFonts w:ascii="Arial" w:hAnsi="Arial" w:cs="Arial"/>
          <w:b/>
          <w:sz w:val="32"/>
          <w:szCs w:val="32"/>
        </w:rPr>
      </w:pPr>
    </w:p>
    <w:p w:rsidR="001835EC" w:rsidRDefault="001835EC" w:rsidP="009249D0">
      <w:pPr>
        <w:jc w:val="center"/>
        <w:rPr>
          <w:rFonts w:ascii="Arial" w:hAnsi="Arial" w:cs="Arial"/>
          <w:b/>
          <w:sz w:val="32"/>
          <w:szCs w:val="32"/>
        </w:rPr>
      </w:pPr>
    </w:p>
    <w:p w:rsidR="001835EC" w:rsidRDefault="001835EC" w:rsidP="009249D0">
      <w:pPr>
        <w:jc w:val="center"/>
        <w:rPr>
          <w:rFonts w:ascii="Arial" w:hAnsi="Arial" w:cs="Arial"/>
          <w:b/>
          <w:sz w:val="32"/>
          <w:szCs w:val="32"/>
        </w:rPr>
      </w:pPr>
    </w:p>
    <w:p w:rsidR="009249D0" w:rsidRDefault="009249D0" w:rsidP="009249D0">
      <w:pPr>
        <w:jc w:val="center"/>
        <w:rPr>
          <w:rFonts w:ascii="Arial" w:hAnsi="Arial" w:cs="Arial"/>
          <w:b/>
          <w:sz w:val="32"/>
          <w:szCs w:val="32"/>
        </w:rPr>
      </w:pPr>
      <w:r>
        <w:rPr>
          <w:rFonts w:ascii="Arial" w:hAnsi="Arial" w:cs="Arial"/>
          <w:b/>
          <w:sz w:val="32"/>
          <w:szCs w:val="32"/>
        </w:rPr>
        <w:lastRenderedPageBreak/>
        <w:t xml:space="preserve">SWAPWest Student Agreement </w:t>
      </w:r>
      <w:r w:rsidRPr="00A84CFB">
        <w:rPr>
          <w:rFonts w:ascii="Arial" w:hAnsi="Arial" w:cs="Arial"/>
          <w:b/>
          <w:sz w:val="32"/>
          <w:szCs w:val="32"/>
        </w:rPr>
        <w:t>(Session 20</w:t>
      </w:r>
      <w:r w:rsidR="00206723">
        <w:rPr>
          <w:rFonts w:ascii="Arial" w:hAnsi="Arial" w:cs="Arial"/>
          <w:b/>
          <w:sz w:val="32"/>
          <w:szCs w:val="32"/>
        </w:rPr>
        <w:t>18</w:t>
      </w:r>
      <w:r w:rsidRPr="00A84CFB">
        <w:rPr>
          <w:rFonts w:ascii="Arial" w:hAnsi="Arial" w:cs="Arial"/>
          <w:b/>
          <w:sz w:val="32"/>
          <w:szCs w:val="32"/>
        </w:rPr>
        <w:t xml:space="preserve"> – 20</w:t>
      </w:r>
      <w:r w:rsidR="00206723">
        <w:rPr>
          <w:rFonts w:ascii="Arial" w:hAnsi="Arial" w:cs="Arial"/>
          <w:b/>
          <w:sz w:val="32"/>
          <w:szCs w:val="32"/>
        </w:rPr>
        <w:t>19</w:t>
      </w:r>
      <w:r w:rsidRPr="00A84CFB">
        <w:rPr>
          <w:rFonts w:ascii="Arial" w:hAnsi="Arial" w:cs="Arial"/>
          <w:b/>
          <w:sz w:val="32"/>
          <w:szCs w:val="32"/>
        </w:rPr>
        <w:t>)</w:t>
      </w:r>
    </w:p>
    <w:p w:rsidR="009249D0" w:rsidRPr="00A84CFB" w:rsidRDefault="009249D0" w:rsidP="009249D0">
      <w:pPr>
        <w:jc w:val="center"/>
        <w:rPr>
          <w:rFonts w:ascii="Arial" w:hAnsi="Arial" w:cs="Arial"/>
          <w:b/>
          <w:sz w:val="32"/>
          <w:szCs w:val="32"/>
        </w:rPr>
      </w:pPr>
      <w:r>
        <w:rPr>
          <w:rFonts w:ascii="Arial" w:hAnsi="Arial" w:cs="Arial"/>
          <w:b/>
          <w:sz w:val="32"/>
          <w:szCs w:val="32"/>
        </w:rPr>
        <w:t>Access to Nursing</w:t>
      </w:r>
    </w:p>
    <w:p w:rsidR="009249D0" w:rsidRPr="00A84CFB" w:rsidRDefault="009249D0" w:rsidP="009249D0">
      <w:pPr>
        <w:jc w:val="center"/>
        <w:rPr>
          <w:rFonts w:ascii="Arial" w:hAnsi="Arial" w:cs="Arial"/>
          <w:sz w:val="10"/>
          <w:szCs w:val="10"/>
        </w:rPr>
      </w:pPr>
    </w:p>
    <w:p w:rsidR="009249D0" w:rsidRDefault="009249D0" w:rsidP="009249D0">
      <w:pPr>
        <w:jc w:val="both"/>
        <w:rPr>
          <w:rFonts w:ascii="Arial" w:hAnsi="Arial" w:cs="Arial"/>
          <w:b/>
          <w:sz w:val="24"/>
          <w:szCs w:val="24"/>
        </w:rPr>
      </w:pPr>
    </w:p>
    <w:p w:rsidR="009249D0" w:rsidRDefault="009249D0" w:rsidP="009249D0">
      <w:pPr>
        <w:jc w:val="both"/>
        <w:rPr>
          <w:rFonts w:ascii="Arial" w:hAnsi="Arial" w:cs="Arial"/>
          <w:sz w:val="24"/>
          <w:szCs w:val="24"/>
        </w:rPr>
      </w:pPr>
      <w:r w:rsidRPr="008D3F54">
        <w:rPr>
          <w:rFonts w:ascii="Arial" w:hAnsi="Arial" w:cs="Arial"/>
          <w:sz w:val="24"/>
          <w:szCs w:val="24"/>
        </w:rPr>
        <w:t xml:space="preserve">The SWAPWest </w:t>
      </w:r>
      <w:r>
        <w:rPr>
          <w:rFonts w:ascii="Arial" w:hAnsi="Arial" w:cs="Arial"/>
          <w:sz w:val="24"/>
          <w:szCs w:val="24"/>
        </w:rPr>
        <w:t>partnership of colleges and u</w:t>
      </w:r>
      <w:r w:rsidRPr="008D3F54">
        <w:rPr>
          <w:rFonts w:ascii="Arial" w:hAnsi="Arial" w:cs="Arial"/>
          <w:sz w:val="24"/>
          <w:szCs w:val="24"/>
        </w:rPr>
        <w:t>niversities provide</w:t>
      </w:r>
      <w:r>
        <w:rPr>
          <w:rFonts w:ascii="Arial" w:hAnsi="Arial" w:cs="Arial"/>
          <w:sz w:val="24"/>
          <w:szCs w:val="24"/>
        </w:rPr>
        <w:t>s</w:t>
      </w:r>
      <w:r w:rsidRPr="008D3F54">
        <w:rPr>
          <w:rFonts w:ascii="Arial" w:hAnsi="Arial" w:cs="Arial"/>
          <w:sz w:val="24"/>
          <w:szCs w:val="24"/>
        </w:rPr>
        <w:t xml:space="preserve"> access programmes for adults with no or few qualifications who are looking to return to education. The programme you are studying </w:t>
      </w:r>
      <w:r>
        <w:rPr>
          <w:rFonts w:ascii="Arial" w:hAnsi="Arial" w:cs="Arial"/>
          <w:sz w:val="24"/>
          <w:szCs w:val="24"/>
        </w:rPr>
        <w:t>is recognised by our partner u</w:t>
      </w:r>
      <w:r w:rsidR="00B02127">
        <w:rPr>
          <w:rFonts w:ascii="Arial" w:hAnsi="Arial" w:cs="Arial"/>
          <w:sz w:val="24"/>
          <w:szCs w:val="24"/>
        </w:rPr>
        <w:t xml:space="preserve">niversities as an </w:t>
      </w:r>
      <w:r w:rsidRPr="008D3F54">
        <w:rPr>
          <w:rFonts w:ascii="Arial" w:hAnsi="Arial" w:cs="Arial"/>
          <w:sz w:val="24"/>
          <w:szCs w:val="24"/>
        </w:rPr>
        <w:t xml:space="preserve">entrance qualification for </w:t>
      </w:r>
      <w:r>
        <w:rPr>
          <w:rFonts w:ascii="Arial" w:hAnsi="Arial" w:cs="Arial"/>
          <w:sz w:val="24"/>
          <w:szCs w:val="24"/>
        </w:rPr>
        <w:t xml:space="preserve">nursing. </w:t>
      </w:r>
    </w:p>
    <w:p w:rsidR="009249D0" w:rsidRPr="008D3F54" w:rsidRDefault="009249D0" w:rsidP="009249D0">
      <w:pPr>
        <w:jc w:val="both"/>
        <w:rPr>
          <w:rFonts w:ascii="Arial" w:hAnsi="Arial" w:cs="Arial"/>
          <w:sz w:val="24"/>
          <w:szCs w:val="24"/>
        </w:rPr>
      </w:pPr>
    </w:p>
    <w:p w:rsidR="009249D0" w:rsidRDefault="009249D0" w:rsidP="009249D0">
      <w:pPr>
        <w:jc w:val="both"/>
        <w:rPr>
          <w:rFonts w:ascii="Arial" w:hAnsi="Arial" w:cs="Arial"/>
          <w:sz w:val="24"/>
          <w:szCs w:val="24"/>
        </w:rPr>
      </w:pPr>
      <w:r w:rsidRPr="008D3F54">
        <w:rPr>
          <w:rFonts w:ascii="Arial" w:hAnsi="Arial" w:cs="Arial"/>
          <w:sz w:val="24"/>
          <w:szCs w:val="24"/>
        </w:rPr>
        <w:t xml:space="preserve">The </w:t>
      </w:r>
      <w:r>
        <w:rPr>
          <w:rFonts w:ascii="Arial" w:hAnsi="Arial" w:cs="Arial"/>
          <w:sz w:val="24"/>
          <w:szCs w:val="24"/>
        </w:rPr>
        <w:t>Student</w:t>
      </w:r>
      <w:r w:rsidRPr="008D3F54">
        <w:rPr>
          <w:rFonts w:ascii="Arial" w:hAnsi="Arial" w:cs="Arial"/>
          <w:sz w:val="24"/>
          <w:szCs w:val="24"/>
        </w:rPr>
        <w:t xml:space="preserve"> Agreement sets out the specific criteria and requirements that we expect from you to ensure you make the most of the opportunities provided by the SWAP programme.</w:t>
      </w:r>
    </w:p>
    <w:p w:rsidR="009249D0" w:rsidRDefault="009249D0" w:rsidP="009249D0">
      <w:pPr>
        <w:jc w:val="both"/>
        <w:rPr>
          <w:rFonts w:ascii="Arial" w:hAnsi="Arial" w:cs="Arial"/>
          <w:sz w:val="24"/>
          <w:szCs w:val="24"/>
        </w:rPr>
      </w:pPr>
    </w:p>
    <w:p w:rsidR="001C4B98" w:rsidRDefault="009249D0" w:rsidP="009249D0">
      <w:pPr>
        <w:jc w:val="both"/>
        <w:rPr>
          <w:rFonts w:ascii="Arial" w:hAnsi="Arial" w:cs="Arial"/>
          <w:sz w:val="24"/>
          <w:szCs w:val="24"/>
        </w:rPr>
      </w:pPr>
      <w:r w:rsidRPr="00DE38EE">
        <w:rPr>
          <w:rFonts w:ascii="Arial" w:hAnsi="Arial" w:cs="Arial"/>
          <w:b/>
          <w:sz w:val="24"/>
          <w:szCs w:val="24"/>
        </w:rPr>
        <w:t>Due to the limited number of places available at our university partners</w:t>
      </w:r>
      <w:r>
        <w:rPr>
          <w:rFonts w:ascii="Arial" w:hAnsi="Arial" w:cs="Arial"/>
          <w:sz w:val="24"/>
          <w:szCs w:val="24"/>
        </w:rPr>
        <w:t xml:space="preserve"> it is not possible for us to ensure that all SWAPWest students will be able to progress straight to university. </w:t>
      </w:r>
      <w:r w:rsidRPr="00D93367">
        <w:rPr>
          <w:rFonts w:ascii="Arial" w:hAnsi="Arial" w:cs="Arial"/>
          <w:sz w:val="24"/>
          <w:szCs w:val="24"/>
          <w:u w:val="single"/>
        </w:rPr>
        <w:t>Completion of a SWAP programme will also allow you to progress to HN at college.</w:t>
      </w:r>
      <w:r>
        <w:rPr>
          <w:rFonts w:ascii="Arial" w:hAnsi="Arial" w:cs="Arial"/>
          <w:sz w:val="24"/>
          <w:szCs w:val="24"/>
        </w:rPr>
        <w:t xml:space="preserve"> You must ensure that you research fully all of the branches of nursing and health care options prior to applying. </w:t>
      </w:r>
    </w:p>
    <w:p w:rsidR="001C4B98" w:rsidRDefault="001C4B98" w:rsidP="009249D0">
      <w:pPr>
        <w:jc w:val="both"/>
        <w:rPr>
          <w:rFonts w:ascii="Arial" w:hAnsi="Arial" w:cs="Arial"/>
          <w:sz w:val="24"/>
          <w:szCs w:val="24"/>
        </w:rPr>
      </w:pPr>
    </w:p>
    <w:p w:rsidR="009249D0" w:rsidRDefault="00D93367" w:rsidP="009249D0">
      <w:pPr>
        <w:jc w:val="both"/>
        <w:rPr>
          <w:rFonts w:ascii="Arial" w:hAnsi="Arial" w:cs="Arial"/>
          <w:b/>
          <w:sz w:val="24"/>
          <w:szCs w:val="24"/>
        </w:rPr>
      </w:pPr>
      <w:r>
        <w:rPr>
          <w:rFonts w:ascii="Arial" w:hAnsi="Arial" w:cs="Arial"/>
          <w:b/>
          <w:sz w:val="24"/>
          <w:szCs w:val="24"/>
        </w:rPr>
        <w:t xml:space="preserve">We </w:t>
      </w:r>
      <w:r w:rsidR="009249D0" w:rsidRPr="009814B3">
        <w:rPr>
          <w:rFonts w:ascii="Arial" w:hAnsi="Arial" w:cs="Arial"/>
          <w:b/>
          <w:sz w:val="24"/>
          <w:szCs w:val="24"/>
        </w:rPr>
        <w:t xml:space="preserve">highly recommend applying for </w:t>
      </w:r>
      <w:r>
        <w:rPr>
          <w:rFonts w:ascii="Arial" w:hAnsi="Arial" w:cs="Arial"/>
          <w:b/>
          <w:sz w:val="24"/>
          <w:szCs w:val="24"/>
        </w:rPr>
        <w:t>a suitable HNC/D</w:t>
      </w:r>
      <w:r w:rsidR="009249D0">
        <w:rPr>
          <w:rFonts w:ascii="Arial" w:hAnsi="Arial" w:cs="Arial"/>
          <w:b/>
          <w:sz w:val="24"/>
          <w:szCs w:val="24"/>
        </w:rPr>
        <w:t xml:space="preserve"> as well as </w:t>
      </w:r>
      <w:r w:rsidR="00DE38EE">
        <w:rPr>
          <w:rFonts w:ascii="Arial" w:hAnsi="Arial" w:cs="Arial"/>
          <w:b/>
          <w:sz w:val="24"/>
          <w:szCs w:val="24"/>
        </w:rPr>
        <w:t xml:space="preserve">to </w:t>
      </w:r>
      <w:r w:rsidR="009249D0">
        <w:rPr>
          <w:rFonts w:ascii="Arial" w:hAnsi="Arial" w:cs="Arial"/>
          <w:b/>
          <w:sz w:val="24"/>
          <w:szCs w:val="24"/>
        </w:rPr>
        <w:t>university</w:t>
      </w:r>
      <w:r>
        <w:rPr>
          <w:rFonts w:ascii="Arial" w:hAnsi="Arial" w:cs="Arial"/>
          <w:b/>
          <w:sz w:val="24"/>
          <w:szCs w:val="24"/>
        </w:rPr>
        <w:t xml:space="preserve">, </w:t>
      </w:r>
      <w:r w:rsidR="009249D0" w:rsidRPr="009814B3">
        <w:rPr>
          <w:rFonts w:ascii="Arial" w:hAnsi="Arial" w:cs="Arial"/>
          <w:b/>
          <w:sz w:val="24"/>
          <w:szCs w:val="24"/>
        </w:rPr>
        <w:t>to ensure progression from your access programme</w:t>
      </w:r>
      <w:r w:rsidR="009249D0">
        <w:rPr>
          <w:rFonts w:ascii="Arial" w:hAnsi="Arial" w:cs="Arial"/>
          <w:b/>
          <w:sz w:val="24"/>
          <w:szCs w:val="24"/>
        </w:rPr>
        <w:t>.</w:t>
      </w:r>
    </w:p>
    <w:p w:rsidR="001C4B98" w:rsidRDefault="001C4B98" w:rsidP="009249D0">
      <w:pPr>
        <w:jc w:val="both"/>
        <w:rPr>
          <w:rFonts w:ascii="Arial" w:hAnsi="Arial" w:cs="Arial"/>
          <w:b/>
          <w:sz w:val="24"/>
          <w:szCs w:val="24"/>
        </w:rPr>
      </w:pPr>
    </w:p>
    <w:p w:rsidR="001C4B98" w:rsidRPr="009814B3" w:rsidRDefault="001C4B98" w:rsidP="009249D0">
      <w:pPr>
        <w:jc w:val="both"/>
        <w:rPr>
          <w:rFonts w:ascii="Arial" w:hAnsi="Arial" w:cs="Arial"/>
          <w:b/>
          <w:sz w:val="24"/>
          <w:szCs w:val="24"/>
        </w:rPr>
      </w:pPr>
      <w:r>
        <w:rPr>
          <w:rFonts w:ascii="Arial" w:hAnsi="Arial" w:cs="Arial"/>
          <w:b/>
          <w:noProof/>
          <w:sz w:val="24"/>
          <w:szCs w:val="24"/>
          <w:lang w:eastAsia="en-GB"/>
        </w:rPr>
        <w:drawing>
          <wp:anchor distT="0" distB="0" distL="114300" distR="114300" simplePos="0" relativeHeight="251653632" behindDoc="0" locked="0" layoutInCell="1" allowOverlap="1">
            <wp:simplePos x="0" y="0"/>
            <wp:positionH relativeFrom="column">
              <wp:posOffset>180975</wp:posOffset>
            </wp:positionH>
            <wp:positionV relativeFrom="paragraph">
              <wp:posOffset>25400</wp:posOffset>
            </wp:positionV>
            <wp:extent cx="1181100" cy="1337310"/>
            <wp:effectExtent l="38100" t="19050" r="19050" b="15240"/>
            <wp:wrapNone/>
            <wp:docPr id="9" name="Picture 2" descr="E:\USB backup 2016-07-11 summer\SWAP\Focus Groups and Case Studies\Karin-Surgeoner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B backup 2016-07-11 summer\SWAP\Focus Groups and Case Studies\Karin-Surgeoner02.jpeg"/>
                    <pic:cNvPicPr>
                      <a:picLocks noChangeAspect="1" noChangeArrowheads="1"/>
                    </pic:cNvPicPr>
                  </pic:nvPicPr>
                  <pic:blipFill>
                    <a:blip r:embed="rId14" cstate="print"/>
                    <a:srcRect/>
                    <a:stretch>
                      <a:fillRect/>
                    </a:stretch>
                  </pic:blipFill>
                  <pic:spPr bwMode="auto">
                    <a:xfrm>
                      <a:off x="0" y="0"/>
                      <a:ext cx="1181100" cy="1337310"/>
                    </a:xfrm>
                    <a:prstGeom prst="rect">
                      <a:avLst/>
                    </a:prstGeom>
                    <a:noFill/>
                    <a:ln w="9525">
                      <a:solidFill>
                        <a:schemeClr val="tx1"/>
                      </a:solidFill>
                      <a:miter lim="800000"/>
                      <a:headEnd/>
                      <a:tailEnd/>
                    </a:ln>
                  </pic:spPr>
                </pic:pic>
              </a:graphicData>
            </a:graphic>
          </wp:anchor>
        </w:drawing>
      </w:r>
      <w:r w:rsidR="00F708F8">
        <w:rPr>
          <w:rFonts w:ascii="Arial" w:hAnsi="Arial" w:cs="Arial"/>
          <w:b/>
          <w:noProof/>
          <w:sz w:val="24"/>
          <w:szCs w:val="24"/>
          <w:lang w:eastAsia="en-GB"/>
        </w:rPr>
        <w:pict>
          <v:shape id="Text Box 16" o:spid="_x0000_s1028" type="#_x0000_t202" style="position:absolute;left:0;text-align:left;margin-left:113.35pt;margin-top:1.3pt;width:331.4pt;height:108.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">
            <v:textbox>
              <w:txbxContent>
                <w:p w:rsidR="00664FAC" w:rsidRPr="001C4B98" w:rsidRDefault="00664FAC">
                  <w:pPr>
                    <w:rPr>
                      <w:rFonts w:ascii="Arial" w:hAnsi="Arial" w:cs="Arial"/>
                      <w:sz w:val="24"/>
                      <w:szCs w:val="24"/>
                    </w:rPr>
                  </w:pPr>
                  <w:r>
                    <w:rPr>
                      <w:rFonts w:ascii="Arial" w:hAnsi="Arial" w:cs="Arial"/>
                      <w:sz w:val="24"/>
                      <w:szCs w:val="24"/>
                    </w:rPr>
                    <w:t>“</w:t>
                  </w:r>
                  <w:r w:rsidRPr="001C4B98">
                    <w:rPr>
                      <w:rFonts w:ascii="Arial" w:hAnsi="Arial" w:cs="Arial"/>
                      <w:sz w:val="24"/>
                      <w:szCs w:val="24"/>
                    </w:rPr>
                    <w:t>Although I was hugely disappointed whe</w:t>
                  </w:r>
                  <w:r>
                    <w:rPr>
                      <w:rFonts w:ascii="Arial" w:hAnsi="Arial" w:cs="Arial"/>
                      <w:sz w:val="24"/>
                      <w:szCs w:val="24"/>
                    </w:rPr>
                    <w:t>n I didn’t get my first choice...i</w:t>
                  </w:r>
                  <w:r w:rsidRPr="001C4B98">
                    <w:rPr>
                      <w:rFonts w:ascii="Arial" w:hAnsi="Arial" w:cs="Arial"/>
                      <w:sz w:val="24"/>
                      <w:szCs w:val="24"/>
                    </w:rPr>
                    <w:t>n the long run, it has wor</w:t>
                  </w:r>
                  <w:r>
                    <w:rPr>
                      <w:rFonts w:ascii="Arial" w:hAnsi="Arial" w:cs="Arial"/>
                      <w:sz w:val="24"/>
                      <w:szCs w:val="24"/>
                    </w:rPr>
                    <w:t xml:space="preserve">ked out for the best. </w:t>
                  </w:r>
                  <w:r w:rsidRPr="001C4B98">
                    <w:rPr>
                      <w:rFonts w:ascii="Arial" w:hAnsi="Arial" w:cs="Arial"/>
                      <w:sz w:val="24"/>
                      <w:szCs w:val="24"/>
                    </w:rPr>
                    <w:t>I was so focused on that one university course, it never entered my mind that it wouldn't happen -- until it didn’t. But now when I look back, I can see that it wasn't as devastating a result as I imagined it would be, and I am thoroug</w:t>
                  </w:r>
                  <w:r>
                    <w:rPr>
                      <w:rFonts w:ascii="Arial" w:hAnsi="Arial" w:cs="Arial"/>
                      <w:sz w:val="24"/>
                      <w:szCs w:val="24"/>
                    </w:rPr>
                    <w:t xml:space="preserve">hly enjoying what I'm doing now.” – Karin S. </w:t>
                  </w:r>
                </w:p>
              </w:txbxContent>
            </v:textbox>
          </v:shape>
        </w:pict>
      </w:r>
    </w:p>
    <w:p w:rsidR="009249D0" w:rsidRDefault="009249D0" w:rsidP="009249D0">
      <w:pPr>
        <w:jc w:val="both"/>
        <w:rPr>
          <w:rFonts w:ascii="Arial" w:hAnsi="Arial" w:cs="Arial"/>
          <w:sz w:val="24"/>
          <w:szCs w:val="24"/>
        </w:rPr>
      </w:pPr>
    </w:p>
    <w:p w:rsidR="001C4B98" w:rsidRDefault="001C4B98" w:rsidP="009249D0">
      <w:pPr>
        <w:jc w:val="both"/>
        <w:rPr>
          <w:rFonts w:ascii="Arial" w:hAnsi="Arial" w:cs="Arial"/>
          <w:sz w:val="24"/>
          <w:szCs w:val="24"/>
        </w:rPr>
      </w:pPr>
    </w:p>
    <w:p w:rsidR="001C4B98" w:rsidRDefault="001C4B98" w:rsidP="009249D0">
      <w:pPr>
        <w:jc w:val="both"/>
        <w:rPr>
          <w:rFonts w:ascii="Arial" w:hAnsi="Arial" w:cs="Arial"/>
          <w:sz w:val="24"/>
          <w:szCs w:val="24"/>
        </w:rPr>
      </w:pPr>
    </w:p>
    <w:p w:rsidR="001C4B98" w:rsidRDefault="001C4B98" w:rsidP="009249D0">
      <w:pPr>
        <w:jc w:val="both"/>
        <w:rPr>
          <w:rFonts w:ascii="Arial" w:hAnsi="Arial" w:cs="Arial"/>
          <w:sz w:val="24"/>
          <w:szCs w:val="24"/>
        </w:rPr>
      </w:pPr>
    </w:p>
    <w:p w:rsidR="001C4B98" w:rsidRDefault="001C4B98" w:rsidP="009249D0">
      <w:pPr>
        <w:jc w:val="both"/>
        <w:rPr>
          <w:rFonts w:ascii="Arial" w:hAnsi="Arial" w:cs="Arial"/>
          <w:sz w:val="24"/>
          <w:szCs w:val="24"/>
        </w:rPr>
      </w:pPr>
    </w:p>
    <w:p w:rsidR="001C4B98" w:rsidRDefault="001C4B98" w:rsidP="009249D0">
      <w:pPr>
        <w:jc w:val="both"/>
        <w:rPr>
          <w:rFonts w:ascii="Arial" w:hAnsi="Arial" w:cs="Arial"/>
          <w:sz w:val="24"/>
          <w:szCs w:val="24"/>
        </w:rPr>
      </w:pPr>
    </w:p>
    <w:p w:rsidR="001C4B98" w:rsidRDefault="001C4B98" w:rsidP="009249D0">
      <w:pPr>
        <w:jc w:val="both"/>
        <w:rPr>
          <w:rFonts w:ascii="Arial" w:hAnsi="Arial" w:cs="Arial"/>
          <w:sz w:val="24"/>
          <w:szCs w:val="24"/>
        </w:rPr>
      </w:pPr>
    </w:p>
    <w:p w:rsidR="001C4B98" w:rsidRDefault="001C4B98" w:rsidP="009249D0">
      <w:pPr>
        <w:jc w:val="both"/>
        <w:rPr>
          <w:rFonts w:ascii="Arial" w:hAnsi="Arial" w:cs="Arial"/>
          <w:sz w:val="24"/>
          <w:szCs w:val="24"/>
        </w:rPr>
      </w:pPr>
    </w:p>
    <w:p w:rsidR="009249D0" w:rsidRPr="00B02127" w:rsidRDefault="009249D0" w:rsidP="009249D0">
      <w:pPr>
        <w:jc w:val="both"/>
        <w:rPr>
          <w:rFonts w:ascii="Arial" w:hAnsi="Arial" w:cs="Arial"/>
          <w:sz w:val="24"/>
          <w:szCs w:val="24"/>
        </w:rPr>
      </w:pPr>
      <w:r w:rsidRPr="00467742">
        <w:rPr>
          <w:rFonts w:ascii="Arial" w:hAnsi="Arial" w:cs="Arial"/>
          <w:b/>
          <w:sz w:val="24"/>
          <w:szCs w:val="24"/>
        </w:rPr>
        <w:t xml:space="preserve">You must follow specific SWAP application processes </w:t>
      </w:r>
      <w:r w:rsidRPr="00B02127">
        <w:rPr>
          <w:rFonts w:ascii="Arial" w:hAnsi="Arial" w:cs="Arial"/>
          <w:sz w:val="24"/>
          <w:szCs w:val="24"/>
        </w:rPr>
        <w:t>(as outlined in the Prep for HE workbooks) in order to ensure that your application for nursing will be considered.</w:t>
      </w:r>
      <w:r w:rsidR="00B02127" w:rsidRPr="00B02127">
        <w:rPr>
          <w:rFonts w:ascii="Arial" w:hAnsi="Arial" w:cs="Arial"/>
          <w:sz w:val="24"/>
          <w:szCs w:val="24"/>
        </w:rPr>
        <w:t xml:space="preserve">  For example, you must apply to university through the SWAP UCAS “school”</w:t>
      </w:r>
      <w:r w:rsidR="00B02127">
        <w:rPr>
          <w:rFonts w:ascii="Arial" w:hAnsi="Arial" w:cs="Arial"/>
          <w:sz w:val="24"/>
          <w:szCs w:val="24"/>
        </w:rPr>
        <w:t>. I</w:t>
      </w:r>
      <w:r w:rsidR="00B02127" w:rsidRPr="00B02127">
        <w:rPr>
          <w:rFonts w:ascii="Arial" w:hAnsi="Arial" w:cs="Arial"/>
          <w:sz w:val="24"/>
          <w:szCs w:val="24"/>
        </w:rPr>
        <w:t>f you do not, you will not be considered as a SWAP student.</w:t>
      </w:r>
    </w:p>
    <w:p w:rsidR="009249D0" w:rsidRPr="00B02127" w:rsidRDefault="009249D0" w:rsidP="009249D0">
      <w:pPr>
        <w:jc w:val="both"/>
        <w:rPr>
          <w:rFonts w:ascii="Arial" w:hAnsi="Arial" w:cs="Arial"/>
          <w:sz w:val="24"/>
          <w:szCs w:val="24"/>
        </w:rPr>
      </w:pPr>
    </w:p>
    <w:p w:rsidR="009249D0" w:rsidRDefault="009249D0" w:rsidP="009249D0">
      <w:pPr>
        <w:jc w:val="both"/>
        <w:rPr>
          <w:rFonts w:ascii="Arial" w:hAnsi="Arial" w:cs="Arial"/>
          <w:b/>
          <w:sz w:val="24"/>
          <w:szCs w:val="24"/>
        </w:rPr>
      </w:pPr>
      <w:r>
        <w:rPr>
          <w:rFonts w:ascii="Arial" w:hAnsi="Arial" w:cs="Arial"/>
          <w:sz w:val="24"/>
          <w:szCs w:val="24"/>
        </w:rPr>
        <w:t xml:space="preserve">If you receive an offer from a university it is subject to </w:t>
      </w:r>
      <w:r w:rsidR="00D93367" w:rsidRPr="00D93367">
        <w:rPr>
          <w:rFonts w:ascii="Arial" w:hAnsi="Arial" w:cs="Arial"/>
          <w:b/>
          <w:sz w:val="24"/>
          <w:szCs w:val="24"/>
        </w:rPr>
        <w:t>4</w:t>
      </w:r>
      <w:r w:rsidR="001C4B98" w:rsidRPr="00D93367">
        <w:rPr>
          <w:rFonts w:ascii="Arial" w:hAnsi="Arial" w:cs="Arial"/>
          <w:b/>
          <w:sz w:val="24"/>
          <w:szCs w:val="24"/>
        </w:rPr>
        <w:t xml:space="preserve"> </w:t>
      </w:r>
      <w:r w:rsidRPr="001C4B98">
        <w:rPr>
          <w:rFonts w:ascii="Arial" w:hAnsi="Arial" w:cs="Arial"/>
          <w:b/>
          <w:sz w:val="24"/>
          <w:szCs w:val="24"/>
        </w:rPr>
        <w:t>specific conditions:</w:t>
      </w:r>
    </w:p>
    <w:p w:rsidR="00D93367" w:rsidRDefault="00D93367" w:rsidP="009249D0">
      <w:pPr>
        <w:jc w:val="both"/>
        <w:rPr>
          <w:rFonts w:ascii="Arial" w:hAnsi="Arial" w:cs="Arial"/>
          <w:b/>
          <w:sz w:val="24"/>
          <w:szCs w:val="24"/>
        </w:rPr>
      </w:pPr>
    </w:p>
    <w:p w:rsidR="00D93367" w:rsidRDefault="00D93367" w:rsidP="00D93367">
      <w:pPr>
        <w:numPr>
          <w:ilvl w:val="0"/>
          <w:numId w:val="4"/>
        </w:numPr>
        <w:jc w:val="both"/>
        <w:rPr>
          <w:rFonts w:ascii="Arial" w:hAnsi="Arial" w:cs="Arial"/>
          <w:sz w:val="24"/>
          <w:szCs w:val="24"/>
        </w:rPr>
      </w:pPr>
      <w:r w:rsidRPr="00C731C0">
        <w:rPr>
          <w:rFonts w:ascii="Arial" w:hAnsi="Arial" w:cs="Arial"/>
          <w:b/>
          <w:sz w:val="24"/>
          <w:szCs w:val="24"/>
        </w:rPr>
        <w:t>You must complete</w:t>
      </w:r>
      <w:r>
        <w:rPr>
          <w:rFonts w:ascii="Arial" w:hAnsi="Arial" w:cs="Arial"/>
          <w:sz w:val="24"/>
          <w:szCs w:val="24"/>
        </w:rPr>
        <w:t xml:space="preserve"> </w:t>
      </w:r>
      <w:r w:rsidRPr="00AC407E">
        <w:rPr>
          <w:rFonts w:ascii="Arial" w:hAnsi="Arial" w:cs="Arial"/>
          <w:b/>
          <w:sz w:val="24"/>
          <w:szCs w:val="24"/>
        </w:rPr>
        <w:t>all of the units</w:t>
      </w:r>
      <w:r>
        <w:rPr>
          <w:rFonts w:ascii="Arial" w:hAnsi="Arial" w:cs="Arial"/>
          <w:sz w:val="24"/>
          <w:szCs w:val="24"/>
        </w:rPr>
        <w:t xml:space="preserve"> of your programme. Non-</w:t>
      </w:r>
      <w:r w:rsidRPr="00AC407E">
        <w:rPr>
          <w:rFonts w:ascii="Arial" w:hAnsi="Arial" w:cs="Arial"/>
          <w:sz w:val="24"/>
          <w:szCs w:val="24"/>
        </w:rPr>
        <w:t>completion of any of the u</w:t>
      </w:r>
      <w:r>
        <w:rPr>
          <w:rFonts w:ascii="Arial" w:hAnsi="Arial" w:cs="Arial"/>
          <w:sz w:val="24"/>
          <w:szCs w:val="24"/>
        </w:rPr>
        <w:t>nits means that you will not fully meet the conditions of your offer</w:t>
      </w:r>
      <w:r w:rsidRPr="00AC407E">
        <w:rPr>
          <w:rFonts w:ascii="Arial" w:hAnsi="Arial" w:cs="Arial"/>
          <w:sz w:val="24"/>
          <w:szCs w:val="24"/>
        </w:rPr>
        <w:t>.</w:t>
      </w:r>
    </w:p>
    <w:p w:rsidR="00D93367" w:rsidRDefault="00D93367" w:rsidP="00D93367">
      <w:pPr>
        <w:ind w:left="720"/>
        <w:jc w:val="both"/>
        <w:rPr>
          <w:rFonts w:ascii="Arial" w:hAnsi="Arial" w:cs="Arial"/>
          <w:sz w:val="24"/>
          <w:szCs w:val="24"/>
        </w:rPr>
      </w:pPr>
    </w:p>
    <w:p w:rsidR="00D93367" w:rsidRPr="00E41FD4" w:rsidRDefault="00D93367" w:rsidP="00D93367">
      <w:pPr>
        <w:numPr>
          <w:ilvl w:val="0"/>
          <w:numId w:val="4"/>
        </w:numPr>
        <w:jc w:val="both"/>
        <w:rPr>
          <w:rFonts w:ascii="Arial" w:hAnsi="Arial" w:cs="Arial"/>
          <w:b/>
          <w:sz w:val="24"/>
          <w:szCs w:val="24"/>
        </w:rPr>
      </w:pPr>
      <w:r w:rsidRPr="00C731C0">
        <w:rPr>
          <w:rFonts w:ascii="Arial" w:hAnsi="Arial" w:cs="Arial"/>
          <w:b/>
          <w:sz w:val="24"/>
          <w:szCs w:val="24"/>
        </w:rPr>
        <w:t>Your student profile must meet the requirements</w:t>
      </w:r>
      <w:r w:rsidRPr="00AC407E">
        <w:rPr>
          <w:rFonts w:ascii="Arial" w:hAnsi="Arial" w:cs="Arial"/>
          <w:sz w:val="24"/>
          <w:szCs w:val="24"/>
        </w:rPr>
        <w:t xml:space="preserve"> of the </w:t>
      </w:r>
      <w:r>
        <w:rPr>
          <w:rFonts w:ascii="Arial" w:hAnsi="Arial" w:cs="Arial"/>
          <w:sz w:val="24"/>
          <w:szCs w:val="24"/>
        </w:rPr>
        <w:t>university</w:t>
      </w:r>
      <w:r w:rsidRPr="00AC407E">
        <w:rPr>
          <w:rFonts w:ascii="Arial" w:hAnsi="Arial" w:cs="Arial"/>
          <w:sz w:val="24"/>
          <w:szCs w:val="24"/>
        </w:rPr>
        <w:t xml:space="preserve"> </w:t>
      </w:r>
      <w:r>
        <w:rPr>
          <w:rFonts w:ascii="Arial" w:hAnsi="Arial" w:cs="Arial"/>
          <w:sz w:val="24"/>
          <w:szCs w:val="24"/>
        </w:rPr>
        <w:t xml:space="preserve">progression route for that </w:t>
      </w:r>
      <w:r w:rsidRPr="00AC407E">
        <w:rPr>
          <w:rFonts w:ascii="Arial" w:hAnsi="Arial" w:cs="Arial"/>
          <w:sz w:val="24"/>
          <w:szCs w:val="24"/>
        </w:rPr>
        <w:t xml:space="preserve">degree. </w:t>
      </w:r>
    </w:p>
    <w:p w:rsidR="00D93367" w:rsidRPr="000A2652" w:rsidRDefault="00D93367" w:rsidP="00D93367">
      <w:pPr>
        <w:numPr>
          <w:ilvl w:val="1"/>
          <w:numId w:val="4"/>
        </w:numPr>
        <w:jc w:val="both"/>
        <w:rPr>
          <w:rFonts w:ascii="Arial" w:hAnsi="Arial" w:cs="Arial"/>
          <w:sz w:val="24"/>
          <w:szCs w:val="24"/>
        </w:rPr>
      </w:pPr>
      <w:r w:rsidRPr="000A2652">
        <w:rPr>
          <w:rFonts w:ascii="Arial" w:hAnsi="Arial" w:cs="Arial"/>
          <w:sz w:val="24"/>
          <w:szCs w:val="24"/>
        </w:rPr>
        <w:t>The student profile is an enhanced reference by your college which is given to the university. A sample copy of the profile and an explanation of profile grades can be found on our web-site. Please read it.</w:t>
      </w:r>
    </w:p>
    <w:p w:rsidR="00D93367" w:rsidRPr="000A2652" w:rsidRDefault="00D93367" w:rsidP="00D93367">
      <w:pPr>
        <w:numPr>
          <w:ilvl w:val="1"/>
          <w:numId w:val="4"/>
        </w:numPr>
        <w:jc w:val="both"/>
        <w:rPr>
          <w:rFonts w:ascii="Arial" w:hAnsi="Arial" w:cs="Arial"/>
          <w:sz w:val="24"/>
          <w:szCs w:val="24"/>
        </w:rPr>
      </w:pPr>
      <w:r>
        <w:rPr>
          <w:rFonts w:ascii="Arial" w:hAnsi="Arial" w:cs="Arial"/>
          <w:sz w:val="24"/>
          <w:szCs w:val="24"/>
        </w:rPr>
        <w:t>Y</w:t>
      </w:r>
      <w:r w:rsidRPr="000A2652">
        <w:rPr>
          <w:rFonts w:ascii="Arial" w:hAnsi="Arial" w:cs="Arial"/>
          <w:sz w:val="24"/>
          <w:szCs w:val="24"/>
        </w:rPr>
        <w:t xml:space="preserve">our communication skills are particularly emphasised but you should also read the back page as it specifies all of the issues that the college will report on. </w:t>
      </w:r>
    </w:p>
    <w:p w:rsidR="00D93367" w:rsidRPr="000A2652" w:rsidRDefault="00D93367" w:rsidP="00D93367">
      <w:pPr>
        <w:numPr>
          <w:ilvl w:val="1"/>
          <w:numId w:val="4"/>
        </w:numPr>
        <w:jc w:val="both"/>
        <w:rPr>
          <w:rFonts w:ascii="Arial" w:hAnsi="Arial" w:cs="Arial"/>
          <w:sz w:val="24"/>
          <w:szCs w:val="24"/>
        </w:rPr>
      </w:pPr>
      <w:r w:rsidRPr="000A2652">
        <w:rPr>
          <w:rFonts w:ascii="Arial" w:hAnsi="Arial" w:cs="Arial"/>
          <w:sz w:val="24"/>
          <w:szCs w:val="24"/>
        </w:rPr>
        <w:lastRenderedPageBreak/>
        <w:t>If you do not meet the required profile grades, then you will not be offered a place at university.</w:t>
      </w:r>
    </w:p>
    <w:p w:rsidR="00D93367" w:rsidRPr="009005B5" w:rsidRDefault="00D93367" w:rsidP="00D93367">
      <w:pPr>
        <w:pStyle w:val="ListParagraph"/>
        <w:rPr>
          <w:rFonts w:ascii="Arial" w:hAnsi="Arial" w:cs="Arial"/>
          <w:b/>
        </w:rPr>
      </w:pPr>
    </w:p>
    <w:p w:rsidR="00D93367" w:rsidRDefault="00D93367" w:rsidP="00D93367">
      <w:pPr>
        <w:numPr>
          <w:ilvl w:val="0"/>
          <w:numId w:val="4"/>
        </w:numPr>
        <w:jc w:val="both"/>
        <w:rPr>
          <w:rFonts w:ascii="Arial" w:hAnsi="Arial" w:cs="Arial"/>
          <w:sz w:val="24"/>
          <w:szCs w:val="24"/>
        </w:rPr>
      </w:pPr>
      <w:r w:rsidRPr="00C731C0">
        <w:rPr>
          <w:rFonts w:ascii="Arial" w:hAnsi="Arial" w:cs="Arial"/>
          <w:b/>
          <w:sz w:val="24"/>
          <w:szCs w:val="24"/>
        </w:rPr>
        <w:t xml:space="preserve">You </w:t>
      </w:r>
      <w:r>
        <w:rPr>
          <w:rFonts w:ascii="Arial" w:hAnsi="Arial" w:cs="Arial"/>
          <w:b/>
          <w:sz w:val="24"/>
          <w:szCs w:val="24"/>
        </w:rPr>
        <w:t xml:space="preserve">must </w:t>
      </w:r>
      <w:r w:rsidRPr="00C731C0">
        <w:rPr>
          <w:rFonts w:ascii="Arial" w:hAnsi="Arial" w:cs="Arial"/>
          <w:b/>
          <w:sz w:val="24"/>
          <w:szCs w:val="24"/>
        </w:rPr>
        <w:t>complete</w:t>
      </w:r>
      <w:r>
        <w:rPr>
          <w:rFonts w:ascii="Arial" w:hAnsi="Arial" w:cs="Arial"/>
          <w:b/>
          <w:sz w:val="24"/>
          <w:szCs w:val="24"/>
        </w:rPr>
        <w:t xml:space="preserve"> the</w:t>
      </w:r>
      <w:r w:rsidRPr="00C731C0">
        <w:rPr>
          <w:rFonts w:ascii="Arial" w:hAnsi="Arial" w:cs="Arial"/>
          <w:b/>
          <w:sz w:val="24"/>
          <w:szCs w:val="24"/>
        </w:rPr>
        <w:t xml:space="preserve"> Preparation for Higher Education </w:t>
      </w:r>
      <w:r>
        <w:rPr>
          <w:rFonts w:ascii="Arial" w:hAnsi="Arial" w:cs="Arial"/>
          <w:b/>
          <w:sz w:val="24"/>
          <w:szCs w:val="24"/>
        </w:rPr>
        <w:t>unit</w:t>
      </w:r>
      <w:r w:rsidRPr="00C731C0">
        <w:rPr>
          <w:rFonts w:ascii="Arial" w:hAnsi="Arial" w:cs="Arial"/>
          <w:b/>
          <w:sz w:val="24"/>
          <w:szCs w:val="24"/>
        </w:rPr>
        <w:t>.</w:t>
      </w:r>
      <w:r>
        <w:rPr>
          <w:rFonts w:ascii="Arial" w:hAnsi="Arial" w:cs="Arial"/>
          <w:sz w:val="24"/>
          <w:szCs w:val="24"/>
        </w:rPr>
        <w:t xml:space="preserve"> Materials are available from the SWAPWest web site and/or from your tutor. Your college will provide you with support, but </w:t>
      </w:r>
      <w:r w:rsidRPr="009005B5">
        <w:rPr>
          <w:rFonts w:ascii="Arial" w:hAnsi="Arial" w:cs="Arial"/>
          <w:b/>
          <w:sz w:val="24"/>
          <w:szCs w:val="24"/>
        </w:rPr>
        <w:t>Prep for HE is your responsibility.</w:t>
      </w:r>
      <w:r>
        <w:rPr>
          <w:rFonts w:ascii="Arial" w:hAnsi="Arial" w:cs="Arial"/>
          <w:sz w:val="24"/>
          <w:szCs w:val="24"/>
        </w:rPr>
        <w:t xml:space="preserve"> You </w:t>
      </w:r>
      <w:r w:rsidRPr="00A97256">
        <w:rPr>
          <w:rFonts w:ascii="Arial" w:hAnsi="Arial" w:cs="Arial"/>
          <w:sz w:val="24"/>
          <w:szCs w:val="24"/>
        </w:rPr>
        <w:t>will</w:t>
      </w:r>
      <w:r>
        <w:rPr>
          <w:rFonts w:ascii="Arial" w:hAnsi="Arial" w:cs="Arial"/>
          <w:sz w:val="24"/>
          <w:szCs w:val="24"/>
        </w:rPr>
        <w:t xml:space="preserve"> be asked at the end of the year to provide evidence that you have completed all of the elements of Prep for HE.</w:t>
      </w:r>
    </w:p>
    <w:p w:rsidR="00D93367" w:rsidRDefault="00D93367" w:rsidP="009249D0">
      <w:pPr>
        <w:jc w:val="both"/>
        <w:rPr>
          <w:rFonts w:ascii="Arial" w:hAnsi="Arial" w:cs="Arial"/>
          <w:b/>
          <w:sz w:val="24"/>
          <w:szCs w:val="24"/>
        </w:rPr>
      </w:pPr>
    </w:p>
    <w:p w:rsidR="009249D0" w:rsidRPr="00497F79" w:rsidRDefault="009249D0" w:rsidP="009249D0">
      <w:pPr>
        <w:numPr>
          <w:ilvl w:val="0"/>
          <w:numId w:val="4"/>
        </w:numPr>
        <w:spacing w:after="120"/>
        <w:ind w:left="714" w:hanging="357"/>
        <w:jc w:val="both"/>
        <w:rPr>
          <w:rFonts w:ascii="Arial" w:hAnsi="Arial" w:cs="Arial"/>
          <w:sz w:val="24"/>
          <w:szCs w:val="24"/>
        </w:rPr>
      </w:pPr>
      <w:r w:rsidRPr="00D93367">
        <w:rPr>
          <w:rFonts w:ascii="Arial" w:hAnsi="Arial" w:cs="Arial"/>
          <w:b/>
          <w:sz w:val="24"/>
          <w:szCs w:val="24"/>
        </w:rPr>
        <w:t>You will require a satisfactory health check</w:t>
      </w:r>
      <w:r w:rsidRPr="00497F79">
        <w:rPr>
          <w:rFonts w:ascii="Arial" w:hAnsi="Arial" w:cs="Arial"/>
          <w:sz w:val="24"/>
          <w:szCs w:val="24"/>
        </w:rPr>
        <w:t xml:space="preserve"> and membership of the PVG Scheme. </w:t>
      </w:r>
    </w:p>
    <w:p w:rsidR="009249D0" w:rsidRDefault="009249D0" w:rsidP="009249D0">
      <w:pPr>
        <w:jc w:val="both"/>
        <w:rPr>
          <w:rFonts w:ascii="Arial" w:hAnsi="Arial" w:cs="Arial"/>
          <w:sz w:val="24"/>
          <w:szCs w:val="24"/>
        </w:rPr>
      </w:pPr>
    </w:p>
    <w:p w:rsidR="009249D0" w:rsidRPr="00D93367" w:rsidRDefault="009249D0" w:rsidP="009249D0">
      <w:pPr>
        <w:jc w:val="both"/>
        <w:rPr>
          <w:rFonts w:ascii="Arial" w:hAnsi="Arial" w:cs="Arial"/>
          <w:sz w:val="24"/>
          <w:szCs w:val="24"/>
        </w:rPr>
      </w:pPr>
      <w:r>
        <w:rPr>
          <w:rFonts w:ascii="Arial" w:hAnsi="Arial" w:cs="Arial"/>
          <w:b/>
          <w:sz w:val="24"/>
          <w:szCs w:val="24"/>
        </w:rPr>
        <w:t xml:space="preserve">For entrance to all university degrees you are required to use a service called UCAS. </w:t>
      </w:r>
      <w:r w:rsidRPr="00663572">
        <w:rPr>
          <w:rFonts w:ascii="Arial" w:hAnsi="Arial" w:cs="Arial"/>
          <w:sz w:val="24"/>
          <w:szCs w:val="24"/>
        </w:rPr>
        <w:t>UCAS administers entrance to university places. You must apply for your degree choice through UCAS by 15</w:t>
      </w:r>
      <w:r w:rsidRPr="00663572">
        <w:rPr>
          <w:rFonts w:ascii="Arial" w:hAnsi="Arial" w:cs="Arial"/>
          <w:sz w:val="24"/>
          <w:szCs w:val="24"/>
          <w:vertAlign w:val="superscript"/>
        </w:rPr>
        <w:t>th</w:t>
      </w:r>
      <w:r w:rsidRPr="00663572">
        <w:rPr>
          <w:rFonts w:ascii="Arial" w:hAnsi="Arial" w:cs="Arial"/>
          <w:sz w:val="24"/>
          <w:szCs w:val="24"/>
        </w:rPr>
        <w:t xml:space="preserve"> January 201</w:t>
      </w:r>
      <w:r w:rsidR="00D93367">
        <w:rPr>
          <w:rFonts w:ascii="Arial" w:hAnsi="Arial" w:cs="Arial"/>
          <w:sz w:val="24"/>
          <w:szCs w:val="24"/>
        </w:rPr>
        <w:t>9</w:t>
      </w:r>
      <w:r w:rsidRPr="00663572">
        <w:rPr>
          <w:rFonts w:ascii="Arial" w:hAnsi="Arial" w:cs="Arial"/>
          <w:sz w:val="24"/>
          <w:szCs w:val="24"/>
        </w:rPr>
        <w:t xml:space="preserve">. Any application after that date does not have to be considered. </w:t>
      </w:r>
      <w:r w:rsidRPr="00D93367">
        <w:rPr>
          <w:rFonts w:ascii="Arial" w:hAnsi="Arial" w:cs="Arial"/>
          <w:sz w:val="24"/>
          <w:szCs w:val="24"/>
        </w:rPr>
        <w:t>It is your responsibility to ensure your application has been sent off properly.</w:t>
      </w:r>
    </w:p>
    <w:p w:rsidR="009249D0" w:rsidRDefault="009249D0" w:rsidP="009249D0">
      <w:pPr>
        <w:jc w:val="both"/>
        <w:rPr>
          <w:rFonts w:ascii="Arial" w:hAnsi="Arial" w:cs="Arial"/>
          <w:b/>
          <w:sz w:val="24"/>
          <w:szCs w:val="24"/>
        </w:rPr>
      </w:pPr>
    </w:p>
    <w:p w:rsidR="009249D0" w:rsidRPr="009005B5" w:rsidRDefault="00D93367" w:rsidP="009249D0">
      <w:pPr>
        <w:jc w:val="both"/>
        <w:rPr>
          <w:rFonts w:ascii="Arial" w:hAnsi="Arial" w:cs="Arial"/>
          <w:b/>
          <w:sz w:val="10"/>
          <w:szCs w:val="10"/>
        </w:rPr>
      </w:pPr>
      <w:r>
        <w:rPr>
          <w:rFonts w:ascii="Arial" w:hAnsi="Arial" w:cs="Arial"/>
          <w:b/>
          <w:sz w:val="24"/>
          <w:szCs w:val="24"/>
        </w:rPr>
        <w:t>You must respond to offers:</w:t>
      </w:r>
    </w:p>
    <w:p w:rsidR="009249D0" w:rsidRDefault="009249D0" w:rsidP="009249D0">
      <w:pPr>
        <w:jc w:val="both"/>
        <w:rPr>
          <w:rFonts w:ascii="Arial" w:hAnsi="Arial" w:cs="Arial"/>
          <w:sz w:val="10"/>
          <w:szCs w:val="10"/>
        </w:rPr>
      </w:pPr>
    </w:p>
    <w:p w:rsidR="009249D0" w:rsidRPr="00A84CFB" w:rsidRDefault="009249D0" w:rsidP="009249D0">
      <w:pPr>
        <w:jc w:val="both"/>
        <w:rPr>
          <w:rFonts w:ascii="Arial" w:hAnsi="Arial" w:cs="Arial"/>
          <w:sz w:val="10"/>
          <w:szCs w:val="10"/>
        </w:rPr>
      </w:pPr>
    </w:p>
    <w:p w:rsidR="009249D0" w:rsidRDefault="00D93367" w:rsidP="009249D0">
      <w:pPr>
        <w:jc w:val="both"/>
        <w:rPr>
          <w:rFonts w:ascii="Arial" w:hAnsi="Arial" w:cs="Arial"/>
          <w:b/>
          <w:sz w:val="24"/>
          <w:szCs w:val="24"/>
        </w:rPr>
      </w:pPr>
      <w:r>
        <w:rPr>
          <w:rFonts w:ascii="Arial" w:hAnsi="Arial" w:cs="Arial"/>
          <w:sz w:val="24"/>
          <w:szCs w:val="24"/>
        </w:rPr>
        <w:t xml:space="preserve">After you have received your final response from the universities to which you’ve applied, you must return to UCAS and select a firm choice. You need to keep in touch with UCAS to ensure you do not miss your deadline date. </w:t>
      </w:r>
      <w:r w:rsidRPr="00BD483B">
        <w:rPr>
          <w:rFonts w:ascii="Arial" w:hAnsi="Arial" w:cs="Arial"/>
          <w:b/>
          <w:sz w:val="24"/>
          <w:szCs w:val="24"/>
        </w:rPr>
        <w:t xml:space="preserve">You will lose your place at </w:t>
      </w:r>
      <w:r>
        <w:rPr>
          <w:rFonts w:ascii="Arial" w:hAnsi="Arial" w:cs="Arial"/>
          <w:b/>
          <w:sz w:val="24"/>
          <w:szCs w:val="24"/>
        </w:rPr>
        <w:t>university</w:t>
      </w:r>
      <w:r w:rsidRPr="00BD483B">
        <w:rPr>
          <w:rFonts w:ascii="Arial" w:hAnsi="Arial" w:cs="Arial"/>
          <w:b/>
          <w:sz w:val="24"/>
          <w:szCs w:val="24"/>
        </w:rPr>
        <w:t xml:space="preserve"> if you do not confirm your place in time.</w:t>
      </w:r>
    </w:p>
    <w:p w:rsidR="00D93367" w:rsidRPr="00A84CFB" w:rsidRDefault="00D93367" w:rsidP="009249D0">
      <w:pPr>
        <w:jc w:val="both"/>
        <w:rPr>
          <w:rFonts w:ascii="Arial" w:hAnsi="Arial" w:cs="Arial"/>
          <w:sz w:val="24"/>
          <w:szCs w:val="24"/>
        </w:rPr>
      </w:pPr>
    </w:p>
    <w:p w:rsidR="009249D0" w:rsidRPr="00A84CFB" w:rsidRDefault="009249D0" w:rsidP="009249D0">
      <w:pPr>
        <w:jc w:val="both"/>
        <w:rPr>
          <w:rFonts w:ascii="Arial" w:hAnsi="Arial" w:cs="Arial"/>
          <w:sz w:val="10"/>
          <w:szCs w:val="10"/>
        </w:rPr>
      </w:pPr>
    </w:p>
    <w:p w:rsidR="009249D0" w:rsidRPr="00A84CFB" w:rsidRDefault="009249D0" w:rsidP="009249D0">
      <w:pPr>
        <w:rPr>
          <w:rFonts w:ascii="Arial" w:hAnsi="Arial" w:cs="Arial"/>
          <w:b/>
          <w:sz w:val="24"/>
          <w:szCs w:val="24"/>
        </w:rPr>
      </w:pPr>
      <w:r w:rsidRPr="00A84CFB">
        <w:rPr>
          <w:rFonts w:ascii="Arial" w:hAnsi="Arial" w:cs="Arial"/>
          <w:b/>
          <w:sz w:val="24"/>
          <w:szCs w:val="24"/>
        </w:rPr>
        <w:t>SWAP Students and Disclosure of Criminal Convictions</w:t>
      </w:r>
    </w:p>
    <w:p w:rsidR="009249D0" w:rsidRPr="00A84CFB" w:rsidRDefault="009249D0" w:rsidP="009249D0">
      <w:pPr>
        <w:rPr>
          <w:rFonts w:ascii="Arial" w:hAnsi="Arial" w:cs="Arial"/>
          <w:sz w:val="10"/>
          <w:szCs w:val="10"/>
        </w:rPr>
      </w:pPr>
    </w:p>
    <w:p w:rsidR="009249D0" w:rsidRPr="00A84CFB" w:rsidRDefault="009249D0" w:rsidP="009249D0">
      <w:pPr>
        <w:rPr>
          <w:rFonts w:ascii="Arial" w:hAnsi="Arial" w:cs="Arial"/>
          <w:sz w:val="24"/>
          <w:szCs w:val="24"/>
        </w:rPr>
      </w:pPr>
      <w:r w:rsidRPr="00A84CFB">
        <w:rPr>
          <w:rFonts w:ascii="Arial" w:hAnsi="Arial" w:cs="Arial"/>
          <w:sz w:val="24"/>
          <w:szCs w:val="24"/>
        </w:rPr>
        <w:t>If you are a student applying through</w:t>
      </w:r>
      <w:r>
        <w:rPr>
          <w:rFonts w:ascii="Arial" w:hAnsi="Arial" w:cs="Arial"/>
          <w:sz w:val="24"/>
          <w:szCs w:val="24"/>
        </w:rPr>
        <w:t xml:space="preserve"> U</w:t>
      </w:r>
      <w:r w:rsidR="00D93367">
        <w:rPr>
          <w:rFonts w:ascii="Arial" w:hAnsi="Arial" w:cs="Arial"/>
          <w:sz w:val="24"/>
          <w:szCs w:val="24"/>
        </w:rPr>
        <w:t>CAS, you will be</w:t>
      </w:r>
      <w:r w:rsidRPr="00A84CFB">
        <w:rPr>
          <w:rFonts w:ascii="Arial" w:hAnsi="Arial" w:cs="Arial"/>
          <w:sz w:val="24"/>
          <w:szCs w:val="24"/>
        </w:rPr>
        <w:t xml:space="preserve"> asked to disclose whether you have any criminal convictions.  It is essential that you make an honest declaration </w:t>
      </w:r>
      <w:r w:rsidR="00DE38EE">
        <w:rPr>
          <w:rFonts w:ascii="Arial" w:hAnsi="Arial" w:cs="Arial"/>
          <w:sz w:val="24"/>
          <w:szCs w:val="24"/>
        </w:rPr>
        <w:t xml:space="preserve">as checks will be carried out. </w:t>
      </w:r>
      <w:r w:rsidRPr="009913FC">
        <w:rPr>
          <w:rFonts w:ascii="Arial" w:hAnsi="Arial" w:cs="Arial"/>
          <w:b/>
          <w:sz w:val="24"/>
          <w:szCs w:val="24"/>
        </w:rPr>
        <w:t>Failure to disclose any details will exclude you from your chosen course.</w:t>
      </w:r>
    </w:p>
    <w:p w:rsidR="009249D0" w:rsidRPr="00A84CFB" w:rsidRDefault="009249D0" w:rsidP="009249D0">
      <w:pPr>
        <w:rPr>
          <w:rFonts w:ascii="Arial" w:hAnsi="Arial" w:cs="Arial"/>
          <w:sz w:val="10"/>
          <w:szCs w:val="10"/>
        </w:rPr>
      </w:pPr>
    </w:p>
    <w:p w:rsidR="009249D0" w:rsidRPr="00A84CFB" w:rsidRDefault="009249D0" w:rsidP="009249D0">
      <w:pPr>
        <w:rPr>
          <w:rFonts w:ascii="Arial" w:hAnsi="Arial" w:cs="Arial"/>
          <w:sz w:val="24"/>
          <w:szCs w:val="24"/>
        </w:rPr>
      </w:pPr>
      <w:r w:rsidRPr="00A84CFB">
        <w:rPr>
          <w:rFonts w:ascii="Arial" w:hAnsi="Arial" w:cs="Arial"/>
          <w:sz w:val="24"/>
          <w:szCs w:val="24"/>
        </w:rPr>
        <w:t xml:space="preserve">For </w:t>
      </w:r>
      <w:r>
        <w:rPr>
          <w:rFonts w:ascii="Arial" w:hAnsi="Arial" w:cs="Arial"/>
          <w:sz w:val="24"/>
          <w:szCs w:val="24"/>
        </w:rPr>
        <w:t xml:space="preserve">nursing and health </w:t>
      </w:r>
      <w:r w:rsidRPr="00A84CFB">
        <w:rPr>
          <w:rFonts w:ascii="Arial" w:hAnsi="Arial" w:cs="Arial"/>
          <w:sz w:val="24"/>
          <w:szCs w:val="24"/>
        </w:rPr>
        <w:t xml:space="preserve">courses involving work with children or vulnerable adults, you </w:t>
      </w:r>
      <w:r w:rsidRPr="0028467E">
        <w:rPr>
          <w:rFonts w:ascii="Arial" w:hAnsi="Arial" w:cs="Arial"/>
          <w:b/>
          <w:sz w:val="24"/>
          <w:szCs w:val="24"/>
        </w:rPr>
        <w:t>must</w:t>
      </w:r>
      <w:r w:rsidRPr="0028467E">
        <w:rPr>
          <w:rFonts w:ascii="Arial" w:hAnsi="Arial" w:cs="Arial"/>
          <w:sz w:val="24"/>
          <w:szCs w:val="24"/>
        </w:rPr>
        <w:t xml:space="preserve"> </w:t>
      </w:r>
      <w:r w:rsidRPr="00A84CFB">
        <w:rPr>
          <w:rFonts w:ascii="Arial" w:hAnsi="Arial" w:cs="Arial"/>
          <w:sz w:val="24"/>
          <w:szCs w:val="24"/>
        </w:rPr>
        <w:t>declare any criminal convictions including spent sentences and caution</w:t>
      </w:r>
      <w:r w:rsidR="00DE38EE">
        <w:rPr>
          <w:rFonts w:ascii="Arial" w:hAnsi="Arial" w:cs="Arial"/>
          <w:sz w:val="24"/>
          <w:szCs w:val="24"/>
        </w:rPr>
        <w:t xml:space="preserve">s (including verbal cautions). </w:t>
      </w:r>
      <w:r w:rsidRPr="00A84CFB">
        <w:rPr>
          <w:rFonts w:ascii="Arial" w:hAnsi="Arial" w:cs="Arial"/>
          <w:sz w:val="24"/>
          <w:szCs w:val="24"/>
        </w:rPr>
        <w:t>You should note that, as part o</w:t>
      </w:r>
      <w:r>
        <w:rPr>
          <w:rFonts w:ascii="Arial" w:hAnsi="Arial" w:cs="Arial"/>
          <w:sz w:val="24"/>
          <w:szCs w:val="24"/>
        </w:rPr>
        <w:t>f the application process, the U</w:t>
      </w:r>
      <w:r w:rsidRPr="00A84CFB">
        <w:rPr>
          <w:rFonts w:ascii="Arial" w:hAnsi="Arial" w:cs="Arial"/>
          <w:sz w:val="24"/>
          <w:szCs w:val="24"/>
        </w:rPr>
        <w:t xml:space="preserve">niversity </w:t>
      </w:r>
      <w:r>
        <w:rPr>
          <w:rFonts w:ascii="Arial" w:hAnsi="Arial" w:cs="Arial"/>
          <w:sz w:val="24"/>
          <w:szCs w:val="24"/>
        </w:rPr>
        <w:t>will</w:t>
      </w:r>
      <w:r w:rsidRPr="00A84CFB">
        <w:rPr>
          <w:rFonts w:ascii="Arial" w:hAnsi="Arial" w:cs="Arial"/>
          <w:sz w:val="24"/>
          <w:szCs w:val="24"/>
        </w:rPr>
        <w:t xml:space="preserve"> </w:t>
      </w:r>
      <w:r>
        <w:rPr>
          <w:rFonts w:ascii="Arial" w:hAnsi="Arial" w:cs="Arial"/>
          <w:sz w:val="24"/>
          <w:szCs w:val="24"/>
        </w:rPr>
        <w:t>require membership of the Protecting Vulnerable Groups Scheme (PVG scheme)</w:t>
      </w:r>
      <w:r w:rsidRPr="00A84CFB">
        <w:rPr>
          <w:rFonts w:ascii="Arial" w:hAnsi="Arial" w:cs="Arial"/>
          <w:sz w:val="24"/>
          <w:szCs w:val="24"/>
        </w:rPr>
        <w:t xml:space="preserve"> </w:t>
      </w:r>
      <w:r>
        <w:rPr>
          <w:rFonts w:ascii="Arial" w:hAnsi="Arial" w:cs="Arial"/>
          <w:sz w:val="24"/>
          <w:szCs w:val="24"/>
        </w:rPr>
        <w:t xml:space="preserve">for further information on the PVG scheme please visit </w:t>
      </w:r>
      <w:hyperlink r:id="rId15" w:history="1">
        <w:r w:rsidRPr="00A84CFB">
          <w:rPr>
            <w:rStyle w:val="Hyperlink"/>
            <w:rFonts w:ascii="Arial" w:hAnsi="Arial" w:cs="Arial"/>
            <w:sz w:val="24"/>
            <w:szCs w:val="24"/>
          </w:rPr>
          <w:t>www.disclosurescotland.co.uk</w:t>
        </w:r>
      </w:hyperlink>
      <w:r w:rsidRPr="00A84CFB">
        <w:rPr>
          <w:rFonts w:ascii="Arial" w:hAnsi="Arial" w:cs="Arial"/>
          <w:sz w:val="24"/>
          <w:szCs w:val="24"/>
        </w:rPr>
        <w:t>.</w:t>
      </w:r>
    </w:p>
    <w:p w:rsidR="009249D0" w:rsidRPr="00A84CFB" w:rsidRDefault="009249D0" w:rsidP="009249D0">
      <w:pPr>
        <w:rPr>
          <w:rFonts w:ascii="Arial" w:hAnsi="Arial" w:cs="Arial"/>
          <w:sz w:val="10"/>
          <w:szCs w:val="10"/>
        </w:rPr>
      </w:pPr>
    </w:p>
    <w:p w:rsidR="009249D0" w:rsidRPr="00A84CFB" w:rsidRDefault="009249D0" w:rsidP="009249D0">
      <w:pPr>
        <w:rPr>
          <w:rFonts w:ascii="Arial" w:hAnsi="Arial" w:cs="Arial"/>
          <w:sz w:val="24"/>
          <w:szCs w:val="24"/>
        </w:rPr>
      </w:pPr>
      <w:r w:rsidRPr="00A84CFB">
        <w:rPr>
          <w:rFonts w:ascii="Arial" w:hAnsi="Arial" w:cs="Arial"/>
          <w:sz w:val="24"/>
          <w:szCs w:val="24"/>
        </w:rPr>
        <w:t>If you are in any doubt over your declaration, please speak with a Higher Education admission tutor in your area of interest.</w:t>
      </w:r>
    </w:p>
    <w:p w:rsidR="009249D0" w:rsidRDefault="009249D0" w:rsidP="009249D0">
      <w:pPr>
        <w:jc w:val="both"/>
        <w:rPr>
          <w:rFonts w:ascii="Arial" w:hAnsi="Arial" w:cs="Arial"/>
          <w:sz w:val="24"/>
        </w:rPr>
      </w:pPr>
    </w:p>
    <w:p w:rsidR="009249D0" w:rsidRDefault="009249D0" w:rsidP="009249D0">
      <w:pPr>
        <w:jc w:val="both"/>
        <w:rPr>
          <w:rFonts w:ascii="Arial" w:hAnsi="Arial" w:cs="Arial"/>
          <w:sz w:val="24"/>
        </w:rPr>
      </w:pPr>
      <w:r>
        <w:rPr>
          <w:rFonts w:ascii="Arial" w:hAnsi="Arial" w:cs="Arial"/>
          <w:sz w:val="24"/>
        </w:rPr>
        <w:t>Kenneth Anderson</w:t>
      </w:r>
      <w:r w:rsidRPr="00A84CFB">
        <w:rPr>
          <w:rFonts w:ascii="Arial" w:hAnsi="Arial" w:cs="Arial"/>
          <w:sz w:val="24"/>
        </w:rPr>
        <w:t>, Director, SWAPWest.</w:t>
      </w:r>
    </w:p>
    <w:p w:rsidR="00D93367" w:rsidRDefault="00D93367" w:rsidP="009249D0">
      <w:pPr>
        <w:pBdr>
          <w:bottom w:val="single" w:sz="6" w:space="1" w:color="auto"/>
        </w:pBdr>
        <w:jc w:val="both"/>
        <w:rPr>
          <w:rFonts w:ascii="Arial" w:hAnsi="Arial" w:cs="Arial"/>
          <w:sz w:val="24"/>
        </w:rPr>
      </w:pPr>
    </w:p>
    <w:p w:rsidR="00663572" w:rsidRDefault="00663572" w:rsidP="009249D0">
      <w:pPr>
        <w:rPr>
          <w:rFonts w:ascii="Arial" w:hAnsi="Arial" w:cs="Arial"/>
          <w:b/>
          <w:sz w:val="24"/>
        </w:rPr>
      </w:pPr>
    </w:p>
    <w:p w:rsidR="00D93367" w:rsidRDefault="00D93367" w:rsidP="00D93367">
      <w:pPr>
        <w:rPr>
          <w:rFonts w:ascii="Arial" w:hAnsi="Arial" w:cs="Arial"/>
          <w:b/>
          <w:sz w:val="24"/>
        </w:rPr>
      </w:pPr>
      <w:r>
        <w:rPr>
          <w:rFonts w:ascii="Arial" w:hAnsi="Arial" w:cs="Arial"/>
          <w:b/>
          <w:sz w:val="24"/>
        </w:rPr>
        <w:t xml:space="preserve">Sign the Induction Register: </w:t>
      </w:r>
    </w:p>
    <w:p w:rsidR="00D93367" w:rsidRDefault="00D93367" w:rsidP="00D93367">
      <w:pPr>
        <w:rPr>
          <w:rFonts w:ascii="Arial" w:hAnsi="Arial" w:cs="Arial"/>
          <w:b/>
          <w:sz w:val="24"/>
        </w:rPr>
      </w:pPr>
    </w:p>
    <w:p w:rsidR="00D93367" w:rsidRDefault="00D93367" w:rsidP="00D93367">
      <w:pPr>
        <w:rPr>
          <w:rFonts w:ascii="Arial" w:hAnsi="Arial" w:cs="Arial"/>
          <w:sz w:val="24"/>
        </w:rPr>
      </w:pPr>
      <w:r w:rsidRPr="00F52F14">
        <w:rPr>
          <w:rFonts w:ascii="Arial" w:hAnsi="Arial" w:cs="Arial"/>
          <w:sz w:val="24"/>
        </w:rPr>
        <w:t xml:space="preserve">By reading the information in this welcome pack and signing the register that will be circulated during your induction meeting with SWAP, you attest that you fully understand the nature of the SWAPWest learner agreement and agree to </w:t>
      </w:r>
      <w:r>
        <w:rPr>
          <w:rFonts w:ascii="Arial" w:hAnsi="Arial" w:cs="Arial"/>
          <w:sz w:val="24"/>
        </w:rPr>
        <w:t>be bound</w:t>
      </w:r>
      <w:r w:rsidRPr="00F52F14">
        <w:rPr>
          <w:rFonts w:ascii="Arial" w:hAnsi="Arial" w:cs="Arial"/>
          <w:sz w:val="24"/>
        </w:rPr>
        <w:t xml:space="preserve"> by its terms</w:t>
      </w:r>
      <w:r>
        <w:rPr>
          <w:rFonts w:ascii="Arial" w:hAnsi="Arial" w:cs="Arial"/>
          <w:sz w:val="24"/>
        </w:rPr>
        <w:t>.</w:t>
      </w:r>
    </w:p>
    <w:p w:rsidR="001C4B98" w:rsidRDefault="001C4B98">
      <w:pPr>
        <w:rPr>
          <w:rFonts w:ascii="Arial" w:hAnsi="Arial" w:cs="Arial"/>
          <w:b/>
          <w:sz w:val="24"/>
          <w:szCs w:val="24"/>
        </w:rPr>
      </w:pPr>
      <w:r>
        <w:rPr>
          <w:rFonts w:ascii="Arial" w:hAnsi="Arial" w:cs="Arial"/>
          <w:b/>
          <w:sz w:val="24"/>
          <w:szCs w:val="24"/>
        </w:rPr>
        <w:lastRenderedPageBreak/>
        <w:t xml:space="preserve">Advice from former SWAP Access to Nursing students: </w:t>
      </w:r>
    </w:p>
    <w:p w:rsidR="001C4B98" w:rsidRDefault="001C4B98">
      <w:pPr>
        <w:rPr>
          <w:rFonts w:ascii="Arial" w:hAnsi="Arial" w:cs="Arial"/>
          <w:b/>
          <w:sz w:val="24"/>
          <w:szCs w:val="24"/>
        </w:rPr>
      </w:pPr>
    </w:p>
    <w:p w:rsidR="007513E6" w:rsidRDefault="007513E6" w:rsidP="001C4B98">
      <w:pPr>
        <w:rPr>
          <w:rFonts w:ascii="Arial" w:hAnsi="Arial" w:cs="Arial"/>
          <w:sz w:val="24"/>
          <w:szCs w:val="24"/>
        </w:rPr>
      </w:pPr>
      <w:r>
        <w:rPr>
          <w:rFonts w:ascii="Arial" w:hAnsi="Arial" w:cs="Arial"/>
          <w:noProof/>
          <w:sz w:val="24"/>
          <w:szCs w:val="24"/>
          <w:lang w:eastAsia="en-GB"/>
        </w:rPr>
        <w:drawing>
          <wp:anchor distT="0" distB="0" distL="114300" distR="114300" simplePos="0" relativeHeight="251655680" behindDoc="0" locked="0" layoutInCell="1" allowOverlap="1">
            <wp:simplePos x="0" y="0"/>
            <wp:positionH relativeFrom="column">
              <wp:posOffset>3438525</wp:posOffset>
            </wp:positionH>
            <wp:positionV relativeFrom="paragraph">
              <wp:posOffset>135255</wp:posOffset>
            </wp:positionV>
            <wp:extent cx="2616200" cy="1962150"/>
            <wp:effectExtent l="19050" t="19050" r="12700" b="19050"/>
            <wp:wrapSquare wrapText="bothSides"/>
            <wp:docPr id="11" name="Picture 10" descr="img_5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347.jpg"/>
                    <pic:cNvPicPr/>
                  </pic:nvPicPr>
                  <pic:blipFill>
                    <a:blip r:embed="rId16" cstate="print"/>
                    <a:stretch>
                      <a:fillRect/>
                    </a:stretch>
                  </pic:blipFill>
                  <pic:spPr>
                    <a:xfrm>
                      <a:off x="0" y="0"/>
                      <a:ext cx="2616200" cy="1962150"/>
                    </a:xfrm>
                    <a:prstGeom prst="rect">
                      <a:avLst/>
                    </a:prstGeom>
                    <a:ln>
                      <a:solidFill>
                        <a:schemeClr val="tx1"/>
                      </a:solidFill>
                    </a:ln>
                  </pic:spPr>
                </pic:pic>
              </a:graphicData>
            </a:graphic>
          </wp:anchor>
        </w:drawing>
      </w:r>
      <w:r w:rsidR="001C4B98" w:rsidRPr="001C4B98">
        <w:rPr>
          <w:rFonts w:ascii="Arial" w:hAnsi="Arial" w:cs="Arial"/>
          <w:sz w:val="24"/>
          <w:szCs w:val="24"/>
        </w:rPr>
        <w:t>“At the beginning when you first start at college, you may question your decision and think you have bitten off more than you can chew. The first few weeks are crammed full of information, coupled with the challenge of meeting new people</w:t>
      </w:r>
      <w:r w:rsidR="00BD4139">
        <w:rPr>
          <w:rFonts w:ascii="Arial" w:hAnsi="Arial" w:cs="Arial"/>
          <w:sz w:val="24"/>
          <w:szCs w:val="24"/>
        </w:rPr>
        <w:t>—</w:t>
      </w:r>
      <w:r w:rsidR="001C4B98" w:rsidRPr="001C4B98">
        <w:rPr>
          <w:rFonts w:ascii="Arial" w:hAnsi="Arial" w:cs="Arial"/>
          <w:sz w:val="24"/>
          <w:szCs w:val="24"/>
        </w:rPr>
        <w:t>no w</w:t>
      </w:r>
      <w:r w:rsidR="00BD4139">
        <w:rPr>
          <w:rFonts w:ascii="Arial" w:hAnsi="Arial" w:cs="Arial"/>
          <w:sz w:val="24"/>
          <w:szCs w:val="24"/>
        </w:rPr>
        <w:t xml:space="preserve">onder if you feel overwhelmed. </w:t>
      </w:r>
    </w:p>
    <w:p w:rsidR="007513E6" w:rsidRDefault="007513E6" w:rsidP="001C4B98">
      <w:pPr>
        <w:rPr>
          <w:rFonts w:ascii="Arial" w:hAnsi="Arial" w:cs="Arial"/>
          <w:sz w:val="24"/>
          <w:szCs w:val="24"/>
        </w:rPr>
      </w:pPr>
    </w:p>
    <w:p w:rsidR="001C4B98" w:rsidRDefault="007513E6" w:rsidP="001C4B98">
      <w:pPr>
        <w:rPr>
          <w:rFonts w:ascii="Arial" w:hAnsi="Arial" w:cs="Arial"/>
          <w:sz w:val="24"/>
          <w:szCs w:val="24"/>
        </w:rPr>
      </w:pPr>
      <w:r>
        <w:rPr>
          <w:rFonts w:ascii="Arial" w:hAnsi="Arial" w:cs="Arial"/>
          <w:sz w:val="24"/>
          <w:szCs w:val="24"/>
        </w:rPr>
        <w:t>“</w:t>
      </w:r>
      <w:r w:rsidR="001C4B98" w:rsidRPr="001C4B98">
        <w:rPr>
          <w:rFonts w:ascii="Arial" w:hAnsi="Arial" w:cs="Arial"/>
          <w:sz w:val="24"/>
          <w:szCs w:val="24"/>
        </w:rPr>
        <w:t>Before you know it, it</w:t>
      </w:r>
      <w:r w:rsidR="00BD4139">
        <w:rPr>
          <w:rFonts w:ascii="Arial" w:hAnsi="Arial" w:cs="Arial"/>
          <w:sz w:val="24"/>
          <w:szCs w:val="24"/>
        </w:rPr>
        <w:t xml:space="preserve"> will be exam time</w:t>
      </w:r>
      <w:r w:rsidR="001C4B98" w:rsidRPr="001C4B98">
        <w:rPr>
          <w:rFonts w:ascii="Arial" w:hAnsi="Arial" w:cs="Arial"/>
          <w:sz w:val="24"/>
          <w:szCs w:val="24"/>
        </w:rPr>
        <w:t xml:space="preserve"> and you really will be s</w:t>
      </w:r>
      <w:r w:rsidR="001C4B98">
        <w:rPr>
          <w:rFonts w:ascii="Arial" w:hAnsi="Arial" w:cs="Arial"/>
          <w:sz w:val="24"/>
          <w:szCs w:val="24"/>
        </w:rPr>
        <w:t xml:space="preserve">urprised by how much you know. </w:t>
      </w:r>
      <w:r w:rsidR="001C4B98" w:rsidRPr="001C4B98">
        <w:rPr>
          <w:rFonts w:ascii="Arial" w:hAnsi="Arial" w:cs="Arial"/>
          <w:sz w:val="24"/>
          <w:szCs w:val="24"/>
        </w:rPr>
        <w:t>Have faith in yourself and your abilities. June comes around extremely quickly and you will no doubt surprise yourself ag</w:t>
      </w:r>
      <w:r w:rsidR="00BD4139">
        <w:rPr>
          <w:rFonts w:ascii="Arial" w:hAnsi="Arial" w:cs="Arial"/>
          <w:sz w:val="24"/>
          <w:szCs w:val="24"/>
        </w:rPr>
        <w:t xml:space="preserve">ain by how well you have done. </w:t>
      </w:r>
      <w:r w:rsidR="001C4B98" w:rsidRPr="001C4B98">
        <w:rPr>
          <w:rFonts w:ascii="Arial" w:hAnsi="Arial" w:cs="Arial"/>
          <w:sz w:val="24"/>
          <w:szCs w:val="24"/>
        </w:rPr>
        <w:t xml:space="preserve">So, relax and enjoy the experience. Believe you can do it!”  </w:t>
      </w:r>
    </w:p>
    <w:p w:rsidR="007513E6" w:rsidRPr="001C4B98" w:rsidRDefault="00F708F8" w:rsidP="001C4B98">
      <w:pPr>
        <w:rPr>
          <w:rFonts w:ascii="Arial" w:hAnsi="Arial" w:cs="Arial"/>
          <w:sz w:val="24"/>
          <w:szCs w:val="24"/>
        </w:rPr>
      </w:pPr>
      <w:r>
        <w:rPr>
          <w:rFonts w:ascii="Arial" w:hAnsi="Arial" w:cs="Arial"/>
          <w:noProof/>
          <w:sz w:val="24"/>
          <w:szCs w:val="24"/>
          <w:lang w:eastAsia="en-GB"/>
        </w:rPr>
        <w:pict>
          <v:shapetype id="_x0000_t32" coordsize="21600,21600" o:spt="32" o:oned="t" path="m,l21600,21600e" filled="f">
            <v:path arrowok="t" fillok="f" o:connecttype="none"/>
            <o:lock v:ext="edit" shapetype="t"/>
          </v:shapetype>
          <v:shape id="AutoShape 9" o:spid="_x0000_s1032" type="#_x0000_t32" style="position:absolute;margin-left:3.75pt;margin-top:12.6pt;width:443.25pt;height:.75pt;z-index:25166694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" strokeweight="2.25pt">
            <v:stroke dashstyle="1 1" endcap="round"/>
          </v:shape>
        </w:pict>
      </w:r>
    </w:p>
    <w:p w:rsidR="001C4B98" w:rsidRPr="001C4B98" w:rsidRDefault="001C4B98" w:rsidP="001C4B98">
      <w:pPr>
        <w:rPr>
          <w:rFonts w:ascii="Arial" w:hAnsi="Arial" w:cs="Arial"/>
          <w:sz w:val="24"/>
          <w:szCs w:val="24"/>
        </w:rPr>
      </w:pPr>
      <w:r w:rsidRPr="001C4B98">
        <w:rPr>
          <w:rFonts w:ascii="Arial" w:hAnsi="Arial" w:cs="Arial"/>
          <w:sz w:val="24"/>
          <w:szCs w:val="24"/>
        </w:rPr>
        <w:t xml:space="preserve"> </w:t>
      </w:r>
    </w:p>
    <w:p w:rsidR="007513E6" w:rsidRDefault="007513E6" w:rsidP="001C4B98">
      <w:pPr>
        <w:rPr>
          <w:rFonts w:ascii="Arial" w:hAnsi="Arial" w:cs="Arial"/>
          <w:sz w:val="24"/>
          <w:szCs w:val="24"/>
        </w:rPr>
      </w:pPr>
      <w:r>
        <w:rPr>
          <w:rFonts w:ascii="Arial" w:hAnsi="Arial" w:cs="Arial"/>
          <w:noProof/>
          <w:sz w:val="24"/>
          <w:szCs w:val="24"/>
          <w:lang w:eastAsia="en-GB"/>
        </w:rPr>
        <w:drawing>
          <wp:anchor distT="0" distB="0" distL="114300" distR="114300" simplePos="0" relativeHeight="251654656" behindDoc="0" locked="0" layoutInCell="1" allowOverlap="1">
            <wp:simplePos x="0" y="0"/>
            <wp:positionH relativeFrom="column">
              <wp:posOffset>19050</wp:posOffset>
            </wp:positionH>
            <wp:positionV relativeFrom="paragraph">
              <wp:posOffset>152400</wp:posOffset>
            </wp:positionV>
            <wp:extent cx="2781300" cy="2657475"/>
            <wp:effectExtent l="19050" t="0" r="0" b="0"/>
            <wp:wrapSquare wrapText="bothSides"/>
            <wp:docPr id="10" name="Picture 3" descr="E:\USB backup 2016-07-11 summer\SWAP\Focus Groups and Case Studies\WCS 2014-15 Nursing Focus Group 0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SB backup 2016-07-11 summer\SWAP\Focus Groups and Case Studies\WCS 2014-15 Nursing Focus Group 07b.jpg"/>
                    <pic:cNvPicPr>
                      <a:picLocks noChangeAspect="1" noChangeArrowheads="1"/>
                    </pic:cNvPicPr>
                  </pic:nvPicPr>
                  <pic:blipFill>
                    <a:blip r:embed="rId17" cstate="print"/>
                    <a:srcRect/>
                    <a:stretch>
                      <a:fillRect/>
                    </a:stretch>
                  </pic:blipFill>
                  <pic:spPr bwMode="auto">
                    <a:xfrm>
                      <a:off x="0" y="0"/>
                      <a:ext cx="2781300" cy="2657475"/>
                    </a:xfrm>
                    <a:prstGeom prst="rect">
                      <a:avLst/>
                    </a:prstGeom>
                    <a:noFill/>
                    <a:ln w="9525">
                      <a:noFill/>
                      <a:miter lim="800000"/>
                      <a:headEnd/>
                      <a:tailEnd/>
                    </a:ln>
                  </pic:spPr>
                </pic:pic>
              </a:graphicData>
            </a:graphic>
          </wp:anchor>
        </w:drawing>
      </w:r>
    </w:p>
    <w:p w:rsidR="007513E6" w:rsidRDefault="007513E6" w:rsidP="001C4B98">
      <w:pPr>
        <w:rPr>
          <w:rFonts w:ascii="Arial" w:hAnsi="Arial" w:cs="Arial"/>
          <w:sz w:val="24"/>
          <w:szCs w:val="24"/>
        </w:rPr>
      </w:pPr>
    </w:p>
    <w:p w:rsidR="007513E6" w:rsidRDefault="001C4B98" w:rsidP="001C4B98">
      <w:pPr>
        <w:rPr>
          <w:rFonts w:ascii="Arial" w:hAnsi="Arial" w:cs="Arial"/>
          <w:sz w:val="24"/>
          <w:szCs w:val="24"/>
        </w:rPr>
      </w:pPr>
      <w:r w:rsidRPr="001C4B98">
        <w:rPr>
          <w:rFonts w:ascii="Arial" w:hAnsi="Arial" w:cs="Arial"/>
          <w:sz w:val="24"/>
          <w:szCs w:val="24"/>
        </w:rPr>
        <w:t xml:space="preserve">“I was out of education </w:t>
      </w:r>
      <w:r w:rsidR="00BD4139">
        <w:rPr>
          <w:rFonts w:ascii="Arial" w:hAnsi="Arial" w:cs="Arial"/>
          <w:sz w:val="24"/>
          <w:szCs w:val="24"/>
        </w:rPr>
        <w:t xml:space="preserve">for 20 years, </w:t>
      </w:r>
      <w:r w:rsidRPr="001C4B98">
        <w:rPr>
          <w:rFonts w:ascii="Arial" w:hAnsi="Arial" w:cs="Arial"/>
          <w:sz w:val="24"/>
          <w:szCs w:val="24"/>
        </w:rPr>
        <w:t xml:space="preserve">and coming to college was daunting.  I have two children and had to learn to prioritise quickly. Use Moodle and take </w:t>
      </w:r>
      <w:r w:rsidR="007513E6">
        <w:rPr>
          <w:rFonts w:ascii="Arial" w:hAnsi="Arial" w:cs="Arial"/>
          <w:sz w:val="24"/>
          <w:szCs w:val="24"/>
        </w:rPr>
        <w:t xml:space="preserve">lot of </w:t>
      </w:r>
      <w:r w:rsidRPr="001C4B98">
        <w:rPr>
          <w:rFonts w:ascii="Arial" w:hAnsi="Arial" w:cs="Arial"/>
          <w:sz w:val="24"/>
          <w:szCs w:val="24"/>
        </w:rPr>
        <w:t xml:space="preserve">notes. Read the </w:t>
      </w:r>
      <w:r>
        <w:rPr>
          <w:rFonts w:ascii="Arial" w:hAnsi="Arial" w:cs="Arial"/>
          <w:sz w:val="24"/>
          <w:szCs w:val="24"/>
        </w:rPr>
        <w:t>[Prep for HE] packs</w:t>
      </w:r>
      <w:r w:rsidR="007513E6">
        <w:rPr>
          <w:rFonts w:ascii="Arial" w:hAnsi="Arial" w:cs="Arial"/>
          <w:sz w:val="24"/>
          <w:szCs w:val="24"/>
        </w:rPr>
        <w:t xml:space="preserve">.” </w:t>
      </w:r>
    </w:p>
    <w:p w:rsidR="007513E6" w:rsidRDefault="007513E6" w:rsidP="001C4B98">
      <w:pPr>
        <w:rPr>
          <w:rFonts w:ascii="Arial" w:hAnsi="Arial" w:cs="Arial"/>
          <w:sz w:val="24"/>
          <w:szCs w:val="24"/>
        </w:rPr>
      </w:pPr>
    </w:p>
    <w:p w:rsidR="001C4B98" w:rsidRDefault="007513E6" w:rsidP="001C4B98">
      <w:pPr>
        <w:rPr>
          <w:rFonts w:ascii="Arial" w:hAnsi="Arial" w:cs="Arial"/>
          <w:sz w:val="24"/>
          <w:szCs w:val="24"/>
        </w:rPr>
      </w:pPr>
      <w:r>
        <w:rPr>
          <w:rFonts w:ascii="Arial" w:hAnsi="Arial" w:cs="Arial"/>
          <w:sz w:val="24"/>
          <w:szCs w:val="24"/>
        </w:rPr>
        <w:t>“</w:t>
      </w:r>
      <w:r w:rsidR="001C4B98" w:rsidRPr="001C4B98">
        <w:rPr>
          <w:rFonts w:ascii="Arial" w:hAnsi="Arial" w:cs="Arial"/>
          <w:sz w:val="24"/>
          <w:szCs w:val="24"/>
        </w:rPr>
        <w:t>It is tough and stressful, and at times you will wonder if you can do it. You have to put the time and effort into the studying! Attendance is a huge part of it. Don’t be afr</w:t>
      </w:r>
      <w:r w:rsidR="00663572">
        <w:rPr>
          <w:rFonts w:ascii="Arial" w:hAnsi="Arial" w:cs="Arial"/>
          <w:sz w:val="24"/>
          <w:szCs w:val="24"/>
        </w:rPr>
        <w:t>aid to ask questions.</w:t>
      </w:r>
      <w:r w:rsidR="001C4B98" w:rsidRPr="001C4B98">
        <w:rPr>
          <w:rFonts w:ascii="Arial" w:hAnsi="Arial" w:cs="Arial"/>
          <w:sz w:val="24"/>
          <w:szCs w:val="24"/>
        </w:rPr>
        <w:t xml:space="preserve">”   </w:t>
      </w:r>
    </w:p>
    <w:p w:rsidR="007513E6" w:rsidRDefault="007513E6" w:rsidP="001C4B98">
      <w:pPr>
        <w:rPr>
          <w:rFonts w:ascii="Arial" w:hAnsi="Arial" w:cs="Arial"/>
          <w:sz w:val="24"/>
          <w:szCs w:val="24"/>
        </w:rPr>
      </w:pPr>
    </w:p>
    <w:p w:rsidR="007513E6" w:rsidRDefault="007513E6" w:rsidP="001C4B98">
      <w:pPr>
        <w:rPr>
          <w:rFonts w:ascii="Arial" w:hAnsi="Arial" w:cs="Arial"/>
          <w:sz w:val="24"/>
          <w:szCs w:val="24"/>
        </w:rPr>
      </w:pPr>
    </w:p>
    <w:p w:rsidR="007513E6" w:rsidRDefault="007513E6" w:rsidP="001C4B98">
      <w:pPr>
        <w:rPr>
          <w:rFonts w:ascii="Arial" w:hAnsi="Arial" w:cs="Arial"/>
          <w:sz w:val="24"/>
          <w:szCs w:val="24"/>
        </w:rPr>
      </w:pPr>
    </w:p>
    <w:p w:rsidR="007513E6" w:rsidRDefault="007513E6" w:rsidP="001C4B98">
      <w:pPr>
        <w:rPr>
          <w:rFonts w:ascii="Arial" w:hAnsi="Arial" w:cs="Arial"/>
          <w:sz w:val="24"/>
          <w:szCs w:val="24"/>
        </w:rPr>
      </w:pPr>
    </w:p>
    <w:p w:rsidR="007513E6" w:rsidRDefault="007513E6" w:rsidP="001C4B98">
      <w:pPr>
        <w:rPr>
          <w:rFonts w:ascii="Arial" w:hAnsi="Arial" w:cs="Arial"/>
          <w:sz w:val="24"/>
          <w:szCs w:val="24"/>
        </w:rPr>
      </w:pPr>
    </w:p>
    <w:p w:rsidR="007513E6" w:rsidRDefault="00F708F8" w:rsidP="001C4B98">
      <w:pPr>
        <w:rPr>
          <w:rFonts w:ascii="Arial" w:hAnsi="Arial" w:cs="Arial"/>
          <w:sz w:val="24"/>
          <w:szCs w:val="24"/>
        </w:rPr>
      </w:pPr>
      <w:r>
        <w:rPr>
          <w:rFonts w:ascii="Arial" w:hAnsi="Arial" w:cs="Arial"/>
          <w:noProof/>
          <w:sz w:val="24"/>
          <w:szCs w:val="24"/>
          <w:lang w:eastAsia="en-GB"/>
        </w:rPr>
        <w:pict>
          <v:shape id="_x0000_s1033" type="#_x0000_t32" style="position:absolute;margin-left:-3.75pt;margin-top:4.25pt;width:443.25pt;height:.75pt;z-index:25166796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" strokeweight="2.25pt">
            <v:stroke dashstyle="1 1" endcap="round"/>
          </v:shape>
        </w:pict>
      </w:r>
    </w:p>
    <w:p w:rsidR="007513E6" w:rsidRDefault="007513E6" w:rsidP="001C4B98">
      <w:pPr>
        <w:rPr>
          <w:rFonts w:ascii="Arial" w:hAnsi="Arial" w:cs="Arial"/>
          <w:sz w:val="24"/>
          <w:szCs w:val="24"/>
        </w:rPr>
      </w:pPr>
      <w:r>
        <w:rPr>
          <w:rFonts w:ascii="Arial" w:hAnsi="Arial" w:cs="Arial"/>
          <w:noProof/>
          <w:sz w:val="24"/>
          <w:szCs w:val="24"/>
          <w:lang w:eastAsia="en-GB"/>
        </w:rPr>
        <w:drawing>
          <wp:anchor distT="0" distB="0" distL="114300" distR="114300" simplePos="0" relativeHeight="251659776" behindDoc="0" locked="0" layoutInCell="1" allowOverlap="1">
            <wp:simplePos x="0" y="0"/>
            <wp:positionH relativeFrom="column">
              <wp:posOffset>2887345</wp:posOffset>
            </wp:positionH>
            <wp:positionV relativeFrom="paragraph">
              <wp:posOffset>126365</wp:posOffset>
            </wp:positionV>
            <wp:extent cx="2798445" cy="2095500"/>
            <wp:effectExtent l="19050" t="0" r="1905" b="0"/>
            <wp:wrapSquare wrapText="left"/>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2798445" cy="2095500"/>
                    </a:xfrm>
                    <a:prstGeom prst="rect">
                      <a:avLst/>
                    </a:prstGeom>
                    <a:noFill/>
                    <a:ln w="9525">
                      <a:noFill/>
                      <a:miter lim="800000"/>
                      <a:headEnd/>
                      <a:tailEnd/>
                    </a:ln>
                  </pic:spPr>
                </pic:pic>
              </a:graphicData>
            </a:graphic>
          </wp:anchor>
        </w:drawing>
      </w:r>
    </w:p>
    <w:p w:rsidR="007513E6" w:rsidRDefault="001C4B98" w:rsidP="001C4B98">
      <w:pPr>
        <w:rPr>
          <w:rFonts w:ascii="Arial" w:hAnsi="Arial" w:cs="Arial"/>
          <w:sz w:val="24"/>
          <w:szCs w:val="24"/>
        </w:rPr>
      </w:pPr>
      <w:r w:rsidRPr="001C4B98">
        <w:rPr>
          <w:rFonts w:ascii="Arial" w:hAnsi="Arial" w:cs="Arial"/>
          <w:sz w:val="24"/>
          <w:szCs w:val="24"/>
        </w:rPr>
        <w:t>“Hello future SWAP students! This will be the quickest year of your life. The subjects are interesting and there is a lot of information given, so ensure you take notes and read over them regularly to give you the best chance in your exams.</w:t>
      </w:r>
      <w:r w:rsidR="007513E6">
        <w:rPr>
          <w:rFonts w:ascii="Arial" w:hAnsi="Arial" w:cs="Arial"/>
          <w:sz w:val="24"/>
          <w:szCs w:val="24"/>
        </w:rPr>
        <w:t>”</w:t>
      </w:r>
    </w:p>
    <w:p w:rsidR="007513E6" w:rsidRDefault="007513E6" w:rsidP="001C4B98">
      <w:pPr>
        <w:rPr>
          <w:rFonts w:ascii="Arial" w:hAnsi="Arial" w:cs="Arial"/>
          <w:sz w:val="24"/>
          <w:szCs w:val="24"/>
        </w:rPr>
      </w:pPr>
    </w:p>
    <w:p w:rsidR="001C4B98" w:rsidRDefault="007513E6" w:rsidP="001C4B98">
      <w:pPr>
        <w:rPr>
          <w:rFonts w:ascii="Arial" w:hAnsi="Arial" w:cs="Arial"/>
          <w:sz w:val="24"/>
          <w:szCs w:val="24"/>
        </w:rPr>
      </w:pPr>
      <w:r>
        <w:rPr>
          <w:rFonts w:ascii="Arial" w:hAnsi="Arial" w:cs="Arial"/>
          <w:sz w:val="24"/>
          <w:szCs w:val="24"/>
        </w:rPr>
        <w:t>“</w:t>
      </w:r>
      <w:r w:rsidR="001C4B98" w:rsidRPr="001C4B98">
        <w:rPr>
          <w:rFonts w:ascii="Arial" w:hAnsi="Arial" w:cs="Arial"/>
          <w:sz w:val="24"/>
          <w:szCs w:val="24"/>
        </w:rPr>
        <w:t xml:space="preserve">Don’t leave studying till the last minute. Good luck and enjoy the course!”  </w:t>
      </w:r>
    </w:p>
    <w:p w:rsidR="007513E6" w:rsidRDefault="007513E6" w:rsidP="001C4B98">
      <w:pPr>
        <w:rPr>
          <w:rFonts w:ascii="Arial" w:hAnsi="Arial" w:cs="Arial"/>
          <w:sz w:val="24"/>
          <w:szCs w:val="24"/>
        </w:rPr>
      </w:pPr>
    </w:p>
    <w:p w:rsidR="007513E6" w:rsidRDefault="007513E6" w:rsidP="001C4B98">
      <w:pPr>
        <w:rPr>
          <w:rFonts w:ascii="Arial" w:hAnsi="Arial" w:cs="Arial"/>
          <w:sz w:val="24"/>
          <w:szCs w:val="24"/>
        </w:rPr>
      </w:pPr>
    </w:p>
    <w:p w:rsidR="007513E6" w:rsidRPr="001C4B98" w:rsidRDefault="007513E6" w:rsidP="007513E6">
      <w:pPr>
        <w:rPr>
          <w:rFonts w:ascii="Arial" w:hAnsi="Arial" w:cs="Arial"/>
          <w:b/>
          <w:sz w:val="24"/>
          <w:szCs w:val="24"/>
        </w:rPr>
      </w:pPr>
      <w:r>
        <w:rPr>
          <w:rFonts w:ascii="Arial" w:hAnsi="Arial" w:cs="Arial"/>
          <w:b/>
          <w:sz w:val="24"/>
          <w:szCs w:val="24"/>
        </w:rPr>
        <w:lastRenderedPageBreak/>
        <w:t xml:space="preserve">PREPARATION FOR HIGHER EDUCATION (Prep for HE): </w:t>
      </w:r>
    </w:p>
    <w:p w:rsidR="007513E6" w:rsidRDefault="007513E6" w:rsidP="007513E6">
      <w:pPr>
        <w:rPr>
          <w:rFonts w:ascii="Arial" w:hAnsi="Arial" w:cs="Arial"/>
          <w:sz w:val="24"/>
          <w:szCs w:val="24"/>
        </w:rPr>
      </w:pPr>
    </w:p>
    <w:p w:rsidR="007513E6" w:rsidRDefault="007513E6" w:rsidP="007513E6">
      <w:pPr>
        <w:rPr>
          <w:rFonts w:ascii="Arial" w:hAnsi="Arial" w:cs="Arial"/>
          <w:sz w:val="24"/>
          <w:szCs w:val="24"/>
        </w:rPr>
      </w:pPr>
      <w:r>
        <w:rPr>
          <w:rFonts w:ascii="Arial" w:hAnsi="Arial" w:cs="Arial"/>
          <w:sz w:val="24"/>
          <w:szCs w:val="24"/>
        </w:rPr>
        <w:t xml:space="preserve">To be </w:t>
      </w:r>
      <w:r w:rsidRPr="00FF5838">
        <w:rPr>
          <w:rFonts w:ascii="Arial" w:hAnsi="Arial" w:cs="Arial"/>
          <w:sz w:val="24"/>
          <w:szCs w:val="24"/>
        </w:rPr>
        <w:t>successful in Higher Education, yo</w:t>
      </w:r>
      <w:r>
        <w:rPr>
          <w:rFonts w:ascii="Arial" w:hAnsi="Arial" w:cs="Arial"/>
          <w:sz w:val="24"/>
          <w:szCs w:val="24"/>
        </w:rPr>
        <w:t>u must develop and improve skills</w:t>
      </w:r>
      <w:r w:rsidRPr="00FF5838">
        <w:rPr>
          <w:rFonts w:ascii="Arial" w:hAnsi="Arial" w:cs="Arial"/>
          <w:sz w:val="24"/>
          <w:szCs w:val="24"/>
        </w:rPr>
        <w:t xml:space="preserve"> such as academic writing, critical t</w:t>
      </w:r>
      <w:r>
        <w:rPr>
          <w:rFonts w:ascii="Arial" w:hAnsi="Arial" w:cs="Arial"/>
          <w:sz w:val="24"/>
          <w:szCs w:val="24"/>
        </w:rPr>
        <w:t xml:space="preserve">hinking, note-taking </w:t>
      </w:r>
      <w:r w:rsidRPr="00FF5838">
        <w:rPr>
          <w:rFonts w:ascii="Arial" w:hAnsi="Arial" w:cs="Arial"/>
          <w:sz w:val="24"/>
          <w:szCs w:val="24"/>
        </w:rPr>
        <w:t>and referencing. The Preparation for Higher Education unit (Prep for HE) is desi</w:t>
      </w:r>
      <w:r>
        <w:rPr>
          <w:rFonts w:ascii="Arial" w:hAnsi="Arial" w:cs="Arial"/>
          <w:sz w:val="24"/>
          <w:szCs w:val="24"/>
        </w:rPr>
        <w:t xml:space="preserve">gned to help you do that. </w:t>
      </w:r>
    </w:p>
    <w:p w:rsidR="007513E6" w:rsidRDefault="007513E6" w:rsidP="007513E6">
      <w:pPr>
        <w:rPr>
          <w:rFonts w:ascii="Arial" w:hAnsi="Arial" w:cs="Arial"/>
          <w:sz w:val="24"/>
          <w:szCs w:val="24"/>
        </w:rPr>
      </w:pPr>
    </w:p>
    <w:p w:rsidR="007513E6" w:rsidRDefault="007513E6" w:rsidP="007513E6">
      <w:pPr>
        <w:rPr>
          <w:rFonts w:ascii="Arial" w:hAnsi="Arial" w:cs="Arial"/>
          <w:b/>
          <w:sz w:val="24"/>
          <w:szCs w:val="24"/>
        </w:rPr>
      </w:pPr>
      <w:r>
        <w:rPr>
          <w:rFonts w:ascii="Arial" w:hAnsi="Arial" w:cs="Arial"/>
          <w:b/>
          <w:sz w:val="24"/>
          <w:szCs w:val="24"/>
        </w:rPr>
        <w:t xml:space="preserve">Prep for HE can help you: </w:t>
      </w:r>
    </w:p>
    <w:p w:rsidR="007513E6" w:rsidRPr="00663572" w:rsidRDefault="007513E6" w:rsidP="007513E6">
      <w:pPr>
        <w:rPr>
          <w:rFonts w:ascii="Arial" w:hAnsi="Arial" w:cs="Arial"/>
          <w:b/>
          <w:sz w:val="24"/>
          <w:szCs w:val="24"/>
        </w:rPr>
      </w:pPr>
    </w:p>
    <w:p w:rsidR="007513E6" w:rsidRPr="009133B3" w:rsidRDefault="007513E6" w:rsidP="007513E6">
      <w:pPr>
        <w:pStyle w:val="ListParagraph"/>
        <w:numPr>
          <w:ilvl w:val="0"/>
          <w:numId w:val="7"/>
        </w:numPr>
        <w:spacing w:line="340" w:lineRule="exact"/>
        <w:ind w:left="714" w:hanging="357"/>
        <w:rPr>
          <w:rFonts w:ascii="Arial" w:hAnsi="Arial" w:cs="Arial"/>
        </w:rPr>
      </w:pPr>
      <w:r w:rsidRPr="00663572">
        <w:rPr>
          <w:rFonts w:ascii="Arial" w:hAnsi="Arial" w:cs="Arial"/>
        </w:rPr>
        <w:t xml:space="preserve">Create strategies for more effective learning </w:t>
      </w:r>
    </w:p>
    <w:p w:rsidR="007513E6" w:rsidRPr="00663572" w:rsidRDefault="007513E6" w:rsidP="007513E6">
      <w:pPr>
        <w:pStyle w:val="ListParagraph"/>
        <w:numPr>
          <w:ilvl w:val="0"/>
          <w:numId w:val="7"/>
        </w:numPr>
        <w:spacing w:line="340" w:lineRule="exact"/>
        <w:ind w:left="714" w:hanging="357"/>
        <w:rPr>
          <w:rFonts w:ascii="Arial" w:hAnsi="Arial" w:cs="Arial"/>
        </w:rPr>
      </w:pPr>
      <w:r w:rsidRPr="00663572">
        <w:rPr>
          <w:rFonts w:ascii="Arial" w:hAnsi="Arial" w:cs="Arial"/>
        </w:rPr>
        <w:t>A</w:t>
      </w:r>
      <w:r>
        <w:rPr>
          <w:rFonts w:ascii="Arial" w:hAnsi="Arial" w:cs="Arial"/>
        </w:rPr>
        <w:t>pply to universities via UCAS and write an impressive Personal Statement</w:t>
      </w:r>
    </w:p>
    <w:p w:rsidR="007513E6" w:rsidRPr="00FB0C5C" w:rsidRDefault="007513E6" w:rsidP="007513E6">
      <w:pPr>
        <w:pStyle w:val="ListParagraph"/>
        <w:numPr>
          <w:ilvl w:val="0"/>
          <w:numId w:val="7"/>
        </w:numPr>
        <w:spacing w:line="340" w:lineRule="exact"/>
        <w:ind w:left="714" w:hanging="357"/>
        <w:rPr>
          <w:rFonts w:ascii="Arial" w:hAnsi="Arial" w:cs="Arial"/>
        </w:rPr>
      </w:pPr>
      <w:r w:rsidRPr="00FB0C5C">
        <w:rPr>
          <w:rFonts w:ascii="Arial" w:hAnsi="Arial" w:cs="Arial"/>
        </w:rPr>
        <w:t xml:space="preserve">Develop academic skills </w:t>
      </w:r>
      <w:r>
        <w:rPr>
          <w:rFonts w:ascii="Arial" w:hAnsi="Arial" w:cs="Arial"/>
        </w:rPr>
        <w:t>and a</w:t>
      </w:r>
      <w:r w:rsidRPr="00FB0C5C">
        <w:rPr>
          <w:rFonts w:ascii="Arial" w:hAnsi="Arial" w:cs="Arial"/>
        </w:rPr>
        <w:t xml:space="preserve">pply critical thinking skills to academic work </w:t>
      </w:r>
    </w:p>
    <w:p w:rsidR="007513E6" w:rsidRPr="00663572" w:rsidRDefault="007513E6" w:rsidP="007513E6">
      <w:pPr>
        <w:pStyle w:val="ListParagraph"/>
        <w:numPr>
          <w:ilvl w:val="0"/>
          <w:numId w:val="7"/>
        </w:numPr>
        <w:spacing w:line="340" w:lineRule="exact"/>
        <w:ind w:left="714" w:hanging="357"/>
        <w:rPr>
          <w:rFonts w:ascii="Arial" w:hAnsi="Arial" w:cs="Arial"/>
        </w:rPr>
      </w:pPr>
      <w:r w:rsidRPr="00663572">
        <w:rPr>
          <w:rFonts w:ascii="Arial" w:hAnsi="Arial" w:cs="Arial"/>
        </w:rPr>
        <w:t>Respond effectively to feedback</w:t>
      </w:r>
      <w:r>
        <w:rPr>
          <w:rFonts w:ascii="Arial" w:hAnsi="Arial" w:cs="Arial"/>
        </w:rPr>
        <w:t xml:space="preserve"> on </w:t>
      </w:r>
      <w:r w:rsidRPr="00663572">
        <w:rPr>
          <w:rFonts w:ascii="Arial" w:hAnsi="Arial" w:cs="Arial"/>
        </w:rPr>
        <w:t xml:space="preserve">course work and assessments </w:t>
      </w:r>
    </w:p>
    <w:p w:rsidR="007513E6" w:rsidRPr="00FB0C5C" w:rsidRDefault="007513E6" w:rsidP="007513E6">
      <w:pPr>
        <w:pStyle w:val="ListParagraph"/>
        <w:numPr>
          <w:ilvl w:val="0"/>
          <w:numId w:val="7"/>
        </w:numPr>
        <w:spacing w:line="340" w:lineRule="exact"/>
        <w:ind w:left="714" w:hanging="357"/>
        <w:rPr>
          <w:rFonts w:ascii="Arial" w:hAnsi="Arial" w:cs="Arial"/>
        </w:rPr>
      </w:pPr>
      <w:r w:rsidRPr="00663572">
        <w:rPr>
          <w:rFonts w:ascii="Arial" w:hAnsi="Arial" w:cs="Arial"/>
        </w:rPr>
        <w:t xml:space="preserve">Develop strategies for managing finances whilst studying full-time </w:t>
      </w:r>
    </w:p>
    <w:p w:rsidR="007513E6" w:rsidRDefault="007513E6" w:rsidP="007513E6">
      <w:pPr>
        <w:rPr>
          <w:rFonts w:ascii="Arial" w:hAnsi="Arial" w:cs="Arial"/>
          <w:sz w:val="24"/>
          <w:szCs w:val="24"/>
        </w:rPr>
      </w:pPr>
    </w:p>
    <w:p w:rsidR="007513E6" w:rsidRDefault="007513E6" w:rsidP="007513E6">
      <w:pPr>
        <w:rPr>
          <w:rFonts w:ascii="Arial" w:hAnsi="Arial" w:cs="Arial"/>
          <w:b/>
          <w:sz w:val="24"/>
          <w:szCs w:val="24"/>
        </w:rPr>
      </w:pPr>
      <w:r>
        <w:rPr>
          <w:rFonts w:ascii="Arial" w:hAnsi="Arial" w:cs="Arial"/>
          <w:b/>
          <w:sz w:val="24"/>
          <w:szCs w:val="24"/>
        </w:rPr>
        <w:t xml:space="preserve">Where to find Prep for HE: </w:t>
      </w:r>
    </w:p>
    <w:p w:rsidR="007513E6" w:rsidRPr="00FF5838" w:rsidRDefault="007513E6" w:rsidP="007513E6">
      <w:pPr>
        <w:rPr>
          <w:rFonts w:ascii="Arial" w:hAnsi="Arial" w:cs="Arial"/>
          <w:b/>
          <w:sz w:val="24"/>
          <w:szCs w:val="24"/>
        </w:rPr>
      </w:pPr>
      <w:r>
        <w:rPr>
          <w:rFonts w:ascii="Arial" w:hAnsi="Arial" w:cs="Arial"/>
          <w:b/>
          <w:noProof/>
          <w:sz w:val="24"/>
          <w:szCs w:val="24"/>
          <w:lang w:eastAsia="en-GB"/>
        </w:rPr>
        <w:drawing>
          <wp:anchor distT="0" distB="0" distL="114300" distR="114300" simplePos="0" relativeHeight="251670016" behindDoc="0" locked="0" layoutInCell="1" allowOverlap="1">
            <wp:simplePos x="0" y="0"/>
            <wp:positionH relativeFrom="column">
              <wp:posOffset>0</wp:posOffset>
            </wp:positionH>
            <wp:positionV relativeFrom="paragraph">
              <wp:posOffset>170180</wp:posOffset>
            </wp:positionV>
            <wp:extent cx="2933700" cy="1469390"/>
            <wp:effectExtent l="19050" t="0" r="0" b="0"/>
            <wp:wrapSquare wrapText="bothSides"/>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ep for HE screenshot.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33700" cy="1469390"/>
                    </a:xfrm>
                    <a:prstGeom prst="rect">
                      <a:avLst/>
                    </a:prstGeom>
                  </pic:spPr>
                </pic:pic>
              </a:graphicData>
            </a:graphic>
          </wp:anchor>
        </w:drawing>
      </w:r>
    </w:p>
    <w:p w:rsidR="007513E6" w:rsidRDefault="007513E6" w:rsidP="007513E6">
      <w:pPr>
        <w:rPr>
          <w:rFonts w:ascii="Arial" w:hAnsi="Arial" w:cs="Arial"/>
          <w:sz w:val="24"/>
          <w:szCs w:val="24"/>
        </w:rPr>
      </w:pPr>
      <w:r>
        <w:rPr>
          <w:rFonts w:ascii="Arial" w:hAnsi="Arial" w:cs="Arial"/>
          <w:sz w:val="24"/>
          <w:szCs w:val="24"/>
        </w:rPr>
        <w:t>Use</w:t>
      </w:r>
      <w:r w:rsidRPr="00FF5838">
        <w:rPr>
          <w:rFonts w:ascii="Arial" w:hAnsi="Arial" w:cs="Arial"/>
          <w:sz w:val="24"/>
          <w:szCs w:val="24"/>
        </w:rPr>
        <w:t xml:space="preserve"> the guidance on the SWAPWest web site to help you keep track of which Prep for HE exercises are most useful at key points during the year. </w:t>
      </w:r>
    </w:p>
    <w:p w:rsidR="007513E6" w:rsidRDefault="007513E6" w:rsidP="007513E6">
      <w:pPr>
        <w:rPr>
          <w:rFonts w:ascii="Arial" w:hAnsi="Arial" w:cs="Arial"/>
          <w:sz w:val="24"/>
          <w:szCs w:val="24"/>
        </w:rPr>
      </w:pPr>
    </w:p>
    <w:p w:rsidR="007513E6" w:rsidRDefault="007513E6" w:rsidP="007513E6">
      <w:pPr>
        <w:rPr>
          <w:rFonts w:ascii="Arial" w:hAnsi="Arial" w:cs="Arial"/>
          <w:sz w:val="24"/>
          <w:szCs w:val="24"/>
        </w:rPr>
      </w:pPr>
      <w:r>
        <w:rPr>
          <w:rFonts w:ascii="Arial" w:hAnsi="Arial" w:cs="Arial"/>
          <w:sz w:val="24"/>
          <w:szCs w:val="24"/>
        </w:rPr>
        <w:t xml:space="preserve">You can start </w:t>
      </w:r>
      <w:r w:rsidRPr="007B0541">
        <w:rPr>
          <w:rFonts w:ascii="Arial" w:hAnsi="Arial" w:cs="Arial"/>
          <w:sz w:val="24"/>
          <w:szCs w:val="24"/>
          <w:u w:val="single"/>
        </w:rPr>
        <w:t>today</w:t>
      </w:r>
      <w:r>
        <w:rPr>
          <w:rFonts w:ascii="Arial" w:hAnsi="Arial" w:cs="Arial"/>
          <w:sz w:val="24"/>
          <w:szCs w:val="24"/>
          <w:u w:val="single"/>
        </w:rPr>
        <w:t>.</w:t>
      </w:r>
      <w:r>
        <w:rPr>
          <w:rFonts w:ascii="Arial" w:hAnsi="Arial" w:cs="Arial"/>
          <w:sz w:val="24"/>
          <w:szCs w:val="24"/>
        </w:rPr>
        <w:t xml:space="preserve"> </w:t>
      </w:r>
      <w:hyperlink r:id="rId20" w:history="1">
        <w:r w:rsidRPr="00226C8C">
          <w:rPr>
            <w:rStyle w:val="Hyperlink"/>
            <w:rFonts w:ascii="Arial" w:hAnsi="Arial" w:cs="Arial"/>
            <w:sz w:val="24"/>
            <w:szCs w:val="24"/>
          </w:rPr>
          <w:t>www.scottishwideraccess.org/west-prep-for-he</w:t>
        </w:r>
      </w:hyperlink>
      <w:r w:rsidRPr="00FF5838">
        <w:rPr>
          <w:rFonts w:ascii="Arial" w:hAnsi="Arial" w:cs="Arial"/>
          <w:sz w:val="24"/>
          <w:szCs w:val="24"/>
        </w:rPr>
        <w:t>.</w:t>
      </w:r>
    </w:p>
    <w:p w:rsidR="007513E6" w:rsidRDefault="007513E6" w:rsidP="007513E6">
      <w:pPr>
        <w:rPr>
          <w:rFonts w:ascii="Arial" w:hAnsi="Arial" w:cs="Arial"/>
          <w:b/>
          <w:sz w:val="24"/>
          <w:szCs w:val="24"/>
        </w:rPr>
      </w:pPr>
    </w:p>
    <w:p w:rsidR="007513E6" w:rsidRDefault="007513E6" w:rsidP="007513E6">
      <w:pPr>
        <w:rPr>
          <w:rFonts w:ascii="Arial" w:hAnsi="Arial" w:cs="Arial"/>
          <w:b/>
        </w:rPr>
      </w:pPr>
    </w:p>
    <w:p w:rsidR="007513E6" w:rsidRPr="00DA45EC" w:rsidRDefault="007513E6" w:rsidP="007513E6">
      <w:pPr>
        <w:rPr>
          <w:rFonts w:ascii="Arial" w:hAnsi="Arial" w:cs="Arial"/>
          <w:b/>
        </w:rPr>
      </w:pPr>
      <w:r>
        <w:rPr>
          <w:rFonts w:ascii="Arial" w:hAnsi="Arial" w:cs="Arial"/>
          <w:b/>
        </w:rPr>
        <w:t xml:space="preserve">PREP FOR HE: Frequently asked questions: </w:t>
      </w:r>
    </w:p>
    <w:p w:rsidR="007513E6" w:rsidRDefault="007513E6" w:rsidP="007513E6">
      <w:pPr>
        <w:rPr>
          <w:rFonts w:ascii="Arial" w:hAnsi="Arial" w:cs="Arial"/>
        </w:rPr>
      </w:pPr>
    </w:p>
    <w:p w:rsidR="007513E6" w:rsidRDefault="007513E6" w:rsidP="007513E6">
      <w:pPr>
        <w:rPr>
          <w:rFonts w:ascii="Arial" w:hAnsi="Arial" w:cs="Arial"/>
        </w:rPr>
      </w:pPr>
      <w:r>
        <w:rPr>
          <w:rFonts w:ascii="Arial" w:hAnsi="Arial" w:cs="Arial"/>
        </w:rPr>
        <w:t xml:space="preserve">You may find the checklist (overleaf) useful for keeping track of your Prep for HE progress. Please note that although some exercises may be done using the web-based forms that are linked from the SWAP website, others simply require you to download and read through the information, or perhaps organise discussions with classmates around the topics. </w:t>
      </w:r>
      <w:r>
        <w:rPr>
          <w:rFonts w:ascii="Arial" w:hAnsi="Arial" w:cs="Arial"/>
        </w:rPr>
        <w:br/>
      </w:r>
      <w:r>
        <w:rPr>
          <w:rFonts w:ascii="Arial" w:hAnsi="Arial" w:cs="Arial"/>
        </w:rPr>
        <w:br/>
        <w:t xml:space="preserve">Your class tutor may organise activities similar to the ones on our list, but using materials of their own devising or provided by your college’s own academic support team. If so, you may mark the Prep for HE module as ‘complete’ even if you did not use SWAP resources. </w:t>
      </w:r>
    </w:p>
    <w:p w:rsidR="007513E6" w:rsidRDefault="007513E6" w:rsidP="007513E6">
      <w:pPr>
        <w:rPr>
          <w:rFonts w:ascii="Arial" w:hAnsi="Arial" w:cs="Arial"/>
        </w:rPr>
      </w:pPr>
    </w:p>
    <w:p w:rsidR="007513E6" w:rsidRPr="00E64E72" w:rsidRDefault="007513E6" w:rsidP="007513E6">
      <w:pPr>
        <w:rPr>
          <w:rFonts w:ascii="Arial" w:hAnsi="Arial" w:cs="Arial"/>
          <w:b/>
        </w:rPr>
      </w:pPr>
      <w:r w:rsidRPr="00E64E72">
        <w:rPr>
          <w:rFonts w:ascii="Arial" w:hAnsi="Arial" w:cs="Arial"/>
          <w:b/>
        </w:rPr>
        <w:t xml:space="preserve">The point is to prepare yourself for the next level of study, so any </w:t>
      </w:r>
      <w:r>
        <w:rPr>
          <w:rFonts w:ascii="Arial" w:hAnsi="Arial" w:cs="Arial"/>
          <w:b/>
        </w:rPr>
        <w:t>reasonable means you use to do so may count towards</w:t>
      </w:r>
      <w:r w:rsidRPr="00E64E72">
        <w:rPr>
          <w:rFonts w:ascii="Arial" w:hAnsi="Arial" w:cs="Arial"/>
          <w:b/>
        </w:rPr>
        <w:t xml:space="preserve"> completion of your Prep for HE unit, provided your class tutor is aware of what you’re doing and approves it.</w:t>
      </w:r>
    </w:p>
    <w:p w:rsidR="007513E6" w:rsidRDefault="007513E6" w:rsidP="007513E6">
      <w:pPr>
        <w:rPr>
          <w:rFonts w:ascii="Arial" w:hAnsi="Arial" w:cs="Arial"/>
        </w:rPr>
      </w:pPr>
    </w:p>
    <w:p w:rsidR="007513E6" w:rsidRDefault="007513E6" w:rsidP="007513E6">
      <w:pPr>
        <w:rPr>
          <w:rFonts w:ascii="Arial" w:hAnsi="Arial" w:cs="Arial"/>
        </w:rPr>
      </w:pPr>
      <w:r>
        <w:rPr>
          <w:rFonts w:ascii="Arial" w:hAnsi="Arial" w:cs="Arial"/>
        </w:rPr>
        <w:t>The timeline we suggest is provided as a guide only; you and your class tuto</w:t>
      </w:r>
      <w:bookmarkStart w:id="0" w:name="_GoBack"/>
      <w:bookmarkEnd w:id="0"/>
      <w:r>
        <w:rPr>
          <w:rFonts w:ascii="Arial" w:hAnsi="Arial" w:cs="Arial"/>
        </w:rPr>
        <w:t>r may find that certain modules are more useful than others at certain times of year, depending upon your programme. Provided you do the work at some point, you are not required to adhere strictly to the suggested timeline. Follow your tutor’s guidance.</w:t>
      </w:r>
    </w:p>
    <w:p w:rsidR="007513E6" w:rsidRDefault="007513E6" w:rsidP="007513E6">
      <w:pPr>
        <w:rPr>
          <w:rFonts w:ascii="Arial" w:hAnsi="Arial" w:cs="Arial"/>
        </w:rPr>
      </w:pPr>
    </w:p>
    <w:p w:rsidR="007513E6" w:rsidRDefault="007513E6" w:rsidP="007513E6">
      <w:pPr>
        <w:rPr>
          <w:rFonts w:ascii="Arial" w:hAnsi="Arial" w:cs="Arial"/>
        </w:rPr>
      </w:pPr>
      <w:r>
        <w:rPr>
          <w:rFonts w:ascii="Arial" w:hAnsi="Arial" w:cs="Arial"/>
        </w:rPr>
        <w:t xml:space="preserve">Finally, some modules may not apply to you (e.g. you do not need to complete the ‘Science Reports’ module if you are not on an Access to Science/STEM programme). </w:t>
      </w:r>
    </w:p>
    <w:p w:rsidR="007513E6" w:rsidRDefault="007513E6" w:rsidP="007513E6">
      <w:pPr>
        <w:rPr>
          <w:rFonts w:ascii="Arial" w:hAnsi="Arial" w:cs="Arial"/>
        </w:rPr>
      </w:pPr>
    </w:p>
    <w:p w:rsidR="007513E6" w:rsidRDefault="007513E6" w:rsidP="007513E6">
      <w:pPr>
        <w:rPr>
          <w:rFonts w:ascii="Arial" w:hAnsi="Arial" w:cs="Arial"/>
        </w:rPr>
      </w:pPr>
      <w:r>
        <w:rPr>
          <w:rFonts w:ascii="Arial" w:hAnsi="Arial" w:cs="Arial"/>
        </w:rPr>
        <w:t xml:space="preserve">Ask your tutor or SWAP if in any doubt. </w:t>
      </w:r>
    </w:p>
    <w:p w:rsidR="007513E6" w:rsidRDefault="007513E6" w:rsidP="007513E6">
      <w:pPr>
        <w:rPr>
          <w:rFonts w:ascii="Arial" w:hAnsi="Arial" w:cs="Arial"/>
        </w:rPr>
      </w:pPr>
    </w:p>
    <w:p w:rsidR="007513E6" w:rsidRPr="00FB0C5C" w:rsidRDefault="007513E6" w:rsidP="007513E6">
      <w:pPr>
        <w:rPr>
          <w:rFonts w:ascii="Arial" w:hAnsi="Arial" w:cs="Arial"/>
          <w:b/>
          <w:sz w:val="32"/>
          <w:szCs w:val="32"/>
        </w:rPr>
      </w:pPr>
      <w:r w:rsidRPr="00FB0C5C">
        <w:rPr>
          <w:rFonts w:ascii="Arial" w:hAnsi="Arial" w:cs="Arial"/>
          <w:b/>
          <w:sz w:val="32"/>
          <w:szCs w:val="32"/>
        </w:rPr>
        <w:lastRenderedPageBreak/>
        <w:t xml:space="preserve">Prep for HE Checklist: </w:t>
      </w:r>
    </w:p>
    <w:p w:rsidR="007513E6" w:rsidRDefault="007513E6" w:rsidP="007513E6">
      <w:pPr>
        <w:rPr>
          <w:rFonts w:ascii="Arial" w:hAnsi="Arial" w:cs="Arial"/>
        </w:rPr>
      </w:pPr>
    </w:p>
    <w:tbl>
      <w:tblPr>
        <w:tblStyle w:val="TableGrid"/>
        <w:tblW w:w="9290" w:type="dxa"/>
        <w:tblLook w:val="04A0"/>
      </w:tblPr>
      <w:tblGrid>
        <w:gridCol w:w="938"/>
        <w:gridCol w:w="1345"/>
        <w:gridCol w:w="5386"/>
        <w:gridCol w:w="1621"/>
      </w:tblGrid>
      <w:tr w:rsidR="007513E6" w:rsidRPr="00DA45EC" w:rsidTr="00A02F49">
        <w:trPr>
          <w:trHeight w:hRule="exact" w:val="397"/>
        </w:trPr>
        <w:tc>
          <w:tcPr>
            <w:tcW w:w="938" w:type="dxa"/>
          </w:tcPr>
          <w:p w:rsidR="007513E6" w:rsidRPr="00A7686F" w:rsidRDefault="007513E6" w:rsidP="00664FAC">
            <w:pPr>
              <w:rPr>
                <w:rFonts w:ascii="Arial" w:hAnsi="Arial" w:cs="Arial"/>
                <w:b/>
                <w:sz w:val="22"/>
                <w:szCs w:val="22"/>
              </w:rPr>
            </w:pPr>
            <w:r w:rsidRPr="00A7686F">
              <w:rPr>
                <w:rFonts w:ascii="Arial" w:hAnsi="Arial" w:cs="Arial"/>
                <w:b/>
                <w:sz w:val="22"/>
                <w:szCs w:val="22"/>
              </w:rPr>
              <w:t>When</w:t>
            </w:r>
          </w:p>
        </w:tc>
        <w:tc>
          <w:tcPr>
            <w:tcW w:w="1345" w:type="dxa"/>
          </w:tcPr>
          <w:p w:rsidR="007513E6" w:rsidRPr="00A7686F" w:rsidRDefault="007513E6" w:rsidP="00664FAC">
            <w:pPr>
              <w:rPr>
                <w:rFonts w:ascii="Arial" w:hAnsi="Arial" w:cs="Arial"/>
                <w:b/>
                <w:sz w:val="22"/>
                <w:szCs w:val="22"/>
              </w:rPr>
            </w:pPr>
            <w:r w:rsidRPr="00A7686F">
              <w:rPr>
                <w:rFonts w:ascii="Arial" w:hAnsi="Arial" w:cs="Arial"/>
                <w:b/>
                <w:sz w:val="22"/>
                <w:szCs w:val="22"/>
              </w:rPr>
              <w:t>Module</w:t>
            </w:r>
          </w:p>
        </w:tc>
        <w:tc>
          <w:tcPr>
            <w:tcW w:w="5386" w:type="dxa"/>
          </w:tcPr>
          <w:p w:rsidR="007513E6" w:rsidRPr="00A7686F" w:rsidRDefault="007513E6" w:rsidP="00664FAC">
            <w:pPr>
              <w:rPr>
                <w:rFonts w:ascii="Arial" w:hAnsi="Arial" w:cs="Arial"/>
                <w:b/>
                <w:sz w:val="22"/>
                <w:szCs w:val="22"/>
              </w:rPr>
            </w:pPr>
            <w:r>
              <w:rPr>
                <w:rFonts w:ascii="Arial" w:hAnsi="Arial" w:cs="Arial"/>
                <w:b/>
                <w:sz w:val="22"/>
                <w:szCs w:val="22"/>
              </w:rPr>
              <w:t>Name</w:t>
            </w:r>
          </w:p>
        </w:tc>
        <w:tc>
          <w:tcPr>
            <w:tcW w:w="1621" w:type="dxa"/>
          </w:tcPr>
          <w:p w:rsidR="007513E6" w:rsidRPr="00A7686F" w:rsidRDefault="007513E6" w:rsidP="00664FAC">
            <w:pPr>
              <w:rPr>
                <w:rFonts w:ascii="Arial" w:hAnsi="Arial" w:cs="Arial"/>
                <w:b/>
                <w:sz w:val="22"/>
                <w:szCs w:val="22"/>
              </w:rPr>
            </w:pPr>
            <w:r w:rsidRPr="00A7686F">
              <w:rPr>
                <w:rFonts w:ascii="Arial" w:hAnsi="Arial" w:cs="Arial"/>
                <w:b/>
                <w:sz w:val="22"/>
                <w:szCs w:val="22"/>
              </w:rPr>
              <w:t>Completed √</w:t>
            </w:r>
          </w:p>
        </w:tc>
      </w:tr>
      <w:tr w:rsidR="007513E6" w:rsidRPr="00DA45EC" w:rsidTr="00A02F49">
        <w:trPr>
          <w:trHeight w:hRule="exact" w:val="340"/>
        </w:trPr>
        <w:tc>
          <w:tcPr>
            <w:tcW w:w="938" w:type="dxa"/>
          </w:tcPr>
          <w:p w:rsidR="007513E6" w:rsidRPr="00EC4D88" w:rsidRDefault="007513E6" w:rsidP="00664FAC">
            <w:pPr>
              <w:rPr>
                <w:rFonts w:ascii="Arial" w:hAnsi="Arial" w:cs="Arial"/>
                <w:sz w:val="22"/>
                <w:szCs w:val="22"/>
              </w:rPr>
            </w:pPr>
            <w:r w:rsidRPr="00EC4D88">
              <w:rPr>
                <w:rFonts w:ascii="Arial" w:hAnsi="Arial" w:cs="Arial"/>
                <w:sz w:val="22"/>
                <w:szCs w:val="22"/>
              </w:rPr>
              <w:t>Sep</w:t>
            </w:r>
          </w:p>
        </w:tc>
        <w:tc>
          <w:tcPr>
            <w:tcW w:w="1345" w:type="dxa"/>
          </w:tcPr>
          <w:p w:rsidR="007513E6" w:rsidRPr="00EC4D88" w:rsidRDefault="007513E6" w:rsidP="00664FAC">
            <w:pPr>
              <w:rPr>
                <w:rFonts w:ascii="Arial" w:hAnsi="Arial" w:cs="Arial"/>
                <w:sz w:val="22"/>
                <w:szCs w:val="22"/>
              </w:rPr>
            </w:pPr>
            <w:r w:rsidRPr="00EC4D88">
              <w:rPr>
                <w:rFonts w:ascii="Arial" w:hAnsi="Arial" w:cs="Arial"/>
                <w:sz w:val="22"/>
                <w:szCs w:val="22"/>
              </w:rPr>
              <w:t>PHE01</w:t>
            </w:r>
          </w:p>
        </w:tc>
        <w:tc>
          <w:tcPr>
            <w:tcW w:w="5386" w:type="dxa"/>
          </w:tcPr>
          <w:p w:rsidR="007513E6" w:rsidRPr="00EC4D88" w:rsidRDefault="007513E6" w:rsidP="00664FAC">
            <w:pPr>
              <w:rPr>
                <w:rFonts w:ascii="Arial" w:hAnsi="Arial" w:cs="Arial"/>
                <w:sz w:val="22"/>
                <w:szCs w:val="22"/>
              </w:rPr>
            </w:pPr>
            <w:r w:rsidRPr="00EC4D88">
              <w:rPr>
                <w:rFonts w:ascii="Arial" w:hAnsi="Arial" w:cs="Arial"/>
                <w:sz w:val="22"/>
                <w:szCs w:val="22"/>
              </w:rPr>
              <w:t>Taking Stock – Part 1</w:t>
            </w:r>
          </w:p>
        </w:tc>
        <w:tc>
          <w:tcPr>
            <w:tcW w:w="1621" w:type="dxa"/>
          </w:tcPr>
          <w:p w:rsidR="007513E6" w:rsidRPr="00DA45EC" w:rsidRDefault="007513E6" w:rsidP="00664FAC">
            <w:pPr>
              <w:rPr>
                <w:rFonts w:ascii="Arial" w:hAnsi="Arial" w:cs="Arial"/>
                <w:sz w:val="22"/>
                <w:szCs w:val="22"/>
              </w:rPr>
            </w:pPr>
          </w:p>
        </w:tc>
      </w:tr>
      <w:tr w:rsidR="007513E6" w:rsidRPr="00DA45EC" w:rsidTr="00A02F49">
        <w:trPr>
          <w:trHeight w:hRule="exact" w:val="340"/>
        </w:trPr>
        <w:tc>
          <w:tcPr>
            <w:tcW w:w="938" w:type="dxa"/>
          </w:tcPr>
          <w:p w:rsidR="007513E6" w:rsidRPr="00EC4D88" w:rsidRDefault="007513E6" w:rsidP="00664FAC">
            <w:pPr>
              <w:rPr>
                <w:rFonts w:ascii="Arial" w:hAnsi="Arial" w:cs="Arial"/>
                <w:sz w:val="22"/>
                <w:szCs w:val="22"/>
              </w:rPr>
            </w:pPr>
          </w:p>
        </w:tc>
        <w:tc>
          <w:tcPr>
            <w:tcW w:w="1345" w:type="dxa"/>
          </w:tcPr>
          <w:p w:rsidR="007513E6" w:rsidRPr="00EC4D88" w:rsidRDefault="007513E6" w:rsidP="00664FAC">
            <w:pPr>
              <w:rPr>
                <w:rFonts w:ascii="Arial" w:hAnsi="Arial" w:cs="Arial"/>
                <w:sz w:val="22"/>
                <w:szCs w:val="22"/>
              </w:rPr>
            </w:pPr>
            <w:r w:rsidRPr="00EC4D88">
              <w:rPr>
                <w:rFonts w:ascii="Arial" w:hAnsi="Arial" w:cs="Arial"/>
                <w:sz w:val="22"/>
                <w:szCs w:val="22"/>
              </w:rPr>
              <w:t xml:space="preserve">PHE02 </w:t>
            </w:r>
          </w:p>
        </w:tc>
        <w:tc>
          <w:tcPr>
            <w:tcW w:w="5386" w:type="dxa"/>
          </w:tcPr>
          <w:p w:rsidR="007513E6" w:rsidRPr="00EC4D88" w:rsidRDefault="007513E6" w:rsidP="00664FAC">
            <w:pPr>
              <w:rPr>
                <w:rFonts w:ascii="Arial" w:hAnsi="Arial" w:cs="Arial"/>
                <w:sz w:val="22"/>
                <w:szCs w:val="22"/>
              </w:rPr>
            </w:pPr>
            <w:r w:rsidRPr="00EC4D88">
              <w:rPr>
                <w:rFonts w:ascii="Arial" w:hAnsi="Arial" w:cs="Arial"/>
                <w:sz w:val="22"/>
                <w:szCs w:val="22"/>
              </w:rPr>
              <w:t xml:space="preserve">Study Diary (Sep) </w:t>
            </w:r>
          </w:p>
        </w:tc>
        <w:tc>
          <w:tcPr>
            <w:tcW w:w="1621" w:type="dxa"/>
          </w:tcPr>
          <w:p w:rsidR="007513E6" w:rsidRPr="00DA45EC" w:rsidRDefault="007513E6" w:rsidP="00664FAC">
            <w:pPr>
              <w:rPr>
                <w:rFonts w:ascii="Arial" w:hAnsi="Arial" w:cs="Arial"/>
                <w:sz w:val="22"/>
                <w:szCs w:val="22"/>
              </w:rPr>
            </w:pPr>
          </w:p>
        </w:tc>
      </w:tr>
      <w:tr w:rsidR="007513E6" w:rsidRPr="00DA45EC" w:rsidTr="00A02F49">
        <w:trPr>
          <w:trHeight w:hRule="exact" w:val="340"/>
        </w:trPr>
        <w:tc>
          <w:tcPr>
            <w:tcW w:w="938" w:type="dxa"/>
          </w:tcPr>
          <w:p w:rsidR="007513E6" w:rsidRPr="00EC4D88" w:rsidRDefault="007513E6" w:rsidP="00664FAC">
            <w:pPr>
              <w:rPr>
                <w:rFonts w:ascii="Arial" w:hAnsi="Arial" w:cs="Arial"/>
                <w:sz w:val="22"/>
                <w:szCs w:val="22"/>
              </w:rPr>
            </w:pPr>
          </w:p>
        </w:tc>
        <w:tc>
          <w:tcPr>
            <w:tcW w:w="1345" w:type="dxa"/>
          </w:tcPr>
          <w:p w:rsidR="007513E6" w:rsidRPr="00EC4D88" w:rsidRDefault="007513E6" w:rsidP="00664FAC">
            <w:pPr>
              <w:rPr>
                <w:rFonts w:ascii="Arial" w:hAnsi="Arial" w:cs="Arial"/>
                <w:sz w:val="22"/>
                <w:szCs w:val="22"/>
              </w:rPr>
            </w:pPr>
            <w:r w:rsidRPr="00EC4D88">
              <w:rPr>
                <w:rFonts w:ascii="Arial" w:hAnsi="Arial" w:cs="Arial"/>
                <w:sz w:val="22"/>
                <w:szCs w:val="22"/>
              </w:rPr>
              <w:t xml:space="preserve">PHE03 </w:t>
            </w:r>
          </w:p>
        </w:tc>
        <w:tc>
          <w:tcPr>
            <w:tcW w:w="5386" w:type="dxa"/>
          </w:tcPr>
          <w:p w:rsidR="007513E6" w:rsidRPr="00EC4D88" w:rsidRDefault="007513E6" w:rsidP="00664FAC">
            <w:pPr>
              <w:rPr>
                <w:rFonts w:ascii="Arial" w:hAnsi="Arial" w:cs="Arial"/>
                <w:sz w:val="22"/>
                <w:szCs w:val="22"/>
              </w:rPr>
            </w:pPr>
            <w:r w:rsidRPr="00EC4D88">
              <w:rPr>
                <w:rFonts w:ascii="Arial" w:hAnsi="Arial" w:cs="Arial"/>
                <w:sz w:val="22"/>
                <w:szCs w:val="22"/>
              </w:rPr>
              <w:t xml:space="preserve">How do you study? </w:t>
            </w:r>
          </w:p>
        </w:tc>
        <w:tc>
          <w:tcPr>
            <w:tcW w:w="1621" w:type="dxa"/>
          </w:tcPr>
          <w:p w:rsidR="007513E6" w:rsidRPr="00DA45EC" w:rsidRDefault="007513E6" w:rsidP="00664FAC">
            <w:pPr>
              <w:rPr>
                <w:rFonts w:ascii="Arial" w:hAnsi="Arial" w:cs="Arial"/>
                <w:sz w:val="22"/>
                <w:szCs w:val="22"/>
              </w:rPr>
            </w:pPr>
          </w:p>
        </w:tc>
      </w:tr>
      <w:tr w:rsidR="007513E6" w:rsidRPr="00DA45EC" w:rsidTr="00A02F49">
        <w:trPr>
          <w:trHeight w:hRule="exact" w:val="340"/>
        </w:trPr>
        <w:tc>
          <w:tcPr>
            <w:tcW w:w="938" w:type="dxa"/>
          </w:tcPr>
          <w:p w:rsidR="007513E6" w:rsidRPr="00EC4D88" w:rsidRDefault="007513E6" w:rsidP="00664FAC">
            <w:pPr>
              <w:rPr>
                <w:rFonts w:ascii="Arial" w:hAnsi="Arial" w:cs="Arial"/>
                <w:sz w:val="22"/>
                <w:szCs w:val="22"/>
              </w:rPr>
            </w:pPr>
            <w:r w:rsidRPr="00EC4D88">
              <w:rPr>
                <w:rFonts w:ascii="Arial" w:hAnsi="Arial" w:cs="Arial"/>
                <w:sz w:val="22"/>
                <w:szCs w:val="22"/>
              </w:rPr>
              <w:t>Oct</w:t>
            </w:r>
          </w:p>
        </w:tc>
        <w:tc>
          <w:tcPr>
            <w:tcW w:w="1345" w:type="dxa"/>
          </w:tcPr>
          <w:p w:rsidR="007513E6" w:rsidRPr="00EC4D88" w:rsidRDefault="007513E6" w:rsidP="00664FAC">
            <w:pPr>
              <w:rPr>
                <w:rFonts w:ascii="Arial" w:hAnsi="Arial" w:cs="Arial"/>
                <w:sz w:val="22"/>
                <w:szCs w:val="22"/>
              </w:rPr>
            </w:pPr>
            <w:r w:rsidRPr="00EC4D88">
              <w:rPr>
                <w:rFonts w:ascii="Arial" w:hAnsi="Arial" w:cs="Arial"/>
                <w:sz w:val="22"/>
                <w:szCs w:val="22"/>
              </w:rPr>
              <w:t xml:space="preserve">PHE04 </w:t>
            </w:r>
          </w:p>
        </w:tc>
        <w:tc>
          <w:tcPr>
            <w:tcW w:w="5386" w:type="dxa"/>
          </w:tcPr>
          <w:p w:rsidR="007513E6" w:rsidRPr="00EC4D88" w:rsidRDefault="007513E6" w:rsidP="00664FAC">
            <w:pPr>
              <w:rPr>
                <w:rFonts w:ascii="Arial" w:hAnsi="Arial" w:cs="Arial"/>
                <w:sz w:val="22"/>
                <w:szCs w:val="22"/>
              </w:rPr>
            </w:pPr>
            <w:r w:rsidRPr="00EC4D88">
              <w:rPr>
                <w:rFonts w:ascii="Arial" w:hAnsi="Arial" w:cs="Arial"/>
                <w:sz w:val="22"/>
                <w:szCs w:val="22"/>
              </w:rPr>
              <w:t>Study Diary (Oct)</w:t>
            </w:r>
          </w:p>
        </w:tc>
        <w:tc>
          <w:tcPr>
            <w:tcW w:w="1621" w:type="dxa"/>
          </w:tcPr>
          <w:p w:rsidR="007513E6" w:rsidRPr="00DA45EC" w:rsidRDefault="007513E6" w:rsidP="00664FAC">
            <w:pPr>
              <w:rPr>
                <w:rFonts w:ascii="Arial" w:hAnsi="Arial" w:cs="Arial"/>
                <w:sz w:val="22"/>
                <w:szCs w:val="22"/>
              </w:rPr>
            </w:pPr>
          </w:p>
        </w:tc>
      </w:tr>
      <w:tr w:rsidR="007513E6" w:rsidRPr="00DA45EC" w:rsidTr="00A02F49">
        <w:trPr>
          <w:trHeight w:hRule="exact" w:val="340"/>
        </w:trPr>
        <w:tc>
          <w:tcPr>
            <w:tcW w:w="938" w:type="dxa"/>
          </w:tcPr>
          <w:p w:rsidR="007513E6" w:rsidRPr="00EC4D88" w:rsidRDefault="007513E6" w:rsidP="00664FAC">
            <w:pPr>
              <w:rPr>
                <w:rFonts w:ascii="Arial" w:hAnsi="Arial" w:cs="Arial"/>
                <w:sz w:val="22"/>
                <w:szCs w:val="22"/>
              </w:rPr>
            </w:pPr>
          </w:p>
        </w:tc>
        <w:tc>
          <w:tcPr>
            <w:tcW w:w="1345" w:type="dxa"/>
          </w:tcPr>
          <w:p w:rsidR="007513E6" w:rsidRPr="00EC4D88" w:rsidRDefault="007513E6" w:rsidP="00664FAC">
            <w:pPr>
              <w:rPr>
                <w:rFonts w:ascii="Arial" w:hAnsi="Arial" w:cs="Arial"/>
                <w:sz w:val="22"/>
                <w:szCs w:val="22"/>
              </w:rPr>
            </w:pPr>
            <w:r w:rsidRPr="00EC4D88">
              <w:rPr>
                <w:rFonts w:ascii="Arial" w:hAnsi="Arial" w:cs="Arial"/>
                <w:sz w:val="22"/>
                <w:szCs w:val="22"/>
              </w:rPr>
              <w:t>PHE05</w:t>
            </w:r>
          </w:p>
        </w:tc>
        <w:tc>
          <w:tcPr>
            <w:tcW w:w="5386" w:type="dxa"/>
          </w:tcPr>
          <w:p w:rsidR="007513E6" w:rsidRPr="00EC4D88" w:rsidRDefault="007513E6" w:rsidP="00664FAC">
            <w:pPr>
              <w:rPr>
                <w:rFonts w:ascii="Arial" w:hAnsi="Arial" w:cs="Arial"/>
                <w:sz w:val="22"/>
                <w:szCs w:val="22"/>
              </w:rPr>
            </w:pPr>
            <w:r w:rsidRPr="00EC4D88">
              <w:rPr>
                <w:rFonts w:ascii="Arial" w:hAnsi="Arial" w:cs="Arial"/>
                <w:sz w:val="22"/>
                <w:szCs w:val="22"/>
              </w:rPr>
              <w:t>Critical Thinking</w:t>
            </w:r>
          </w:p>
        </w:tc>
        <w:tc>
          <w:tcPr>
            <w:tcW w:w="1621" w:type="dxa"/>
          </w:tcPr>
          <w:p w:rsidR="007513E6" w:rsidRPr="00DA45EC" w:rsidRDefault="007513E6" w:rsidP="00664FAC">
            <w:pPr>
              <w:rPr>
                <w:rFonts w:ascii="Arial" w:hAnsi="Arial" w:cs="Arial"/>
              </w:rPr>
            </w:pPr>
          </w:p>
        </w:tc>
      </w:tr>
      <w:tr w:rsidR="007513E6" w:rsidRPr="00DA45EC" w:rsidTr="00A02F49">
        <w:trPr>
          <w:trHeight w:hRule="exact" w:val="340"/>
        </w:trPr>
        <w:tc>
          <w:tcPr>
            <w:tcW w:w="938" w:type="dxa"/>
          </w:tcPr>
          <w:p w:rsidR="007513E6" w:rsidRPr="00EC4D88" w:rsidRDefault="007513E6" w:rsidP="00664FAC">
            <w:pPr>
              <w:rPr>
                <w:rFonts w:ascii="Arial" w:hAnsi="Arial" w:cs="Arial"/>
                <w:sz w:val="22"/>
                <w:szCs w:val="22"/>
              </w:rPr>
            </w:pPr>
          </w:p>
        </w:tc>
        <w:tc>
          <w:tcPr>
            <w:tcW w:w="1345" w:type="dxa"/>
          </w:tcPr>
          <w:p w:rsidR="007513E6" w:rsidRPr="00EC4D88" w:rsidRDefault="007513E6" w:rsidP="00664FAC">
            <w:pPr>
              <w:rPr>
                <w:rFonts w:ascii="Arial" w:hAnsi="Arial" w:cs="Arial"/>
                <w:sz w:val="22"/>
                <w:szCs w:val="22"/>
              </w:rPr>
            </w:pPr>
            <w:r>
              <w:rPr>
                <w:rFonts w:ascii="Arial" w:hAnsi="Arial" w:cs="Arial"/>
                <w:sz w:val="22"/>
                <w:szCs w:val="22"/>
              </w:rPr>
              <w:t>PHE06</w:t>
            </w:r>
          </w:p>
        </w:tc>
        <w:tc>
          <w:tcPr>
            <w:tcW w:w="5386" w:type="dxa"/>
          </w:tcPr>
          <w:p w:rsidR="007513E6" w:rsidRPr="00EC4D88" w:rsidRDefault="007513E6" w:rsidP="00664FAC">
            <w:pPr>
              <w:rPr>
                <w:rFonts w:ascii="Arial" w:hAnsi="Arial" w:cs="Arial"/>
                <w:sz w:val="22"/>
                <w:szCs w:val="22"/>
              </w:rPr>
            </w:pPr>
            <w:r>
              <w:rPr>
                <w:rFonts w:ascii="Arial" w:hAnsi="Arial" w:cs="Arial"/>
                <w:sz w:val="22"/>
                <w:szCs w:val="22"/>
              </w:rPr>
              <w:t>Academic Referencing</w:t>
            </w:r>
          </w:p>
        </w:tc>
        <w:tc>
          <w:tcPr>
            <w:tcW w:w="1621" w:type="dxa"/>
          </w:tcPr>
          <w:p w:rsidR="007513E6" w:rsidRPr="00DA45EC" w:rsidRDefault="007513E6" w:rsidP="00664FAC">
            <w:pPr>
              <w:rPr>
                <w:rFonts w:ascii="Arial" w:hAnsi="Arial" w:cs="Arial"/>
              </w:rPr>
            </w:pPr>
          </w:p>
        </w:tc>
      </w:tr>
      <w:tr w:rsidR="007513E6" w:rsidRPr="00DA45EC" w:rsidTr="00A02F49">
        <w:trPr>
          <w:trHeight w:hRule="exact" w:val="340"/>
        </w:trPr>
        <w:tc>
          <w:tcPr>
            <w:tcW w:w="938" w:type="dxa"/>
          </w:tcPr>
          <w:p w:rsidR="007513E6" w:rsidRPr="00EC4D88" w:rsidRDefault="007513E6" w:rsidP="00664FAC">
            <w:pPr>
              <w:rPr>
                <w:rFonts w:ascii="Arial" w:hAnsi="Arial" w:cs="Arial"/>
                <w:sz w:val="22"/>
                <w:szCs w:val="22"/>
              </w:rPr>
            </w:pPr>
          </w:p>
        </w:tc>
        <w:tc>
          <w:tcPr>
            <w:tcW w:w="1345" w:type="dxa"/>
          </w:tcPr>
          <w:p w:rsidR="007513E6" w:rsidRPr="00EC4D88" w:rsidRDefault="007513E6" w:rsidP="00664FAC">
            <w:pPr>
              <w:rPr>
                <w:rFonts w:ascii="Arial" w:hAnsi="Arial" w:cs="Arial"/>
                <w:sz w:val="22"/>
                <w:szCs w:val="22"/>
              </w:rPr>
            </w:pPr>
            <w:r>
              <w:rPr>
                <w:rFonts w:ascii="Arial" w:hAnsi="Arial" w:cs="Arial"/>
                <w:sz w:val="22"/>
                <w:szCs w:val="22"/>
              </w:rPr>
              <w:t>PHE07</w:t>
            </w:r>
          </w:p>
        </w:tc>
        <w:tc>
          <w:tcPr>
            <w:tcW w:w="5386" w:type="dxa"/>
          </w:tcPr>
          <w:p w:rsidR="007513E6" w:rsidRPr="00EC4D88" w:rsidRDefault="007513E6" w:rsidP="00664FAC">
            <w:pPr>
              <w:rPr>
                <w:rFonts w:ascii="Arial" w:hAnsi="Arial" w:cs="Arial"/>
                <w:sz w:val="22"/>
                <w:szCs w:val="22"/>
              </w:rPr>
            </w:pPr>
            <w:r w:rsidRPr="00EC4D88">
              <w:rPr>
                <w:rFonts w:ascii="Arial" w:hAnsi="Arial" w:cs="Arial"/>
                <w:sz w:val="22"/>
                <w:szCs w:val="22"/>
              </w:rPr>
              <w:t xml:space="preserve">Taking Stock – Part 2 </w:t>
            </w:r>
          </w:p>
        </w:tc>
        <w:tc>
          <w:tcPr>
            <w:tcW w:w="1621" w:type="dxa"/>
          </w:tcPr>
          <w:p w:rsidR="007513E6" w:rsidRPr="00DA45EC" w:rsidRDefault="007513E6" w:rsidP="00664FAC">
            <w:pPr>
              <w:rPr>
                <w:rFonts w:ascii="Arial" w:hAnsi="Arial" w:cs="Arial"/>
                <w:sz w:val="22"/>
                <w:szCs w:val="22"/>
              </w:rPr>
            </w:pPr>
          </w:p>
        </w:tc>
      </w:tr>
      <w:tr w:rsidR="007513E6" w:rsidRPr="00DA45EC" w:rsidTr="00A02F49">
        <w:trPr>
          <w:trHeight w:hRule="exact" w:val="340"/>
        </w:trPr>
        <w:tc>
          <w:tcPr>
            <w:tcW w:w="938" w:type="dxa"/>
          </w:tcPr>
          <w:p w:rsidR="007513E6" w:rsidRPr="00EC4D88" w:rsidRDefault="007513E6" w:rsidP="00664FAC">
            <w:pPr>
              <w:rPr>
                <w:rFonts w:ascii="Arial" w:hAnsi="Arial" w:cs="Arial"/>
                <w:sz w:val="22"/>
                <w:szCs w:val="22"/>
              </w:rPr>
            </w:pPr>
            <w:r w:rsidRPr="00EC4D88">
              <w:rPr>
                <w:rFonts w:ascii="Arial" w:hAnsi="Arial" w:cs="Arial"/>
                <w:sz w:val="22"/>
                <w:szCs w:val="22"/>
              </w:rPr>
              <w:t>Nov</w:t>
            </w:r>
          </w:p>
        </w:tc>
        <w:tc>
          <w:tcPr>
            <w:tcW w:w="1345" w:type="dxa"/>
          </w:tcPr>
          <w:p w:rsidR="007513E6" w:rsidRPr="00EC4D88" w:rsidRDefault="007513E6" w:rsidP="00664FAC">
            <w:pPr>
              <w:rPr>
                <w:rFonts w:ascii="Arial" w:hAnsi="Arial" w:cs="Arial"/>
                <w:sz w:val="22"/>
                <w:szCs w:val="22"/>
              </w:rPr>
            </w:pPr>
            <w:r>
              <w:rPr>
                <w:rFonts w:ascii="Arial" w:hAnsi="Arial" w:cs="Arial"/>
                <w:sz w:val="22"/>
                <w:szCs w:val="22"/>
              </w:rPr>
              <w:t>PHE08</w:t>
            </w:r>
            <w:r w:rsidR="00A02F49">
              <w:rPr>
                <w:rFonts w:ascii="Arial" w:hAnsi="Arial" w:cs="Arial"/>
                <w:sz w:val="22"/>
                <w:szCs w:val="22"/>
              </w:rPr>
              <w:t>a</w:t>
            </w:r>
          </w:p>
        </w:tc>
        <w:tc>
          <w:tcPr>
            <w:tcW w:w="5386" w:type="dxa"/>
          </w:tcPr>
          <w:p w:rsidR="007513E6" w:rsidRPr="00EC4D88" w:rsidRDefault="007513E6" w:rsidP="00664FAC">
            <w:pPr>
              <w:rPr>
                <w:rFonts w:ascii="Arial" w:hAnsi="Arial" w:cs="Arial"/>
                <w:sz w:val="22"/>
                <w:szCs w:val="22"/>
              </w:rPr>
            </w:pPr>
            <w:r w:rsidRPr="00EC4D88">
              <w:rPr>
                <w:rFonts w:ascii="Arial" w:hAnsi="Arial" w:cs="Arial"/>
                <w:sz w:val="22"/>
                <w:szCs w:val="22"/>
              </w:rPr>
              <w:t xml:space="preserve">UCAS Application Guide  </w:t>
            </w:r>
          </w:p>
        </w:tc>
        <w:tc>
          <w:tcPr>
            <w:tcW w:w="1621" w:type="dxa"/>
          </w:tcPr>
          <w:p w:rsidR="007513E6" w:rsidRPr="00DA45EC" w:rsidRDefault="007513E6" w:rsidP="00664FAC">
            <w:pPr>
              <w:rPr>
                <w:rFonts w:ascii="Arial" w:hAnsi="Arial" w:cs="Arial"/>
                <w:sz w:val="22"/>
                <w:szCs w:val="22"/>
              </w:rPr>
            </w:pPr>
          </w:p>
        </w:tc>
      </w:tr>
      <w:tr w:rsidR="007513E6" w:rsidRPr="00DA45EC" w:rsidTr="00A02F49">
        <w:trPr>
          <w:trHeight w:hRule="exact" w:val="340"/>
        </w:trPr>
        <w:tc>
          <w:tcPr>
            <w:tcW w:w="938" w:type="dxa"/>
          </w:tcPr>
          <w:p w:rsidR="007513E6" w:rsidRPr="00EC4D88" w:rsidRDefault="007513E6" w:rsidP="00664FAC">
            <w:pPr>
              <w:rPr>
                <w:rFonts w:ascii="Arial" w:hAnsi="Arial" w:cs="Arial"/>
                <w:sz w:val="22"/>
                <w:szCs w:val="22"/>
              </w:rPr>
            </w:pPr>
          </w:p>
        </w:tc>
        <w:tc>
          <w:tcPr>
            <w:tcW w:w="1345" w:type="dxa"/>
          </w:tcPr>
          <w:p w:rsidR="007513E6" w:rsidRPr="00EC4D88" w:rsidRDefault="007513E6" w:rsidP="00664FAC">
            <w:pPr>
              <w:rPr>
                <w:rFonts w:ascii="Arial" w:hAnsi="Arial" w:cs="Arial"/>
                <w:sz w:val="22"/>
                <w:szCs w:val="22"/>
              </w:rPr>
            </w:pPr>
            <w:r>
              <w:rPr>
                <w:rFonts w:ascii="Arial" w:hAnsi="Arial" w:cs="Arial"/>
                <w:sz w:val="22"/>
                <w:szCs w:val="22"/>
              </w:rPr>
              <w:t>PHE08b</w:t>
            </w:r>
          </w:p>
        </w:tc>
        <w:tc>
          <w:tcPr>
            <w:tcW w:w="5386" w:type="dxa"/>
          </w:tcPr>
          <w:p w:rsidR="007513E6" w:rsidRPr="00EC4D88" w:rsidRDefault="007513E6" w:rsidP="00664FAC">
            <w:pPr>
              <w:rPr>
                <w:rFonts w:ascii="Arial" w:hAnsi="Arial" w:cs="Arial"/>
                <w:sz w:val="22"/>
                <w:szCs w:val="22"/>
              </w:rPr>
            </w:pPr>
            <w:r w:rsidRPr="00EC4D88">
              <w:rPr>
                <w:rFonts w:ascii="Arial" w:hAnsi="Arial" w:cs="Arial"/>
                <w:sz w:val="22"/>
                <w:szCs w:val="22"/>
              </w:rPr>
              <w:t>Personal Statement</w:t>
            </w:r>
          </w:p>
        </w:tc>
        <w:tc>
          <w:tcPr>
            <w:tcW w:w="1621" w:type="dxa"/>
          </w:tcPr>
          <w:p w:rsidR="007513E6" w:rsidRPr="00DA45EC" w:rsidRDefault="007513E6" w:rsidP="00664FAC">
            <w:pPr>
              <w:rPr>
                <w:rFonts w:ascii="Arial" w:hAnsi="Arial" w:cs="Arial"/>
                <w:sz w:val="22"/>
                <w:szCs w:val="22"/>
              </w:rPr>
            </w:pPr>
          </w:p>
        </w:tc>
      </w:tr>
      <w:tr w:rsidR="007513E6" w:rsidRPr="00DA45EC" w:rsidTr="00A02F49">
        <w:trPr>
          <w:trHeight w:hRule="exact" w:val="340"/>
        </w:trPr>
        <w:tc>
          <w:tcPr>
            <w:tcW w:w="938" w:type="dxa"/>
          </w:tcPr>
          <w:p w:rsidR="007513E6" w:rsidRPr="00EC4D88" w:rsidRDefault="007513E6" w:rsidP="00664FAC">
            <w:pPr>
              <w:rPr>
                <w:rFonts w:ascii="Arial" w:hAnsi="Arial" w:cs="Arial"/>
                <w:sz w:val="22"/>
                <w:szCs w:val="22"/>
              </w:rPr>
            </w:pPr>
          </w:p>
        </w:tc>
        <w:tc>
          <w:tcPr>
            <w:tcW w:w="1345" w:type="dxa"/>
          </w:tcPr>
          <w:p w:rsidR="007513E6" w:rsidRPr="00EC4D88" w:rsidRDefault="007513E6" w:rsidP="00664FAC">
            <w:pPr>
              <w:rPr>
                <w:rFonts w:ascii="Arial" w:hAnsi="Arial" w:cs="Arial"/>
                <w:sz w:val="22"/>
                <w:szCs w:val="22"/>
              </w:rPr>
            </w:pPr>
            <w:r>
              <w:rPr>
                <w:rFonts w:ascii="Arial" w:hAnsi="Arial" w:cs="Arial"/>
                <w:sz w:val="22"/>
                <w:szCs w:val="22"/>
              </w:rPr>
              <w:t>PHE08c</w:t>
            </w:r>
          </w:p>
        </w:tc>
        <w:tc>
          <w:tcPr>
            <w:tcW w:w="5386" w:type="dxa"/>
          </w:tcPr>
          <w:p w:rsidR="007513E6" w:rsidRPr="00EC4D88" w:rsidRDefault="007513E6" w:rsidP="00664FAC">
            <w:pPr>
              <w:rPr>
                <w:rFonts w:ascii="Arial" w:hAnsi="Arial" w:cs="Arial"/>
                <w:sz w:val="22"/>
                <w:szCs w:val="22"/>
              </w:rPr>
            </w:pPr>
            <w:r w:rsidRPr="00EC4D88">
              <w:rPr>
                <w:rFonts w:ascii="Arial" w:hAnsi="Arial" w:cs="Arial"/>
                <w:sz w:val="22"/>
                <w:szCs w:val="22"/>
              </w:rPr>
              <w:t xml:space="preserve">Personal Statement </w:t>
            </w:r>
            <w:r>
              <w:rPr>
                <w:rFonts w:ascii="Arial" w:hAnsi="Arial" w:cs="Arial"/>
                <w:sz w:val="22"/>
                <w:szCs w:val="22"/>
              </w:rPr>
              <w:t>Guidance Notes</w:t>
            </w:r>
          </w:p>
        </w:tc>
        <w:tc>
          <w:tcPr>
            <w:tcW w:w="1621" w:type="dxa"/>
          </w:tcPr>
          <w:p w:rsidR="007513E6" w:rsidRPr="00DA45EC" w:rsidRDefault="007513E6" w:rsidP="00664FAC">
            <w:pPr>
              <w:rPr>
                <w:rFonts w:ascii="Arial" w:hAnsi="Arial" w:cs="Arial"/>
                <w:sz w:val="22"/>
                <w:szCs w:val="22"/>
              </w:rPr>
            </w:pPr>
          </w:p>
        </w:tc>
      </w:tr>
      <w:tr w:rsidR="007513E6" w:rsidRPr="00DA45EC" w:rsidTr="00A02F49">
        <w:trPr>
          <w:trHeight w:hRule="exact" w:val="340"/>
        </w:trPr>
        <w:tc>
          <w:tcPr>
            <w:tcW w:w="938" w:type="dxa"/>
          </w:tcPr>
          <w:p w:rsidR="007513E6" w:rsidRPr="00EC4D88" w:rsidRDefault="007513E6" w:rsidP="00664FAC">
            <w:pPr>
              <w:rPr>
                <w:rFonts w:ascii="Arial" w:hAnsi="Arial" w:cs="Arial"/>
                <w:sz w:val="22"/>
                <w:szCs w:val="22"/>
              </w:rPr>
            </w:pPr>
          </w:p>
        </w:tc>
        <w:tc>
          <w:tcPr>
            <w:tcW w:w="1345" w:type="dxa"/>
          </w:tcPr>
          <w:p w:rsidR="007513E6" w:rsidRPr="00EC4D88" w:rsidRDefault="007513E6" w:rsidP="00664FAC">
            <w:pPr>
              <w:rPr>
                <w:rFonts w:ascii="Arial" w:hAnsi="Arial" w:cs="Arial"/>
                <w:sz w:val="22"/>
                <w:szCs w:val="22"/>
              </w:rPr>
            </w:pPr>
            <w:r>
              <w:rPr>
                <w:rFonts w:ascii="Arial" w:hAnsi="Arial" w:cs="Arial"/>
                <w:sz w:val="22"/>
                <w:szCs w:val="22"/>
              </w:rPr>
              <w:t>PHE08</w:t>
            </w:r>
            <w:r w:rsidR="00A02F49">
              <w:rPr>
                <w:rFonts w:ascii="Arial" w:hAnsi="Arial" w:cs="Arial"/>
                <w:sz w:val="22"/>
                <w:szCs w:val="22"/>
              </w:rPr>
              <w:t>d</w:t>
            </w:r>
          </w:p>
        </w:tc>
        <w:tc>
          <w:tcPr>
            <w:tcW w:w="5386" w:type="dxa"/>
          </w:tcPr>
          <w:p w:rsidR="007513E6" w:rsidRPr="00EC4D88" w:rsidRDefault="007513E6" w:rsidP="00664FAC">
            <w:pPr>
              <w:rPr>
                <w:rFonts w:ascii="Arial" w:hAnsi="Arial" w:cs="Arial"/>
                <w:sz w:val="22"/>
                <w:szCs w:val="22"/>
              </w:rPr>
            </w:pPr>
            <w:r w:rsidRPr="00EC4D88">
              <w:rPr>
                <w:rFonts w:ascii="Arial" w:hAnsi="Arial" w:cs="Arial"/>
                <w:sz w:val="22"/>
                <w:szCs w:val="22"/>
              </w:rPr>
              <w:t xml:space="preserve">UCAS Flow Chart </w:t>
            </w:r>
          </w:p>
        </w:tc>
        <w:tc>
          <w:tcPr>
            <w:tcW w:w="1621" w:type="dxa"/>
          </w:tcPr>
          <w:p w:rsidR="007513E6" w:rsidRPr="00DA45EC" w:rsidRDefault="007513E6" w:rsidP="00664FAC">
            <w:pPr>
              <w:rPr>
                <w:rFonts w:ascii="Arial" w:hAnsi="Arial" w:cs="Arial"/>
                <w:sz w:val="22"/>
                <w:szCs w:val="22"/>
              </w:rPr>
            </w:pPr>
          </w:p>
        </w:tc>
      </w:tr>
      <w:tr w:rsidR="007513E6" w:rsidRPr="00DA45EC" w:rsidTr="00A02F49">
        <w:trPr>
          <w:trHeight w:hRule="exact" w:val="340"/>
        </w:trPr>
        <w:tc>
          <w:tcPr>
            <w:tcW w:w="938" w:type="dxa"/>
          </w:tcPr>
          <w:p w:rsidR="007513E6" w:rsidRPr="00EC4D88" w:rsidRDefault="007513E6" w:rsidP="00664FAC">
            <w:pPr>
              <w:rPr>
                <w:rFonts w:ascii="Arial" w:hAnsi="Arial" w:cs="Arial"/>
                <w:sz w:val="22"/>
                <w:szCs w:val="22"/>
              </w:rPr>
            </w:pPr>
          </w:p>
        </w:tc>
        <w:tc>
          <w:tcPr>
            <w:tcW w:w="1345" w:type="dxa"/>
          </w:tcPr>
          <w:p w:rsidR="007513E6" w:rsidRPr="00EC4D88" w:rsidRDefault="007513E6" w:rsidP="00664FAC">
            <w:pPr>
              <w:rPr>
                <w:rFonts w:ascii="Arial" w:hAnsi="Arial" w:cs="Arial"/>
                <w:sz w:val="22"/>
                <w:szCs w:val="22"/>
              </w:rPr>
            </w:pPr>
            <w:r>
              <w:rPr>
                <w:rFonts w:ascii="Arial" w:hAnsi="Arial" w:cs="Arial"/>
                <w:sz w:val="22"/>
                <w:szCs w:val="22"/>
              </w:rPr>
              <w:t>PHE09</w:t>
            </w:r>
          </w:p>
        </w:tc>
        <w:tc>
          <w:tcPr>
            <w:tcW w:w="5386" w:type="dxa"/>
          </w:tcPr>
          <w:p w:rsidR="007513E6" w:rsidRPr="00EC4D88" w:rsidRDefault="007513E6" w:rsidP="00664FAC">
            <w:pPr>
              <w:rPr>
                <w:rFonts w:ascii="Arial" w:hAnsi="Arial" w:cs="Arial"/>
                <w:sz w:val="22"/>
                <w:szCs w:val="22"/>
              </w:rPr>
            </w:pPr>
            <w:r w:rsidRPr="00EC4D88">
              <w:rPr>
                <w:rFonts w:ascii="Arial" w:hAnsi="Arial" w:cs="Arial"/>
                <w:sz w:val="22"/>
                <w:szCs w:val="22"/>
              </w:rPr>
              <w:t xml:space="preserve">Study Diary (Nov) </w:t>
            </w:r>
          </w:p>
        </w:tc>
        <w:tc>
          <w:tcPr>
            <w:tcW w:w="1621" w:type="dxa"/>
          </w:tcPr>
          <w:p w:rsidR="007513E6" w:rsidRPr="00DA45EC" w:rsidRDefault="007513E6" w:rsidP="00664FAC">
            <w:pPr>
              <w:rPr>
                <w:rFonts w:ascii="Arial" w:hAnsi="Arial" w:cs="Arial"/>
                <w:sz w:val="22"/>
                <w:szCs w:val="22"/>
              </w:rPr>
            </w:pPr>
          </w:p>
        </w:tc>
      </w:tr>
      <w:tr w:rsidR="007513E6" w:rsidRPr="00DA45EC" w:rsidTr="00A02F49">
        <w:trPr>
          <w:trHeight w:hRule="exact" w:val="340"/>
        </w:trPr>
        <w:tc>
          <w:tcPr>
            <w:tcW w:w="938" w:type="dxa"/>
          </w:tcPr>
          <w:p w:rsidR="007513E6" w:rsidRPr="00EC4D88" w:rsidRDefault="007513E6" w:rsidP="00664FAC">
            <w:pPr>
              <w:rPr>
                <w:rFonts w:ascii="Arial" w:hAnsi="Arial" w:cs="Arial"/>
                <w:sz w:val="22"/>
                <w:szCs w:val="22"/>
              </w:rPr>
            </w:pPr>
          </w:p>
        </w:tc>
        <w:tc>
          <w:tcPr>
            <w:tcW w:w="1345" w:type="dxa"/>
          </w:tcPr>
          <w:p w:rsidR="007513E6" w:rsidRPr="00EC4D88" w:rsidRDefault="007513E6" w:rsidP="00664FAC">
            <w:pPr>
              <w:rPr>
                <w:rFonts w:ascii="Arial" w:hAnsi="Arial" w:cs="Arial"/>
                <w:sz w:val="22"/>
                <w:szCs w:val="22"/>
              </w:rPr>
            </w:pPr>
            <w:r>
              <w:rPr>
                <w:rFonts w:ascii="Arial" w:hAnsi="Arial" w:cs="Arial"/>
                <w:sz w:val="22"/>
                <w:szCs w:val="22"/>
              </w:rPr>
              <w:t>PHE10</w:t>
            </w:r>
          </w:p>
        </w:tc>
        <w:tc>
          <w:tcPr>
            <w:tcW w:w="5386" w:type="dxa"/>
          </w:tcPr>
          <w:p w:rsidR="007513E6" w:rsidRPr="00EC4D88" w:rsidRDefault="007513E6" w:rsidP="00664FAC">
            <w:pPr>
              <w:rPr>
                <w:rFonts w:ascii="Arial" w:hAnsi="Arial" w:cs="Arial"/>
                <w:sz w:val="22"/>
                <w:szCs w:val="22"/>
              </w:rPr>
            </w:pPr>
            <w:r w:rsidRPr="00EC4D88">
              <w:rPr>
                <w:rFonts w:ascii="Arial" w:hAnsi="Arial" w:cs="Arial"/>
                <w:sz w:val="22"/>
                <w:szCs w:val="22"/>
              </w:rPr>
              <w:t xml:space="preserve">Interview Skills </w:t>
            </w:r>
            <w:r w:rsidRPr="00EC4D88">
              <w:rPr>
                <w:rFonts w:ascii="Arial" w:hAnsi="Arial" w:cs="Arial"/>
                <w:i/>
                <w:sz w:val="22"/>
                <w:szCs w:val="22"/>
              </w:rPr>
              <w:t>(if applicable)</w:t>
            </w:r>
            <w:r w:rsidRPr="00EC4D88">
              <w:rPr>
                <w:rFonts w:ascii="Arial" w:hAnsi="Arial" w:cs="Arial"/>
                <w:sz w:val="22"/>
                <w:szCs w:val="22"/>
              </w:rPr>
              <w:t xml:space="preserve"> </w:t>
            </w:r>
          </w:p>
        </w:tc>
        <w:tc>
          <w:tcPr>
            <w:tcW w:w="1621" w:type="dxa"/>
          </w:tcPr>
          <w:p w:rsidR="007513E6" w:rsidRPr="00DA45EC" w:rsidRDefault="007513E6" w:rsidP="00664FAC">
            <w:pPr>
              <w:rPr>
                <w:rFonts w:ascii="Arial" w:hAnsi="Arial" w:cs="Arial"/>
                <w:sz w:val="22"/>
                <w:szCs w:val="22"/>
              </w:rPr>
            </w:pPr>
          </w:p>
        </w:tc>
      </w:tr>
      <w:tr w:rsidR="007513E6" w:rsidRPr="00DA45EC" w:rsidTr="00A02F49">
        <w:trPr>
          <w:trHeight w:hRule="exact" w:val="340"/>
        </w:trPr>
        <w:tc>
          <w:tcPr>
            <w:tcW w:w="938" w:type="dxa"/>
          </w:tcPr>
          <w:p w:rsidR="007513E6" w:rsidRPr="00EC4D88" w:rsidRDefault="007513E6" w:rsidP="00664FAC">
            <w:pPr>
              <w:rPr>
                <w:rFonts w:ascii="Arial" w:hAnsi="Arial" w:cs="Arial"/>
                <w:sz w:val="22"/>
                <w:szCs w:val="22"/>
              </w:rPr>
            </w:pPr>
            <w:r w:rsidRPr="00EC4D88">
              <w:rPr>
                <w:rFonts w:ascii="Arial" w:hAnsi="Arial" w:cs="Arial"/>
                <w:sz w:val="22"/>
                <w:szCs w:val="22"/>
              </w:rPr>
              <w:t>Dec</w:t>
            </w:r>
          </w:p>
        </w:tc>
        <w:tc>
          <w:tcPr>
            <w:tcW w:w="1345" w:type="dxa"/>
          </w:tcPr>
          <w:p w:rsidR="007513E6" w:rsidRPr="00EC4D88" w:rsidRDefault="007513E6" w:rsidP="00664FAC">
            <w:pPr>
              <w:rPr>
                <w:rFonts w:ascii="Arial" w:hAnsi="Arial" w:cs="Arial"/>
                <w:sz w:val="22"/>
                <w:szCs w:val="22"/>
              </w:rPr>
            </w:pPr>
            <w:r>
              <w:rPr>
                <w:rFonts w:ascii="Arial" w:hAnsi="Arial" w:cs="Arial"/>
                <w:sz w:val="22"/>
                <w:szCs w:val="22"/>
              </w:rPr>
              <w:t>PHE11</w:t>
            </w:r>
          </w:p>
        </w:tc>
        <w:tc>
          <w:tcPr>
            <w:tcW w:w="5386" w:type="dxa"/>
          </w:tcPr>
          <w:p w:rsidR="007513E6" w:rsidRPr="00EC4D88" w:rsidRDefault="00A02F49" w:rsidP="00664FAC">
            <w:pPr>
              <w:rPr>
                <w:rFonts w:ascii="Arial" w:hAnsi="Arial" w:cs="Arial"/>
                <w:sz w:val="22"/>
                <w:szCs w:val="22"/>
              </w:rPr>
            </w:pPr>
            <w:r>
              <w:rPr>
                <w:rFonts w:ascii="Arial" w:hAnsi="Arial" w:cs="Arial"/>
                <w:sz w:val="22"/>
                <w:szCs w:val="22"/>
              </w:rPr>
              <w:t>Listening Skills</w:t>
            </w:r>
            <w:r w:rsidR="007513E6" w:rsidRPr="00EC4D88">
              <w:rPr>
                <w:rFonts w:ascii="Arial" w:hAnsi="Arial" w:cs="Arial"/>
                <w:sz w:val="22"/>
                <w:szCs w:val="22"/>
              </w:rPr>
              <w:t xml:space="preserve"> </w:t>
            </w:r>
          </w:p>
        </w:tc>
        <w:tc>
          <w:tcPr>
            <w:tcW w:w="1621" w:type="dxa"/>
          </w:tcPr>
          <w:p w:rsidR="007513E6" w:rsidRPr="00DA45EC" w:rsidRDefault="007513E6" w:rsidP="00664FAC">
            <w:pPr>
              <w:rPr>
                <w:rFonts w:ascii="Arial" w:hAnsi="Arial" w:cs="Arial"/>
                <w:sz w:val="22"/>
                <w:szCs w:val="22"/>
              </w:rPr>
            </w:pPr>
          </w:p>
        </w:tc>
      </w:tr>
      <w:tr w:rsidR="007513E6" w:rsidRPr="00DA45EC" w:rsidTr="00A02F49">
        <w:trPr>
          <w:trHeight w:hRule="exact" w:val="340"/>
        </w:trPr>
        <w:tc>
          <w:tcPr>
            <w:tcW w:w="938" w:type="dxa"/>
          </w:tcPr>
          <w:p w:rsidR="007513E6" w:rsidRPr="00EC4D88" w:rsidRDefault="007513E6" w:rsidP="00664FAC">
            <w:pPr>
              <w:rPr>
                <w:rFonts w:ascii="Arial" w:hAnsi="Arial" w:cs="Arial"/>
                <w:sz w:val="22"/>
                <w:szCs w:val="22"/>
              </w:rPr>
            </w:pPr>
          </w:p>
        </w:tc>
        <w:tc>
          <w:tcPr>
            <w:tcW w:w="1345" w:type="dxa"/>
          </w:tcPr>
          <w:p w:rsidR="007513E6" w:rsidRPr="00EC4D88" w:rsidRDefault="007513E6" w:rsidP="00664FAC">
            <w:pPr>
              <w:rPr>
                <w:rFonts w:ascii="Arial" w:hAnsi="Arial" w:cs="Arial"/>
                <w:sz w:val="22"/>
                <w:szCs w:val="22"/>
              </w:rPr>
            </w:pPr>
            <w:r>
              <w:rPr>
                <w:rFonts w:ascii="Arial" w:hAnsi="Arial" w:cs="Arial"/>
                <w:sz w:val="22"/>
                <w:szCs w:val="22"/>
              </w:rPr>
              <w:t>PHE12</w:t>
            </w:r>
          </w:p>
        </w:tc>
        <w:tc>
          <w:tcPr>
            <w:tcW w:w="5386" w:type="dxa"/>
          </w:tcPr>
          <w:p w:rsidR="007513E6" w:rsidRPr="00EC4D88" w:rsidRDefault="00A02F49" w:rsidP="00664FAC">
            <w:pPr>
              <w:rPr>
                <w:rFonts w:ascii="Arial" w:hAnsi="Arial" w:cs="Arial"/>
                <w:sz w:val="22"/>
                <w:szCs w:val="22"/>
              </w:rPr>
            </w:pPr>
            <w:r>
              <w:rPr>
                <w:rFonts w:ascii="Arial" w:hAnsi="Arial" w:cs="Arial"/>
                <w:sz w:val="22"/>
                <w:szCs w:val="22"/>
              </w:rPr>
              <w:t>Academic Reading</w:t>
            </w:r>
          </w:p>
        </w:tc>
        <w:tc>
          <w:tcPr>
            <w:tcW w:w="1621" w:type="dxa"/>
          </w:tcPr>
          <w:p w:rsidR="007513E6" w:rsidRPr="00DA45EC" w:rsidRDefault="007513E6" w:rsidP="00664FAC">
            <w:pPr>
              <w:rPr>
                <w:rFonts w:ascii="Arial" w:hAnsi="Arial" w:cs="Arial"/>
                <w:sz w:val="22"/>
                <w:szCs w:val="22"/>
              </w:rPr>
            </w:pPr>
          </w:p>
        </w:tc>
      </w:tr>
      <w:tr w:rsidR="007513E6" w:rsidRPr="00DA45EC" w:rsidTr="00A02F49">
        <w:trPr>
          <w:trHeight w:hRule="exact" w:val="340"/>
        </w:trPr>
        <w:tc>
          <w:tcPr>
            <w:tcW w:w="938" w:type="dxa"/>
          </w:tcPr>
          <w:p w:rsidR="007513E6" w:rsidRPr="00EC4D88" w:rsidRDefault="007513E6" w:rsidP="00664FAC">
            <w:pPr>
              <w:rPr>
                <w:rFonts w:ascii="Arial" w:hAnsi="Arial" w:cs="Arial"/>
                <w:sz w:val="22"/>
                <w:szCs w:val="22"/>
              </w:rPr>
            </w:pPr>
          </w:p>
        </w:tc>
        <w:tc>
          <w:tcPr>
            <w:tcW w:w="1345" w:type="dxa"/>
          </w:tcPr>
          <w:p w:rsidR="007513E6" w:rsidRPr="00EC4D88" w:rsidRDefault="007513E6" w:rsidP="00664FAC">
            <w:pPr>
              <w:rPr>
                <w:rFonts w:ascii="Arial" w:hAnsi="Arial" w:cs="Arial"/>
                <w:sz w:val="22"/>
                <w:szCs w:val="22"/>
              </w:rPr>
            </w:pPr>
            <w:r>
              <w:rPr>
                <w:rFonts w:ascii="Arial" w:hAnsi="Arial" w:cs="Arial"/>
                <w:sz w:val="22"/>
                <w:szCs w:val="22"/>
              </w:rPr>
              <w:t>PHE13</w:t>
            </w:r>
          </w:p>
        </w:tc>
        <w:tc>
          <w:tcPr>
            <w:tcW w:w="5386" w:type="dxa"/>
          </w:tcPr>
          <w:p w:rsidR="007513E6" w:rsidRPr="00EC4D88" w:rsidRDefault="00A02F49" w:rsidP="00664FAC">
            <w:pPr>
              <w:rPr>
                <w:rFonts w:ascii="Arial" w:hAnsi="Arial" w:cs="Arial"/>
                <w:sz w:val="22"/>
                <w:szCs w:val="22"/>
              </w:rPr>
            </w:pPr>
            <w:r w:rsidRPr="00EC4D88">
              <w:rPr>
                <w:rFonts w:ascii="Arial" w:hAnsi="Arial" w:cs="Arial"/>
                <w:sz w:val="22"/>
                <w:szCs w:val="22"/>
              </w:rPr>
              <w:t>Miscellaneous Prep for HE (Autumn)</w:t>
            </w:r>
          </w:p>
        </w:tc>
        <w:tc>
          <w:tcPr>
            <w:tcW w:w="1621" w:type="dxa"/>
          </w:tcPr>
          <w:p w:rsidR="007513E6" w:rsidRPr="00DA45EC" w:rsidRDefault="007513E6" w:rsidP="00664FAC">
            <w:pPr>
              <w:rPr>
                <w:rFonts w:ascii="Arial" w:hAnsi="Arial" w:cs="Arial"/>
                <w:sz w:val="22"/>
                <w:szCs w:val="22"/>
              </w:rPr>
            </w:pPr>
          </w:p>
        </w:tc>
      </w:tr>
      <w:tr w:rsidR="007513E6" w:rsidRPr="00DA45EC" w:rsidTr="00A02F49">
        <w:trPr>
          <w:trHeight w:hRule="exact" w:val="340"/>
        </w:trPr>
        <w:tc>
          <w:tcPr>
            <w:tcW w:w="938" w:type="dxa"/>
          </w:tcPr>
          <w:p w:rsidR="007513E6" w:rsidRPr="00EC4D88" w:rsidRDefault="007513E6" w:rsidP="00664FAC">
            <w:pPr>
              <w:rPr>
                <w:rFonts w:ascii="Arial" w:hAnsi="Arial" w:cs="Arial"/>
                <w:sz w:val="22"/>
                <w:szCs w:val="22"/>
              </w:rPr>
            </w:pPr>
            <w:r w:rsidRPr="00EC4D88">
              <w:rPr>
                <w:rFonts w:ascii="Arial" w:hAnsi="Arial" w:cs="Arial"/>
                <w:sz w:val="22"/>
                <w:szCs w:val="22"/>
              </w:rPr>
              <w:t xml:space="preserve">Jan </w:t>
            </w:r>
          </w:p>
        </w:tc>
        <w:tc>
          <w:tcPr>
            <w:tcW w:w="1345" w:type="dxa"/>
          </w:tcPr>
          <w:p w:rsidR="007513E6" w:rsidRPr="00EC4D88" w:rsidRDefault="007513E6" w:rsidP="00664FAC">
            <w:pPr>
              <w:rPr>
                <w:rFonts w:ascii="Arial" w:hAnsi="Arial" w:cs="Arial"/>
                <w:sz w:val="22"/>
                <w:szCs w:val="22"/>
              </w:rPr>
            </w:pPr>
            <w:r>
              <w:rPr>
                <w:rFonts w:ascii="Arial" w:hAnsi="Arial" w:cs="Arial"/>
                <w:sz w:val="22"/>
                <w:szCs w:val="22"/>
              </w:rPr>
              <w:t>PHE14</w:t>
            </w:r>
          </w:p>
        </w:tc>
        <w:tc>
          <w:tcPr>
            <w:tcW w:w="5386" w:type="dxa"/>
          </w:tcPr>
          <w:p w:rsidR="007513E6" w:rsidRPr="00EC4D88" w:rsidRDefault="007513E6" w:rsidP="00664FAC">
            <w:pPr>
              <w:rPr>
                <w:rFonts w:ascii="Arial" w:hAnsi="Arial" w:cs="Arial"/>
                <w:sz w:val="22"/>
                <w:szCs w:val="22"/>
              </w:rPr>
            </w:pPr>
            <w:r w:rsidRPr="00EC4D88">
              <w:rPr>
                <w:rFonts w:ascii="Arial" w:hAnsi="Arial" w:cs="Arial"/>
                <w:sz w:val="22"/>
                <w:szCs w:val="22"/>
              </w:rPr>
              <w:t xml:space="preserve">Memorisation Techniques </w:t>
            </w:r>
          </w:p>
        </w:tc>
        <w:tc>
          <w:tcPr>
            <w:tcW w:w="1621" w:type="dxa"/>
          </w:tcPr>
          <w:p w:rsidR="007513E6" w:rsidRPr="00DA45EC" w:rsidRDefault="007513E6" w:rsidP="00664FAC">
            <w:pPr>
              <w:rPr>
                <w:rFonts w:ascii="Arial" w:hAnsi="Arial" w:cs="Arial"/>
                <w:sz w:val="22"/>
                <w:szCs w:val="22"/>
              </w:rPr>
            </w:pPr>
          </w:p>
        </w:tc>
      </w:tr>
      <w:tr w:rsidR="007513E6" w:rsidRPr="00DA45EC" w:rsidTr="00A02F49">
        <w:trPr>
          <w:trHeight w:hRule="exact" w:val="340"/>
        </w:trPr>
        <w:tc>
          <w:tcPr>
            <w:tcW w:w="938" w:type="dxa"/>
          </w:tcPr>
          <w:p w:rsidR="007513E6" w:rsidRPr="00EC4D88" w:rsidRDefault="007513E6" w:rsidP="00664FAC">
            <w:pPr>
              <w:rPr>
                <w:rFonts w:ascii="Arial" w:hAnsi="Arial" w:cs="Arial"/>
                <w:sz w:val="22"/>
                <w:szCs w:val="22"/>
              </w:rPr>
            </w:pPr>
          </w:p>
        </w:tc>
        <w:tc>
          <w:tcPr>
            <w:tcW w:w="1345" w:type="dxa"/>
          </w:tcPr>
          <w:p w:rsidR="007513E6" w:rsidRPr="00EC4D88" w:rsidRDefault="007513E6" w:rsidP="00664FAC">
            <w:pPr>
              <w:rPr>
                <w:rFonts w:ascii="Arial" w:hAnsi="Arial" w:cs="Arial"/>
                <w:sz w:val="22"/>
                <w:szCs w:val="22"/>
              </w:rPr>
            </w:pPr>
            <w:r>
              <w:rPr>
                <w:rFonts w:ascii="Arial" w:hAnsi="Arial" w:cs="Arial"/>
                <w:sz w:val="22"/>
                <w:szCs w:val="22"/>
              </w:rPr>
              <w:t>PHE15</w:t>
            </w:r>
            <w:r w:rsidR="000E2CBA">
              <w:rPr>
                <w:rFonts w:ascii="Arial" w:hAnsi="Arial" w:cs="Arial"/>
                <w:sz w:val="22"/>
                <w:szCs w:val="22"/>
              </w:rPr>
              <w:t>a</w:t>
            </w:r>
          </w:p>
        </w:tc>
        <w:tc>
          <w:tcPr>
            <w:tcW w:w="5386" w:type="dxa"/>
          </w:tcPr>
          <w:p w:rsidR="007513E6" w:rsidRPr="00EC4D88" w:rsidRDefault="007513E6" w:rsidP="00664FAC">
            <w:pPr>
              <w:rPr>
                <w:rFonts w:ascii="Arial" w:hAnsi="Arial" w:cs="Arial"/>
                <w:sz w:val="22"/>
                <w:szCs w:val="22"/>
              </w:rPr>
            </w:pPr>
            <w:r w:rsidRPr="00EC4D88">
              <w:rPr>
                <w:rFonts w:ascii="Arial" w:hAnsi="Arial" w:cs="Arial"/>
                <w:sz w:val="22"/>
                <w:szCs w:val="22"/>
              </w:rPr>
              <w:t xml:space="preserve">Academic Writing    </w:t>
            </w:r>
          </w:p>
        </w:tc>
        <w:tc>
          <w:tcPr>
            <w:tcW w:w="1621" w:type="dxa"/>
          </w:tcPr>
          <w:p w:rsidR="007513E6" w:rsidRPr="00DA45EC" w:rsidRDefault="007513E6" w:rsidP="00664FAC">
            <w:pPr>
              <w:rPr>
                <w:rFonts w:ascii="Arial" w:hAnsi="Arial" w:cs="Arial"/>
                <w:sz w:val="22"/>
                <w:szCs w:val="22"/>
              </w:rPr>
            </w:pPr>
          </w:p>
        </w:tc>
      </w:tr>
      <w:tr w:rsidR="00C025F8" w:rsidRPr="00DA45EC" w:rsidTr="00A02F49">
        <w:trPr>
          <w:trHeight w:hRule="exact" w:val="340"/>
        </w:trPr>
        <w:tc>
          <w:tcPr>
            <w:tcW w:w="938" w:type="dxa"/>
          </w:tcPr>
          <w:p w:rsidR="00C025F8" w:rsidRPr="00EC4D88" w:rsidRDefault="00C025F8" w:rsidP="00664FAC">
            <w:pPr>
              <w:rPr>
                <w:rFonts w:ascii="Arial" w:hAnsi="Arial" w:cs="Arial"/>
              </w:rPr>
            </w:pPr>
          </w:p>
        </w:tc>
        <w:tc>
          <w:tcPr>
            <w:tcW w:w="1345" w:type="dxa"/>
          </w:tcPr>
          <w:p w:rsidR="00C025F8" w:rsidRPr="00A02F49" w:rsidRDefault="00C025F8" w:rsidP="00C025F8">
            <w:pPr>
              <w:jc w:val="right"/>
              <w:rPr>
                <w:rFonts w:ascii="Arial" w:hAnsi="Arial" w:cs="Arial"/>
                <w:b/>
                <w:sz w:val="22"/>
                <w:szCs w:val="22"/>
              </w:rPr>
            </w:pPr>
            <w:r>
              <w:rPr>
                <w:rFonts w:ascii="Arial" w:hAnsi="Arial" w:cs="Arial"/>
                <w:sz w:val="22"/>
                <w:szCs w:val="22"/>
              </w:rPr>
              <w:t xml:space="preserve">  </w:t>
            </w:r>
            <w:r w:rsidR="00A02F49" w:rsidRPr="00A02F49">
              <w:rPr>
                <w:rFonts w:ascii="Arial" w:hAnsi="Arial" w:cs="Arial"/>
                <w:b/>
                <w:sz w:val="22"/>
                <w:szCs w:val="22"/>
              </w:rPr>
              <w:t>PHE-</w:t>
            </w:r>
            <w:r w:rsidRPr="00A02F49">
              <w:rPr>
                <w:rFonts w:ascii="Arial" w:hAnsi="Arial" w:cs="Arial"/>
                <w:b/>
                <w:sz w:val="22"/>
                <w:szCs w:val="22"/>
              </w:rPr>
              <w:t>N01</w:t>
            </w:r>
          </w:p>
        </w:tc>
        <w:tc>
          <w:tcPr>
            <w:tcW w:w="5386" w:type="dxa"/>
          </w:tcPr>
          <w:p w:rsidR="00C025F8" w:rsidRPr="00EC4D88" w:rsidRDefault="00C025F8" w:rsidP="00664FAC">
            <w:pPr>
              <w:rPr>
                <w:rFonts w:ascii="Arial" w:hAnsi="Arial" w:cs="Arial"/>
              </w:rPr>
            </w:pPr>
            <w:r w:rsidRPr="00E54DC3">
              <w:rPr>
                <w:rFonts w:ascii="Arial" w:hAnsi="Arial" w:cs="Arial"/>
                <w:b/>
                <w:sz w:val="22"/>
                <w:szCs w:val="22"/>
              </w:rPr>
              <w:t>Nursing supplement:</w:t>
            </w:r>
            <w:r>
              <w:rPr>
                <w:rFonts w:ascii="Arial" w:hAnsi="Arial" w:cs="Arial"/>
                <w:sz w:val="22"/>
                <w:szCs w:val="22"/>
              </w:rPr>
              <w:t xml:space="preserve"> </w:t>
            </w:r>
            <w:r w:rsidRPr="00E54DC3">
              <w:rPr>
                <w:rFonts w:ascii="Arial" w:hAnsi="Arial" w:cs="Arial"/>
                <w:sz w:val="22"/>
                <w:szCs w:val="22"/>
              </w:rPr>
              <w:t>Anatomy Quiz</w:t>
            </w:r>
          </w:p>
        </w:tc>
        <w:tc>
          <w:tcPr>
            <w:tcW w:w="1621" w:type="dxa"/>
          </w:tcPr>
          <w:p w:rsidR="00C025F8" w:rsidRPr="00DA45EC" w:rsidRDefault="00C025F8" w:rsidP="00664FAC">
            <w:pPr>
              <w:rPr>
                <w:rFonts w:ascii="Arial" w:hAnsi="Arial" w:cs="Arial"/>
              </w:rPr>
            </w:pPr>
          </w:p>
        </w:tc>
      </w:tr>
      <w:tr w:rsidR="007513E6" w:rsidRPr="00DA45EC" w:rsidTr="00A02F49">
        <w:trPr>
          <w:trHeight w:hRule="exact" w:val="340"/>
        </w:trPr>
        <w:tc>
          <w:tcPr>
            <w:tcW w:w="938" w:type="dxa"/>
          </w:tcPr>
          <w:p w:rsidR="007513E6" w:rsidRPr="00EC4D88" w:rsidRDefault="007513E6" w:rsidP="00664FAC">
            <w:pPr>
              <w:rPr>
                <w:rFonts w:ascii="Arial" w:hAnsi="Arial" w:cs="Arial"/>
                <w:sz w:val="22"/>
                <w:szCs w:val="22"/>
              </w:rPr>
            </w:pPr>
          </w:p>
        </w:tc>
        <w:tc>
          <w:tcPr>
            <w:tcW w:w="1345" w:type="dxa"/>
          </w:tcPr>
          <w:p w:rsidR="007513E6" w:rsidRPr="00EC4D88" w:rsidRDefault="007513E6" w:rsidP="00664FAC">
            <w:pPr>
              <w:rPr>
                <w:rFonts w:ascii="Arial" w:hAnsi="Arial" w:cs="Arial"/>
                <w:sz w:val="22"/>
                <w:szCs w:val="22"/>
              </w:rPr>
            </w:pPr>
            <w:r>
              <w:rPr>
                <w:rFonts w:ascii="Arial" w:hAnsi="Arial" w:cs="Arial"/>
                <w:sz w:val="22"/>
                <w:szCs w:val="22"/>
              </w:rPr>
              <w:t>PHE15b</w:t>
            </w:r>
          </w:p>
        </w:tc>
        <w:tc>
          <w:tcPr>
            <w:tcW w:w="5386" w:type="dxa"/>
          </w:tcPr>
          <w:p w:rsidR="007513E6" w:rsidRPr="00EC4D88" w:rsidRDefault="007513E6" w:rsidP="00664FAC">
            <w:pPr>
              <w:rPr>
                <w:rFonts w:ascii="Arial" w:hAnsi="Arial" w:cs="Arial"/>
                <w:sz w:val="22"/>
                <w:szCs w:val="22"/>
              </w:rPr>
            </w:pPr>
            <w:r w:rsidRPr="00EC4D88">
              <w:rPr>
                <w:rFonts w:ascii="Arial" w:hAnsi="Arial" w:cs="Arial"/>
                <w:sz w:val="22"/>
                <w:szCs w:val="22"/>
              </w:rPr>
              <w:t xml:space="preserve">Academic Writing (Science Reports) </w:t>
            </w:r>
            <w:r w:rsidRPr="00EC4D88">
              <w:rPr>
                <w:rFonts w:ascii="Arial" w:hAnsi="Arial" w:cs="Arial"/>
                <w:i/>
                <w:sz w:val="22"/>
                <w:szCs w:val="22"/>
              </w:rPr>
              <w:t>(if applicable)</w:t>
            </w:r>
          </w:p>
        </w:tc>
        <w:tc>
          <w:tcPr>
            <w:tcW w:w="1621" w:type="dxa"/>
          </w:tcPr>
          <w:p w:rsidR="007513E6" w:rsidRPr="00DA45EC" w:rsidRDefault="007513E6" w:rsidP="00664FAC">
            <w:pPr>
              <w:rPr>
                <w:rFonts w:ascii="Arial" w:hAnsi="Arial" w:cs="Arial"/>
                <w:sz w:val="22"/>
                <w:szCs w:val="22"/>
              </w:rPr>
            </w:pPr>
          </w:p>
        </w:tc>
      </w:tr>
      <w:tr w:rsidR="007513E6" w:rsidRPr="00DA45EC" w:rsidTr="00A02F49">
        <w:trPr>
          <w:trHeight w:hRule="exact" w:val="340"/>
        </w:trPr>
        <w:tc>
          <w:tcPr>
            <w:tcW w:w="938" w:type="dxa"/>
          </w:tcPr>
          <w:p w:rsidR="007513E6" w:rsidRPr="00EC4D88" w:rsidRDefault="007513E6" w:rsidP="00664FAC">
            <w:pPr>
              <w:rPr>
                <w:rFonts w:ascii="Arial" w:hAnsi="Arial" w:cs="Arial"/>
                <w:sz w:val="22"/>
                <w:szCs w:val="22"/>
              </w:rPr>
            </w:pPr>
          </w:p>
        </w:tc>
        <w:tc>
          <w:tcPr>
            <w:tcW w:w="1345" w:type="dxa"/>
          </w:tcPr>
          <w:p w:rsidR="007513E6" w:rsidRPr="00EC4D88" w:rsidRDefault="007513E6" w:rsidP="00664FAC">
            <w:pPr>
              <w:rPr>
                <w:rFonts w:ascii="Arial" w:hAnsi="Arial" w:cs="Arial"/>
                <w:sz w:val="22"/>
                <w:szCs w:val="22"/>
              </w:rPr>
            </w:pPr>
            <w:r>
              <w:rPr>
                <w:rFonts w:ascii="Arial" w:hAnsi="Arial" w:cs="Arial"/>
                <w:sz w:val="22"/>
                <w:szCs w:val="22"/>
              </w:rPr>
              <w:t>PHE16</w:t>
            </w:r>
          </w:p>
        </w:tc>
        <w:tc>
          <w:tcPr>
            <w:tcW w:w="5386" w:type="dxa"/>
          </w:tcPr>
          <w:p w:rsidR="007513E6" w:rsidRPr="00EC4D88" w:rsidRDefault="007513E6" w:rsidP="00664FAC">
            <w:pPr>
              <w:rPr>
                <w:rFonts w:ascii="Arial" w:hAnsi="Arial" w:cs="Arial"/>
                <w:sz w:val="22"/>
                <w:szCs w:val="22"/>
              </w:rPr>
            </w:pPr>
            <w:r w:rsidRPr="00EC4D88">
              <w:rPr>
                <w:rFonts w:ascii="Arial" w:hAnsi="Arial" w:cs="Arial"/>
                <w:sz w:val="22"/>
                <w:szCs w:val="22"/>
              </w:rPr>
              <w:t xml:space="preserve">Study Diary (Jan) </w:t>
            </w:r>
          </w:p>
        </w:tc>
        <w:tc>
          <w:tcPr>
            <w:tcW w:w="1621" w:type="dxa"/>
          </w:tcPr>
          <w:p w:rsidR="007513E6" w:rsidRPr="00DA45EC" w:rsidRDefault="007513E6" w:rsidP="00664FAC">
            <w:pPr>
              <w:rPr>
                <w:rFonts w:ascii="Arial" w:hAnsi="Arial" w:cs="Arial"/>
                <w:sz w:val="22"/>
                <w:szCs w:val="22"/>
              </w:rPr>
            </w:pPr>
          </w:p>
        </w:tc>
      </w:tr>
      <w:tr w:rsidR="007513E6" w:rsidRPr="00DA45EC" w:rsidTr="00A02F49">
        <w:trPr>
          <w:trHeight w:hRule="exact" w:val="340"/>
        </w:trPr>
        <w:tc>
          <w:tcPr>
            <w:tcW w:w="938" w:type="dxa"/>
          </w:tcPr>
          <w:p w:rsidR="007513E6" w:rsidRPr="00EC4D88" w:rsidRDefault="007513E6" w:rsidP="00664FAC">
            <w:pPr>
              <w:rPr>
                <w:rFonts w:ascii="Arial" w:hAnsi="Arial" w:cs="Arial"/>
                <w:sz w:val="22"/>
                <w:szCs w:val="22"/>
              </w:rPr>
            </w:pPr>
            <w:r w:rsidRPr="00EC4D88">
              <w:rPr>
                <w:rFonts w:ascii="Arial" w:hAnsi="Arial" w:cs="Arial"/>
                <w:sz w:val="22"/>
                <w:szCs w:val="22"/>
              </w:rPr>
              <w:t>Feb</w:t>
            </w:r>
          </w:p>
        </w:tc>
        <w:tc>
          <w:tcPr>
            <w:tcW w:w="1345" w:type="dxa"/>
          </w:tcPr>
          <w:p w:rsidR="007513E6" w:rsidRPr="00EC4D88" w:rsidRDefault="007513E6" w:rsidP="00664FAC">
            <w:pPr>
              <w:rPr>
                <w:rFonts w:ascii="Arial" w:hAnsi="Arial" w:cs="Arial"/>
                <w:sz w:val="22"/>
                <w:szCs w:val="22"/>
              </w:rPr>
            </w:pPr>
            <w:r>
              <w:rPr>
                <w:rFonts w:ascii="Arial" w:hAnsi="Arial" w:cs="Arial"/>
                <w:sz w:val="22"/>
                <w:szCs w:val="22"/>
              </w:rPr>
              <w:t>PHE17</w:t>
            </w:r>
          </w:p>
        </w:tc>
        <w:tc>
          <w:tcPr>
            <w:tcW w:w="5386" w:type="dxa"/>
          </w:tcPr>
          <w:p w:rsidR="007513E6" w:rsidRPr="00EC4D88" w:rsidRDefault="007513E6" w:rsidP="00664FAC">
            <w:pPr>
              <w:rPr>
                <w:rFonts w:ascii="Arial" w:hAnsi="Arial" w:cs="Arial"/>
                <w:sz w:val="22"/>
                <w:szCs w:val="22"/>
              </w:rPr>
            </w:pPr>
            <w:r w:rsidRPr="00EC4D88">
              <w:rPr>
                <w:rFonts w:ascii="Arial" w:hAnsi="Arial" w:cs="Arial"/>
                <w:sz w:val="22"/>
                <w:szCs w:val="22"/>
              </w:rPr>
              <w:t xml:space="preserve">Presentation Skills </w:t>
            </w:r>
          </w:p>
        </w:tc>
        <w:tc>
          <w:tcPr>
            <w:tcW w:w="1621" w:type="dxa"/>
          </w:tcPr>
          <w:p w:rsidR="007513E6" w:rsidRPr="00DA45EC" w:rsidRDefault="007513E6" w:rsidP="00664FAC">
            <w:pPr>
              <w:rPr>
                <w:rFonts w:ascii="Arial" w:hAnsi="Arial" w:cs="Arial"/>
                <w:sz w:val="22"/>
                <w:szCs w:val="22"/>
              </w:rPr>
            </w:pPr>
          </w:p>
        </w:tc>
      </w:tr>
      <w:tr w:rsidR="00E54DC3" w:rsidRPr="00DA45EC" w:rsidTr="00A02F49">
        <w:trPr>
          <w:trHeight w:hRule="exact" w:val="340"/>
        </w:trPr>
        <w:tc>
          <w:tcPr>
            <w:tcW w:w="938" w:type="dxa"/>
          </w:tcPr>
          <w:p w:rsidR="00E54DC3" w:rsidRPr="00C025F8" w:rsidRDefault="00E54DC3" w:rsidP="00664FAC">
            <w:pPr>
              <w:rPr>
                <w:rFonts w:ascii="Arial" w:hAnsi="Arial" w:cs="Arial"/>
                <w:sz w:val="22"/>
                <w:szCs w:val="22"/>
              </w:rPr>
            </w:pPr>
          </w:p>
        </w:tc>
        <w:tc>
          <w:tcPr>
            <w:tcW w:w="1345" w:type="dxa"/>
          </w:tcPr>
          <w:p w:rsidR="00E54DC3" w:rsidRPr="00C025F8" w:rsidRDefault="00A02F49" w:rsidP="00C025F8">
            <w:pPr>
              <w:jc w:val="right"/>
              <w:rPr>
                <w:rFonts w:ascii="Arial" w:hAnsi="Arial" w:cs="Arial"/>
                <w:b/>
                <w:sz w:val="22"/>
                <w:szCs w:val="22"/>
              </w:rPr>
            </w:pPr>
            <w:r>
              <w:rPr>
                <w:rFonts w:ascii="Arial" w:hAnsi="Arial" w:cs="Arial"/>
                <w:b/>
                <w:sz w:val="22"/>
                <w:szCs w:val="22"/>
              </w:rPr>
              <w:t>PHE-</w:t>
            </w:r>
            <w:r w:rsidR="00C025F8" w:rsidRPr="00C025F8">
              <w:rPr>
                <w:rFonts w:ascii="Arial" w:hAnsi="Arial" w:cs="Arial"/>
                <w:b/>
                <w:sz w:val="22"/>
                <w:szCs w:val="22"/>
              </w:rPr>
              <w:t>N02</w:t>
            </w:r>
          </w:p>
        </w:tc>
        <w:tc>
          <w:tcPr>
            <w:tcW w:w="5386" w:type="dxa"/>
          </w:tcPr>
          <w:p w:rsidR="00E54DC3" w:rsidRPr="00E54DC3" w:rsidRDefault="00E54DC3" w:rsidP="00664FAC">
            <w:pPr>
              <w:rPr>
                <w:rFonts w:ascii="Arial" w:hAnsi="Arial" w:cs="Arial"/>
                <w:sz w:val="22"/>
                <w:szCs w:val="22"/>
              </w:rPr>
            </w:pPr>
            <w:r w:rsidRPr="00E54DC3">
              <w:rPr>
                <w:rFonts w:ascii="Arial" w:hAnsi="Arial" w:cs="Arial"/>
                <w:b/>
                <w:sz w:val="22"/>
                <w:szCs w:val="22"/>
              </w:rPr>
              <w:t>Nursing supplement:</w:t>
            </w:r>
            <w:r>
              <w:rPr>
                <w:rFonts w:ascii="Arial" w:hAnsi="Arial" w:cs="Arial"/>
                <w:sz w:val="22"/>
                <w:szCs w:val="22"/>
              </w:rPr>
              <w:t xml:space="preserve"> Case Studies</w:t>
            </w:r>
          </w:p>
        </w:tc>
        <w:tc>
          <w:tcPr>
            <w:tcW w:w="1621" w:type="dxa"/>
          </w:tcPr>
          <w:p w:rsidR="00E54DC3" w:rsidRPr="00E54DC3" w:rsidRDefault="00E54DC3" w:rsidP="00664FAC">
            <w:pPr>
              <w:rPr>
                <w:rFonts w:ascii="Arial" w:hAnsi="Arial" w:cs="Arial"/>
              </w:rPr>
            </w:pPr>
          </w:p>
        </w:tc>
      </w:tr>
      <w:tr w:rsidR="007513E6" w:rsidRPr="00DA45EC" w:rsidTr="00A02F49">
        <w:trPr>
          <w:trHeight w:hRule="exact" w:val="340"/>
        </w:trPr>
        <w:tc>
          <w:tcPr>
            <w:tcW w:w="938" w:type="dxa"/>
          </w:tcPr>
          <w:p w:rsidR="007513E6" w:rsidRPr="00C025F8" w:rsidRDefault="007513E6" w:rsidP="00664FAC">
            <w:pPr>
              <w:rPr>
                <w:rFonts w:ascii="Arial" w:hAnsi="Arial" w:cs="Arial"/>
                <w:sz w:val="22"/>
                <w:szCs w:val="22"/>
              </w:rPr>
            </w:pPr>
            <w:r w:rsidRPr="00C025F8">
              <w:rPr>
                <w:rFonts w:ascii="Arial" w:hAnsi="Arial" w:cs="Arial"/>
                <w:sz w:val="22"/>
                <w:szCs w:val="22"/>
              </w:rPr>
              <w:t>Mar</w:t>
            </w:r>
          </w:p>
        </w:tc>
        <w:tc>
          <w:tcPr>
            <w:tcW w:w="1345" w:type="dxa"/>
          </w:tcPr>
          <w:p w:rsidR="007513E6" w:rsidRPr="00C025F8" w:rsidRDefault="00E54DC3" w:rsidP="00664FAC">
            <w:pPr>
              <w:rPr>
                <w:rFonts w:ascii="Arial" w:hAnsi="Arial" w:cs="Arial"/>
                <w:sz w:val="22"/>
                <w:szCs w:val="22"/>
              </w:rPr>
            </w:pPr>
            <w:r w:rsidRPr="00C025F8">
              <w:rPr>
                <w:rFonts w:ascii="Arial" w:hAnsi="Arial" w:cs="Arial"/>
                <w:sz w:val="22"/>
                <w:szCs w:val="22"/>
              </w:rPr>
              <w:t>PHE18</w:t>
            </w:r>
          </w:p>
        </w:tc>
        <w:tc>
          <w:tcPr>
            <w:tcW w:w="5386" w:type="dxa"/>
          </w:tcPr>
          <w:p w:rsidR="007513E6" w:rsidRPr="00EC4D88" w:rsidRDefault="007513E6" w:rsidP="00664FAC">
            <w:pPr>
              <w:rPr>
                <w:rFonts w:ascii="Arial" w:hAnsi="Arial" w:cs="Arial"/>
                <w:sz w:val="22"/>
                <w:szCs w:val="22"/>
              </w:rPr>
            </w:pPr>
            <w:r w:rsidRPr="00EC4D88">
              <w:rPr>
                <w:rFonts w:ascii="Arial" w:hAnsi="Arial" w:cs="Arial"/>
                <w:sz w:val="22"/>
                <w:szCs w:val="22"/>
              </w:rPr>
              <w:t xml:space="preserve"> Miscellaneous Prep for HE (Winter) </w:t>
            </w:r>
            <w:r>
              <w:rPr>
                <w:rFonts w:ascii="Arial" w:hAnsi="Arial" w:cs="Arial"/>
                <w:sz w:val="22"/>
                <w:szCs w:val="22"/>
              </w:rPr>
              <w:t xml:space="preserve"> </w:t>
            </w:r>
          </w:p>
        </w:tc>
        <w:tc>
          <w:tcPr>
            <w:tcW w:w="1621" w:type="dxa"/>
          </w:tcPr>
          <w:p w:rsidR="007513E6" w:rsidRPr="00DA45EC" w:rsidRDefault="007513E6" w:rsidP="00664FAC">
            <w:pPr>
              <w:rPr>
                <w:rFonts w:ascii="Arial" w:hAnsi="Arial" w:cs="Arial"/>
                <w:sz w:val="22"/>
                <w:szCs w:val="22"/>
              </w:rPr>
            </w:pPr>
          </w:p>
        </w:tc>
      </w:tr>
      <w:tr w:rsidR="00E54DC3" w:rsidRPr="00DA45EC" w:rsidTr="00A02F49">
        <w:trPr>
          <w:trHeight w:hRule="exact" w:val="340"/>
        </w:trPr>
        <w:tc>
          <w:tcPr>
            <w:tcW w:w="938" w:type="dxa"/>
          </w:tcPr>
          <w:p w:rsidR="00E54DC3" w:rsidRPr="00C025F8" w:rsidRDefault="00E54DC3" w:rsidP="00664FAC">
            <w:pPr>
              <w:rPr>
                <w:rFonts w:ascii="Arial" w:hAnsi="Arial" w:cs="Arial"/>
                <w:sz w:val="22"/>
                <w:szCs w:val="22"/>
              </w:rPr>
            </w:pPr>
          </w:p>
        </w:tc>
        <w:tc>
          <w:tcPr>
            <w:tcW w:w="1345" w:type="dxa"/>
          </w:tcPr>
          <w:p w:rsidR="00E54DC3" w:rsidRPr="00C025F8" w:rsidRDefault="00A02F49" w:rsidP="00C025F8">
            <w:pPr>
              <w:jc w:val="right"/>
              <w:rPr>
                <w:rFonts w:ascii="Arial" w:hAnsi="Arial" w:cs="Arial"/>
                <w:b/>
                <w:sz w:val="22"/>
                <w:szCs w:val="22"/>
              </w:rPr>
            </w:pPr>
            <w:r>
              <w:rPr>
                <w:rFonts w:ascii="Arial" w:hAnsi="Arial" w:cs="Arial"/>
                <w:b/>
                <w:sz w:val="22"/>
                <w:szCs w:val="22"/>
              </w:rPr>
              <w:t>PHE-</w:t>
            </w:r>
            <w:r w:rsidR="00C025F8" w:rsidRPr="00C025F8">
              <w:rPr>
                <w:rFonts w:ascii="Arial" w:hAnsi="Arial" w:cs="Arial"/>
                <w:b/>
                <w:sz w:val="22"/>
                <w:szCs w:val="22"/>
              </w:rPr>
              <w:t>N03</w:t>
            </w:r>
          </w:p>
        </w:tc>
        <w:tc>
          <w:tcPr>
            <w:tcW w:w="5386" w:type="dxa"/>
          </w:tcPr>
          <w:p w:rsidR="00E54DC3" w:rsidRPr="00C025F8" w:rsidRDefault="00E54DC3" w:rsidP="00664FAC">
            <w:pPr>
              <w:rPr>
                <w:rFonts w:ascii="Arial" w:hAnsi="Arial" w:cs="Arial"/>
                <w:b/>
                <w:sz w:val="22"/>
                <w:szCs w:val="22"/>
              </w:rPr>
            </w:pPr>
            <w:r w:rsidRPr="00C025F8">
              <w:rPr>
                <w:rFonts w:ascii="Arial" w:hAnsi="Arial" w:cs="Arial"/>
                <w:b/>
                <w:sz w:val="22"/>
                <w:szCs w:val="22"/>
              </w:rPr>
              <w:t xml:space="preserve">Nursing supplement: </w:t>
            </w:r>
            <w:r w:rsidRPr="00A02F49">
              <w:rPr>
                <w:rFonts w:ascii="Arial" w:hAnsi="Arial" w:cs="Arial"/>
                <w:sz w:val="22"/>
                <w:szCs w:val="22"/>
              </w:rPr>
              <w:t xml:space="preserve">Proofreading </w:t>
            </w:r>
          </w:p>
        </w:tc>
        <w:tc>
          <w:tcPr>
            <w:tcW w:w="1621" w:type="dxa"/>
          </w:tcPr>
          <w:p w:rsidR="00E54DC3" w:rsidRPr="00DA45EC" w:rsidRDefault="00E54DC3" w:rsidP="00664FAC">
            <w:pPr>
              <w:rPr>
                <w:rFonts w:ascii="Arial" w:hAnsi="Arial" w:cs="Arial"/>
              </w:rPr>
            </w:pPr>
          </w:p>
        </w:tc>
      </w:tr>
      <w:tr w:rsidR="007513E6" w:rsidRPr="00DA45EC" w:rsidTr="00A02F49">
        <w:trPr>
          <w:trHeight w:hRule="exact" w:val="340"/>
        </w:trPr>
        <w:tc>
          <w:tcPr>
            <w:tcW w:w="938" w:type="dxa"/>
          </w:tcPr>
          <w:p w:rsidR="007513E6" w:rsidRPr="00C025F8" w:rsidRDefault="007513E6" w:rsidP="00664FAC">
            <w:pPr>
              <w:rPr>
                <w:rFonts w:ascii="Arial" w:hAnsi="Arial" w:cs="Arial"/>
                <w:sz w:val="22"/>
                <w:szCs w:val="22"/>
              </w:rPr>
            </w:pPr>
            <w:r w:rsidRPr="00C025F8">
              <w:rPr>
                <w:rFonts w:ascii="Arial" w:hAnsi="Arial" w:cs="Arial"/>
                <w:sz w:val="22"/>
                <w:szCs w:val="22"/>
              </w:rPr>
              <w:t>Apr</w:t>
            </w:r>
          </w:p>
        </w:tc>
        <w:tc>
          <w:tcPr>
            <w:tcW w:w="1345" w:type="dxa"/>
          </w:tcPr>
          <w:p w:rsidR="007513E6" w:rsidRPr="00C025F8" w:rsidRDefault="007513E6" w:rsidP="00664FAC">
            <w:pPr>
              <w:rPr>
                <w:rFonts w:ascii="Arial" w:hAnsi="Arial" w:cs="Arial"/>
                <w:sz w:val="22"/>
                <w:szCs w:val="22"/>
              </w:rPr>
            </w:pPr>
            <w:r w:rsidRPr="00C025F8">
              <w:rPr>
                <w:rFonts w:ascii="Arial" w:hAnsi="Arial" w:cs="Arial"/>
                <w:sz w:val="22"/>
                <w:szCs w:val="22"/>
              </w:rPr>
              <w:t xml:space="preserve">PHE19 </w:t>
            </w:r>
          </w:p>
        </w:tc>
        <w:tc>
          <w:tcPr>
            <w:tcW w:w="5386" w:type="dxa"/>
          </w:tcPr>
          <w:p w:rsidR="007513E6" w:rsidRPr="00EC4D88" w:rsidRDefault="007513E6" w:rsidP="00664FAC">
            <w:pPr>
              <w:rPr>
                <w:rFonts w:ascii="Arial" w:hAnsi="Arial" w:cs="Arial"/>
                <w:sz w:val="22"/>
                <w:szCs w:val="22"/>
              </w:rPr>
            </w:pPr>
            <w:r w:rsidRPr="00EC4D88">
              <w:rPr>
                <w:rFonts w:ascii="Arial" w:hAnsi="Arial" w:cs="Arial"/>
                <w:sz w:val="22"/>
                <w:szCs w:val="22"/>
              </w:rPr>
              <w:t xml:space="preserve"> Managing Finances </w:t>
            </w:r>
          </w:p>
        </w:tc>
        <w:tc>
          <w:tcPr>
            <w:tcW w:w="1621" w:type="dxa"/>
          </w:tcPr>
          <w:p w:rsidR="007513E6" w:rsidRPr="00DA45EC" w:rsidRDefault="007513E6" w:rsidP="00664FAC">
            <w:pPr>
              <w:rPr>
                <w:rFonts w:ascii="Arial" w:hAnsi="Arial" w:cs="Arial"/>
                <w:sz w:val="22"/>
                <w:szCs w:val="22"/>
              </w:rPr>
            </w:pPr>
          </w:p>
        </w:tc>
      </w:tr>
      <w:tr w:rsidR="007513E6" w:rsidRPr="00DA45EC" w:rsidTr="00A02F49">
        <w:trPr>
          <w:trHeight w:hRule="exact" w:val="340"/>
        </w:trPr>
        <w:tc>
          <w:tcPr>
            <w:tcW w:w="938" w:type="dxa"/>
          </w:tcPr>
          <w:p w:rsidR="007513E6" w:rsidRPr="00C025F8" w:rsidRDefault="007513E6" w:rsidP="00664FAC">
            <w:pPr>
              <w:rPr>
                <w:rFonts w:ascii="Arial" w:hAnsi="Arial" w:cs="Arial"/>
                <w:sz w:val="22"/>
                <w:szCs w:val="22"/>
              </w:rPr>
            </w:pPr>
          </w:p>
        </w:tc>
        <w:tc>
          <w:tcPr>
            <w:tcW w:w="1345" w:type="dxa"/>
          </w:tcPr>
          <w:p w:rsidR="007513E6" w:rsidRPr="00C025F8" w:rsidRDefault="007513E6" w:rsidP="00664FAC">
            <w:pPr>
              <w:rPr>
                <w:rFonts w:ascii="Arial" w:hAnsi="Arial" w:cs="Arial"/>
                <w:sz w:val="22"/>
                <w:szCs w:val="22"/>
              </w:rPr>
            </w:pPr>
            <w:r w:rsidRPr="00C025F8">
              <w:rPr>
                <w:rFonts w:ascii="Arial" w:hAnsi="Arial" w:cs="Arial"/>
                <w:sz w:val="22"/>
                <w:szCs w:val="22"/>
              </w:rPr>
              <w:t xml:space="preserve">PHE20 </w:t>
            </w:r>
          </w:p>
        </w:tc>
        <w:tc>
          <w:tcPr>
            <w:tcW w:w="5386" w:type="dxa"/>
          </w:tcPr>
          <w:p w:rsidR="007513E6" w:rsidRPr="00EC4D88" w:rsidRDefault="007513E6" w:rsidP="00664FAC">
            <w:pPr>
              <w:rPr>
                <w:rFonts w:ascii="Arial" w:hAnsi="Arial" w:cs="Arial"/>
                <w:sz w:val="22"/>
                <w:szCs w:val="22"/>
              </w:rPr>
            </w:pPr>
            <w:r w:rsidRPr="00EC4D88">
              <w:rPr>
                <w:rFonts w:ascii="Arial" w:hAnsi="Arial" w:cs="Arial"/>
                <w:sz w:val="22"/>
                <w:szCs w:val="22"/>
              </w:rPr>
              <w:t xml:space="preserve"> Study Diary (Apr) </w:t>
            </w:r>
          </w:p>
        </w:tc>
        <w:tc>
          <w:tcPr>
            <w:tcW w:w="1621" w:type="dxa"/>
          </w:tcPr>
          <w:p w:rsidR="007513E6" w:rsidRPr="00DA45EC" w:rsidRDefault="007513E6" w:rsidP="00664FAC">
            <w:pPr>
              <w:rPr>
                <w:rFonts w:ascii="Arial" w:hAnsi="Arial" w:cs="Arial"/>
                <w:sz w:val="22"/>
                <w:szCs w:val="22"/>
              </w:rPr>
            </w:pPr>
          </w:p>
        </w:tc>
      </w:tr>
      <w:tr w:rsidR="007513E6" w:rsidRPr="00DA45EC" w:rsidTr="00A02F49">
        <w:trPr>
          <w:trHeight w:hRule="exact" w:val="340"/>
        </w:trPr>
        <w:tc>
          <w:tcPr>
            <w:tcW w:w="938" w:type="dxa"/>
          </w:tcPr>
          <w:p w:rsidR="007513E6" w:rsidRPr="00C025F8" w:rsidRDefault="007513E6" w:rsidP="00664FAC">
            <w:pPr>
              <w:rPr>
                <w:rFonts w:ascii="Arial" w:hAnsi="Arial" w:cs="Arial"/>
                <w:sz w:val="22"/>
                <w:szCs w:val="22"/>
              </w:rPr>
            </w:pPr>
          </w:p>
        </w:tc>
        <w:tc>
          <w:tcPr>
            <w:tcW w:w="1345" w:type="dxa"/>
          </w:tcPr>
          <w:p w:rsidR="007513E6" w:rsidRPr="00C025F8" w:rsidRDefault="007513E6" w:rsidP="00664FAC">
            <w:pPr>
              <w:rPr>
                <w:rFonts w:ascii="Arial" w:hAnsi="Arial" w:cs="Arial"/>
                <w:sz w:val="22"/>
                <w:szCs w:val="22"/>
              </w:rPr>
            </w:pPr>
            <w:r w:rsidRPr="00C025F8">
              <w:rPr>
                <w:rFonts w:ascii="Arial" w:hAnsi="Arial" w:cs="Arial"/>
                <w:sz w:val="22"/>
                <w:szCs w:val="22"/>
              </w:rPr>
              <w:t xml:space="preserve">PHE21 </w:t>
            </w:r>
          </w:p>
        </w:tc>
        <w:tc>
          <w:tcPr>
            <w:tcW w:w="5386" w:type="dxa"/>
          </w:tcPr>
          <w:p w:rsidR="007513E6" w:rsidRPr="00EC4D88" w:rsidRDefault="007513E6" w:rsidP="00664FAC">
            <w:pPr>
              <w:rPr>
                <w:rFonts w:ascii="Arial" w:hAnsi="Arial" w:cs="Arial"/>
                <w:sz w:val="22"/>
                <w:szCs w:val="22"/>
              </w:rPr>
            </w:pPr>
            <w:r w:rsidRPr="00EC4D88">
              <w:rPr>
                <w:rFonts w:ascii="Arial" w:hAnsi="Arial" w:cs="Arial"/>
                <w:sz w:val="22"/>
                <w:szCs w:val="22"/>
              </w:rPr>
              <w:t xml:space="preserve"> Feedback, Evaluations and Exams </w:t>
            </w:r>
          </w:p>
        </w:tc>
        <w:tc>
          <w:tcPr>
            <w:tcW w:w="1621" w:type="dxa"/>
          </w:tcPr>
          <w:p w:rsidR="007513E6" w:rsidRPr="00DA45EC" w:rsidRDefault="007513E6" w:rsidP="00664FAC">
            <w:pPr>
              <w:rPr>
                <w:rFonts w:ascii="Arial" w:hAnsi="Arial" w:cs="Arial"/>
                <w:sz w:val="22"/>
                <w:szCs w:val="22"/>
              </w:rPr>
            </w:pPr>
          </w:p>
        </w:tc>
      </w:tr>
      <w:tr w:rsidR="007513E6" w:rsidRPr="00DA45EC" w:rsidTr="00A02F49">
        <w:trPr>
          <w:trHeight w:hRule="exact" w:val="340"/>
        </w:trPr>
        <w:tc>
          <w:tcPr>
            <w:tcW w:w="938" w:type="dxa"/>
          </w:tcPr>
          <w:p w:rsidR="007513E6" w:rsidRPr="00C025F8" w:rsidRDefault="007513E6" w:rsidP="00664FAC">
            <w:pPr>
              <w:rPr>
                <w:rFonts w:ascii="Arial" w:hAnsi="Arial" w:cs="Arial"/>
                <w:sz w:val="22"/>
                <w:szCs w:val="22"/>
              </w:rPr>
            </w:pPr>
          </w:p>
        </w:tc>
        <w:tc>
          <w:tcPr>
            <w:tcW w:w="1345" w:type="dxa"/>
          </w:tcPr>
          <w:p w:rsidR="007513E6" w:rsidRPr="00C025F8" w:rsidRDefault="007513E6" w:rsidP="00664FAC">
            <w:pPr>
              <w:rPr>
                <w:rFonts w:ascii="Arial" w:hAnsi="Arial" w:cs="Arial"/>
                <w:sz w:val="22"/>
                <w:szCs w:val="22"/>
              </w:rPr>
            </w:pPr>
            <w:r w:rsidRPr="00C025F8">
              <w:rPr>
                <w:rFonts w:ascii="Arial" w:hAnsi="Arial" w:cs="Arial"/>
                <w:sz w:val="22"/>
                <w:szCs w:val="22"/>
              </w:rPr>
              <w:t xml:space="preserve">PHE22 </w:t>
            </w:r>
          </w:p>
        </w:tc>
        <w:tc>
          <w:tcPr>
            <w:tcW w:w="5386" w:type="dxa"/>
          </w:tcPr>
          <w:p w:rsidR="007513E6" w:rsidRPr="00EC4D88" w:rsidRDefault="007513E6" w:rsidP="00664FAC">
            <w:pPr>
              <w:rPr>
                <w:rFonts w:ascii="Arial" w:hAnsi="Arial" w:cs="Arial"/>
                <w:sz w:val="22"/>
                <w:szCs w:val="22"/>
              </w:rPr>
            </w:pPr>
            <w:r w:rsidRPr="00EC4D88">
              <w:rPr>
                <w:rFonts w:ascii="Arial" w:hAnsi="Arial" w:cs="Arial"/>
                <w:sz w:val="22"/>
                <w:szCs w:val="22"/>
              </w:rPr>
              <w:t xml:space="preserve"> Taking Stock – Part 3</w:t>
            </w:r>
          </w:p>
        </w:tc>
        <w:tc>
          <w:tcPr>
            <w:tcW w:w="1621" w:type="dxa"/>
          </w:tcPr>
          <w:p w:rsidR="007513E6" w:rsidRPr="00DA45EC" w:rsidRDefault="007513E6" w:rsidP="00664FAC">
            <w:pPr>
              <w:rPr>
                <w:rFonts w:ascii="Arial" w:hAnsi="Arial" w:cs="Arial"/>
                <w:sz w:val="22"/>
                <w:szCs w:val="22"/>
              </w:rPr>
            </w:pPr>
          </w:p>
        </w:tc>
      </w:tr>
      <w:tr w:rsidR="00C025F8" w:rsidRPr="00C025F8" w:rsidTr="00A02F49">
        <w:trPr>
          <w:trHeight w:hRule="exact" w:val="340"/>
        </w:trPr>
        <w:tc>
          <w:tcPr>
            <w:tcW w:w="938" w:type="dxa"/>
          </w:tcPr>
          <w:p w:rsidR="00C025F8" w:rsidRPr="00C025F8" w:rsidRDefault="00C025F8" w:rsidP="00664FAC">
            <w:pPr>
              <w:rPr>
                <w:rFonts w:ascii="Arial" w:hAnsi="Arial" w:cs="Arial"/>
                <w:sz w:val="22"/>
                <w:szCs w:val="22"/>
              </w:rPr>
            </w:pPr>
          </w:p>
        </w:tc>
        <w:tc>
          <w:tcPr>
            <w:tcW w:w="1345" w:type="dxa"/>
          </w:tcPr>
          <w:p w:rsidR="00C025F8" w:rsidRPr="00C025F8" w:rsidRDefault="00A02F49" w:rsidP="00C025F8">
            <w:pPr>
              <w:jc w:val="right"/>
              <w:rPr>
                <w:rFonts w:ascii="Arial" w:hAnsi="Arial" w:cs="Arial"/>
                <w:b/>
                <w:sz w:val="22"/>
                <w:szCs w:val="22"/>
              </w:rPr>
            </w:pPr>
            <w:r>
              <w:rPr>
                <w:rFonts w:ascii="Arial" w:hAnsi="Arial" w:cs="Arial"/>
                <w:b/>
                <w:sz w:val="22"/>
                <w:szCs w:val="22"/>
              </w:rPr>
              <w:t>PHE-</w:t>
            </w:r>
            <w:r w:rsidR="00C025F8" w:rsidRPr="00C025F8">
              <w:rPr>
                <w:rFonts w:ascii="Arial" w:hAnsi="Arial" w:cs="Arial"/>
                <w:b/>
                <w:sz w:val="22"/>
                <w:szCs w:val="22"/>
              </w:rPr>
              <w:t>N04</w:t>
            </w:r>
          </w:p>
        </w:tc>
        <w:tc>
          <w:tcPr>
            <w:tcW w:w="5386" w:type="dxa"/>
          </w:tcPr>
          <w:p w:rsidR="00C025F8" w:rsidRPr="00C025F8" w:rsidRDefault="00C025F8" w:rsidP="00664FAC">
            <w:pPr>
              <w:rPr>
                <w:rFonts w:ascii="Arial" w:hAnsi="Arial" w:cs="Arial"/>
                <w:sz w:val="22"/>
                <w:szCs w:val="22"/>
              </w:rPr>
            </w:pPr>
            <w:r w:rsidRPr="00E54DC3">
              <w:rPr>
                <w:rFonts w:ascii="Arial" w:hAnsi="Arial" w:cs="Arial"/>
                <w:b/>
                <w:sz w:val="22"/>
                <w:szCs w:val="22"/>
              </w:rPr>
              <w:t>Nursing supplement:</w:t>
            </w:r>
            <w:r>
              <w:rPr>
                <w:rFonts w:ascii="Arial" w:hAnsi="Arial" w:cs="Arial"/>
                <w:sz w:val="22"/>
                <w:szCs w:val="22"/>
              </w:rPr>
              <w:t xml:space="preserve"> Professional Language</w:t>
            </w:r>
          </w:p>
        </w:tc>
        <w:tc>
          <w:tcPr>
            <w:tcW w:w="1621" w:type="dxa"/>
          </w:tcPr>
          <w:p w:rsidR="00C025F8" w:rsidRPr="00C025F8" w:rsidRDefault="00C025F8" w:rsidP="00664FAC">
            <w:pPr>
              <w:rPr>
                <w:rFonts w:ascii="Arial" w:hAnsi="Arial" w:cs="Arial"/>
                <w:sz w:val="22"/>
                <w:szCs w:val="22"/>
              </w:rPr>
            </w:pPr>
          </w:p>
        </w:tc>
      </w:tr>
      <w:tr w:rsidR="007513E6" w:rsidRPr="00DA45EC" w:rsidTr="00A02F49">
        <w:trPr>
          <w:trHeight w:hRule="exact" w:val="340"/>
        </w:trPr>
        <w:tc>
          <w:tcPr>
            <w:tcW w:w="938" w:type="dxa"/>
          </w:tcPr>
          <w:p w:rsidR="007513E6" w:rsidRPr="00C025F8" w:rsidRDefault="007513E6" w:rsidP="00664FAC">
            <w:pPr>
              <w:rPr>
                <w:rFonts w:ascii="Arial" w:hAnsi="Arial" w:cs="Arial"/>
                <w:sz w:val="22"/>
                <w:szCs w:val="22"/>
              </w:rPr>
            </w:pPr>
            <w:r w:rsidRPr="00C025F8">
              <w:rPr>
                <w:rFonts w:ascii="Arial" w:hAnsi="Arial" w:cs="Arial"/>
                <w:sz w:val="22"/>
                <w:szCs w:val="22"/>
              </w:rPr>
              <w:t>May</w:t>
            </w:r>
          </w:p>
        </w:tc>
        <w:tc>
          <w:tcPr>
            <w:tcW w:w="1345" w:type="dxa"/>
          </w:tcPr>
          <w:p w:rsidR="007513E6" w:rsidRPr="00C025F8" w:rsidRDefault="007513E6" w:rsidP="00664FAC">
            <w:pPr>
              <w:rPr>
                <w:rFonts w:ascii="Arial" w:hAnsi="Arial" w:cs="Arial"/>
                <w:sz w:val="22"/>
                <w:szCs w:val="22"/>
              </w:rPr>
            </w:pPr>
            <w:r w:rsidRPr="00C025F8">
              <w:rPr>
                <w:rFonts w:ascii="Arial" w:hAnsi="Arial" w:cs="Arial"/>
                <w:sz w:val="22"/>
                <w:szCs w:val="22"/>
              </w:rPr>
              <w:t xml:space="preserve">PHE23 </w:t>
            </w:r>
          </w:p>
        </w:tc>
        <w:tc>
          <w:tcPr>
            <w:tcW w:w="5386" w:type="dxa"/>
          </w:tcPr>
          <w:p w:rsidR="007513E6" w:rsidRPr="00EC4D88" w:rsidRDefault="007513E6" w:rsidP="00664FAC">
            <w:pPr>
              <w:rPr>
                <w:rFonts w:ascii="Arial" w:hAnsi="Arial" w:cs="Arial"/>
                <w:sz w:val="22"/>
                <w:szCs w:val="22"/>
              </w:rPr>
            </w:pPr>
            <w:r w:rsidRPr="00EC4D88">
              <w:rPr>
                <w:rFonts w:ascii="Arial" w:hAnsi="Arial" w:cs="Arial"/>
                <w:sz w:val="22"/>
                <w:szCs w:val="22"/>
              </w:rPr>
              <w:t xml:space="preserve"> Study Diary (May) </w:t>
            </w:r>
          </w:p>
        </w:tc>
        <w:tc>
          <w:tcPr>
            <w:tcW w:w="1621" w:type="dxa"/>
          </w:tcPr>
          <w:p w:rsidR="007513E6" w:rsidRPr="00DA45EC" w:rsidRDefault="007513E6" w:rsidP="00664FAC">
            <w:pPr>
              <w:rPr>
                <w:rFonts w:ascii="Arial" w:hAnsi="Arial" w:cs="Arial"/>
                <w:sz w:val="22"/>
                <w:szCs w:val="22"/>
              </w:rPr>
            </w:pPr>
          </w:p>
        </w:tc>
      </w:tr>
      <w:tr w:rsidR="00C025F8" w:rsidRPr="00C025F8" w:rsidTr="00A02F49">
        <w:trPr>
          <w:trHeight w:hRule="exact" w:val="567"/>
        </w:trPr>
        <w:tc>
          <w:tcPr>
            <w:tcW w:w="938" w:type="dxa"/>
          </w:tcPr>
          <w:p w:rsidR="00C025F8" w:rsidRPr="00C025F8" w:rsidRDefault="00C025F8" w:rsidP="00664FAC">
            <w:pPr>
              <w:rPr>
                <w:rFonts w:ascii="Arial" w:hAnsi="Arial" w:cs="Arial"/>
                <w:sz w:val="22"/>
                <w:szCs w:val="22"/>
              </w:rPr>
            </w:pPr>
          </w:p>
        </w:tc>
        <w:tc>
          <w:tcPr>
            <w:tcW w:w="1345" w:type="dxa"/>
          </w:tcPr>
          <w:p w:rsidR="00C025F8" w:rsidRPr="00C025F8" w:rsidRDefault="00A02F49" w:rsidP="00C025F8">
            <w:pPr>
              <w:jc w:val="right"/>
              <w:rPr>
                <w:rFonts w:ascii="Arial" w:hAnsi="Arial" w:cs="Arial"/>
                <w:b/>
                <w:sz w:val="22"/>
                <w:szCs w:val="22"/>
              </w:rPr>
            </w:pPr>
            <w:r>
              <w:rPr>
                <w:rFonts w:ascii="Arial" w:hAnsi="Arial" w:cs="Arial"/>
                <w:b/>
                <w:sz w:val="22"/>
                <w:szCs w:val="22"/>
              </w:rPr>
              <w:t>PHE-</w:t>
            </w:r>
            <w:r w:rsidR="00C025F8" w:rsidRPr="00C025F8">
              <w:rPr>
                <w:rFonts w:ascii="Arial" w:hAnsi="Arial" w:cs="Arial"/>
                <w:b/>
                <w:sz w:val="22"/>
                <w:szCs w:val="22"/>
              </w:rPr>
              <w:t>N05</w:t>
            </w:r>
          </w:p>
        </w:tc>
        <w:tc>
          <w:tcPr>
            <w:tcW w:w="5386" w:type="dxa"/>
          </w:tcPr>
          <w:p w:rsidR="00C025F8" w:rsidRPr="00C025F8" w:rsidRDefault="00C025F8" w:rsidP="00664FAC">
            <w:pPr>
              <w:rPr>
                <w:rFonts w:ascii="Arial" w:hAnsi="Arial" w:cs="Arial"/>
                <w:sz w:val="22"/>
                <w:szCs w:val="22"/>
              </w:rPr>
            </w:pPr>
            <w:r w:rsidRPr="00E54DC3">
              <w:rPr>
                <w:rFonts w:ascii="Arial" w:hAnsi="Arial" w:cs="Arial"/>
                <w:b/>
                <w:sz w:val="22"/>
                <w:szCs w:val="22"/>
              </w:rPr>
              <w:t>Nursing supplement:</w:t>
            </w:r>
            <w:r w:rsidRPr="00E54DC3">
              <w:rPr>
                <w:rFonts w:ascii="Arial" w:hAnsi="Arial" w:cs="Arial"/>
                <w:sz w:val="22"/>
                <w:szCs w:val="22"/>
              </w:rPr>
              <w:t xml:space="preserve"> Report Writing, Referencing and Plagi</w:t>
            </w:r>
            <w:r>
              <w:rPr>
                <w:rFonts w:ascii="Arial" w:hAnsi="Arial" w:cs="Arial"/>
                <w:sz w:val="22"/>
                <w:szCs w:val="22"/>
              </w:rPr>
              <w:t>arism</w:t>
            </w:r>
          </w:p>
        </w:tc>
        <w:tc>
          <w:tcPr>
            <w:tcW w:w="1621" w:type="dxa"/>
          </w:tcPr>
          <w:p w:rsidR="00C025F8" w:rsidRPr="00C025F8" w:rsidRDefault="00C025F8" w:rsidP="00664FAC">
            <w:pPr>
              <w:rPr>
                <w:rFonts w:ascii="Arial" w:hAnsi="Arial" w:cs="Arial"/>
                <w:sz w:val="22"/>
                <w:szCs w:val="22"/>
              </w:rPr>
            </w:pPr>
          </w:p>
        </w:tc>
      </w:tr>
      <w:tr w:rsidR="007513E6" w:rsidRPr="00DA45EC" w:rsidTr="00A02F49">
        <w:trPr>
          <w:trHeight w:hRule="exact" w:val="340"/>
        </w:trPr>
        <w:tc>
          <w:tcPr>
            <w:tcW w:w="938" w:type="dxa"/>
          </w:tcPr>
          <w:p w:rsidR="007513E6" w:rsidRPr="00EC4D88" w:rsidRDefault="007513E6" w:rsidP="00664FAC">
            <w:pPr>
              <w:rPr>
                <w:rFonts w:ascii="Arial" w:hAnsi="Arial" w:cs="Arial"/>
                <w:sz w:val="22"/>
                <w:szCs w:val="22"/>
              </w:rPr>
            </w:pPr>
          </w:p>
        </w:tc>
        <w:tc>
          <w:tcPr>
            <w:tcW w:w="1345" w:type="dxa"/>
          </w:tcPr>
          <w:p w:rsidR="007513E6" w:rsidRPr="00EC4D88" w:rsidRDefault="007513E6" w:rsidP="00664FAC">
            <w:pPr>
              <w:rPr>
                <w:rFonts w:ascii="Arial" w:hAnsi="Arial" w:cs="Arial"/>
                <w:sz w:val="22"/>
                <w:szCs w:val="22"/>
              </w:rPr>
            </w:pPr>
            <w:r w:rsidRPr="00EC4D88">
              <w:rPr>
                <w:rFonts w:ascii="Arial" w:hAnsi="Arial" w:cs="Arial"/>
                <w:sz w:val="22"/>
                <w:szCs w:val="22"/>
              </w:rPr>
              <w:t xml:space="preserve">PHE24 </w:t>
            </w:r>
          </w:p>
        </w:tc>
        <w:tc>
          <w:tcPr>
            <w:tcW w:w="5386" w:type="dxa"/>
          </w:tcPr>
          <w:p w:rsidR="007513E6" w:rsidRPr="00EC4D88" w:rsidRDefault="007513E6" w:rsidP="00664FAC">
            <w:pPr>
              <w:rPr>
                <w:rFonts w:ascii="Arial" w:hAnsi="Arial" w:cs="Arial"/>
                <w:sz w:val="22"/>
                <w:szCs w:val="22"/>
              </w:rPr>
            </w:pPr>
            <w:r w:rsidRPr="00EC4D88">
              <w:rPr>
                <w:rFonts w:ascii="Arial" w:hAnsi="Arial" w:cs="Arial"/>
                <w:sz w:val="22"/>
                <w:szCs w:val="22"/>
              </w:rPr>
              <w:t xml:space="preserve"> Miscellaneous Prep for HE (Spring) </w:t>
            </w:r>
          </w:p>
        </w:tc>
        <w:tc>
          <w:tcPr>
            <w:tcW w:w="1621" w:type="dxa"/>
          </w:tcPr>
          <w:p w:rsidR="007513E6" w:rsidRPr="00DA45EC" w:rsidRDefault="007513E6" w:rsidP="00664FAC">
            <w:pPr>
              <w:rPr>
                <w:rFonts w:ascii="Arial" w:hAnsi="Arial" w:cs="Arial"/>
                <w:sz w:val="22"/>
                <w:szCs w:val="22"/>
              </w:rPr>
            </w:pPr>
          </w:p>
        </w:tc>
      </w:tr>
      <w:tr w:rsidR="007513E6" w:rsidRPr="00DA45EC" w:rsidTr="00A02F49">
        <w:trPr>
          <w:trHeight w:hRule="exact" w:val="340"/>
        </w:trPr>
        <w:tc>
          <w:tcPr>
            <w:tcW w:w="938" w:type="dxa"/>
          </w:tcPr>
          <w:p w:rsidR="007513E6" w:rsidRPr="00EC4D88" w:rsidRDefault="007513E6" w:rsidP="00664FAC">
            <w:pPr>
              <w:rPr>
                <w:rFonts w:ascii="Arial" w:hAnsi="Arial" w:cs="Arial"/>
                <w:sz w:val="22"/>
                <w:szCs w:val="22"/>
              </w:rPr>
            </w:pPr>
            <w:r>
              <w:rPr>
                <w:rFonts w:ascii="Arial" w:hAnsi="Arial" w:cs="Arial"/>
                <w:sz w:val="22"/>
                <w:szCs w:val="22"/>
              </w:rPr>
              <w:t>Jun</w:t>
            </w:r>
          </w:p>
        </w:tc>
        <w:tc>
          <w:tcPr>
            <w:tcW w:w="1345" w:type="dxa"/>
          </w:tcPr>
          <w:p w:rsidR="007513E6" w:rsidRPr="00EC4D88" w:rsidRDefault="007513E6" w:rsidP="00664FAC">
            <w:pPr>
              <w:rPr>
                <w:rFonts w:ascii="Arial" w:hAnsi="Arial" w:cs="Arial"/>
                <w:sz w:val="22"/>
                <w:szCs w:val="22"/>
              </w:rPr>
            </w:pPr>
            <w:r w:rsidRPr="00EC4D88">
              <w:rPr>
                <w:rFonts w:ascii="Arial" w:hAnsi="Arial" w:cs="Arial"/>
                <w:sz w:val="22"/>
                <w:szCs w:val="22"/>
              </w:rPr>
              <w:t xml:space="preserve">PHE25 </w:t>
            </w:r>
          </w:p>
        </w:tc>
        <w:tc>
          <w:tcPr>
            <w:tcW w:w="5386" w:type="dxa"/>
          </w:tcPr>
          <w:p w:rsidR="007513E6" w:rsidRPr="00EC4D88" w:rsidRDefault="007513E6" w:rsidP="00664FAC">
            <w:pPr>
              <w:rPr>
                <w:rFonts w:ascii="Arial" w:hAnsi="Arial" w:cs="Arial"/>
                <w:sz w:val="22"/>
                <w:szCs w:val="22"/>
              </w:rPr>
            </w:pPr>
            <w:r w:rsidRPr="00EC4D88">
              <w:rPr>
                <w:rFonts w:ascii="Arial" w:hAnsi="Arial" w:cs="Arial"/>
                <w:sz w:val="22"/>
                <w:szCs w:val="22"/>
              </w:rPr>
              <w:t xml:space="preserve"> What Happens Next?</w:t>
            </w:r>
          </w:p>
        </w:tc>
        <w:tc>
          <w:tcPr>
            <w:tcW w:w="1621" w:type="dxa"/>
          </w:tcPr>
          <w:p w:rsidR="007513E6" w:rsidRPr="00DA45EC" w:rsidRDefault="007513E6" w:rsidP="00664FAC">
            <w:pPr>
              <w:rPr>
                <w:rFonts w:ascii="Arial" w:hAnsi="Arial" w:cs="Arial"/>
                <w:sz w:val="22"/>
                <w:szCs w:val="22"/>
              </w:rPr>
            </w:pPr>
          </w:p>
        </w:tc>
      </w:tr>
    </w:tbl>
    <w:p w:rsidR="007513E6" w:rsidRDefault="007513E6" w:rsidP="007513E6">
      <w:pPr>
        <w:rPr>
          <w:rFonts w:ascii="Arial" w:hAnsi="Arial" w:cs="Arial"/>
        </w:rPr>
      </w:pPr>
    </w:p>
    <w:p w:rsidR="007513E6" w:rsidRDefault="007513E6" w:rsidP="007513E6">
      <w:pPr>
        <w:rPr>
          <w:rFonts w:ascii="Arial" w:hAnsi="Arial" w:cs="Arial"/>
          <w:b/>
          <w:sz w:val="24"/>
          <w:szCs w:val="24"/>
        </w:rPr>
      </w:pPr>
    </w:p>
    <w:p w:rsidR="000E2CBA" w:rsidRDefault="000E2CBA" w:rsidP="007513E6">
      <w:pPr>
        <w:rPr>
          <w:rFonts w:ascii="Arial" w:hAnsi="Arial" w:cs="Arial"/>
          <w:b/>
          <w:sz w:val="24"/>
          <w:szCs w:val="24"/>
        </w:rPr>
      </w:pPr>
    </w:p>
    <w:p w:rsidR="000E2CBA" w:rsidRDefault="000E2CBA" w:rsidP="007513E6">
      <w:pPr>
        <w:rPr>
          <w:rFonts w:ascii="Arial" w:hAnsi="Arial" w:cs="Arial"/>
          <w:b/>
          <w:sz w:val="24"/>
          <w:szCs w:val="24"/>
        </w:rPr>
      </w:pPr>
    </w:p>
    <w:p w:rsidR="007513E6" w:rsidRDefault="007513E6" w:rsidP="007513E6">
      <w:pPr>
        <w:rPr>
          <w:rFonts w:ascii="Arial" w:hAnsi="Arial" w:cs="Arial"/>
          <w:b/>
          <w:sz w:val="24"/>
          <w:szCs w:val="24"/>
        </w:rPr>
      </w:pPr>
      <w:r w:rsidRPr="001C4B98">
        <w:rPr>
          <w:rFonts w:ascii="Arial" w:hAnsi="Arial" w:cs="Arial"/>
          <w:b/>
          <w:sz w:val="24"/>
          <w:szCs w:val="24"/>
        </w:rPr>
        <w:lastRenderedPageBreak/>
        <w:t>Checklist for Success</w:t>
      </w:r>
      <w:r>
        <w:rPr>
          <w:rFonts w:ascii="Arial" w:hAnsi="Arial" w:cs="Arial"/>
          <w:b/>
          <w:sz w:val="24"/>
          <w:szCs w:val="24"/>
        </w:rPr>
        <w:t xml:space="preserve"> in SWAP</w:t>
      </w:r>
      <w:r w:rsidRPr="001C4B98">
        <w:rPr>
          <w:rFonts w:ascii="Arial" w:hAnsi="Arial" w:cs="Arial"/>
          <w:b/>
          <w:sz w:val="24"/>
          <w:szCs w:val="24"/>
        </w:rPr>
        <w:t xml:space="preserve">: </w:t>
      </w:r>
    </w:p>
    <w:p w:rsidR="007513E6" w:rsidRPr="001C4B98" w:rsidRDefault="007513E6" w:rsidP="007513E6">
      <w:pPr>
        <w:rPr>
          <w:rFonts w:ascii="Arial" w:hAnsi="Arial" w:cs="Arial"/>
          <w:b/>
          <w:sz w:val="24"/>
          <w:szCs w:val="24"/>
        </w:rPr>
      </w:pPr>
    </w:p>
    <w:p w:rsidR="007513E6" w:rsidRPr="001C4B98" w:rsidRDefault="007513E6" w:rsidP="007513E6">
      <w:pPr>
        <w:pStyle w:val="ListParagraph"/>
        <w:numPr>
          <w:ilvl w:val="0"/>
          <w:numId w:val="6"/>
        </w:numPr>
        <w:spacing w:line="360" w:lineRule="auto"/>
        <w:ind w:left="714" w:hanging="357"/>
        <w:rPr>
          <w:rFonts w:ascii="Arial" w:hAnsi="Arial" w:cs="Arial"/>
        </w:rPr>
      </w:pPr>
      <w:r>
        <w:rPr>
          <w:rFonts w:ascii="Arial" w:hAnsi="Arial" w:cs="Arial"/>
        </w:rPr>
        <w:t>I have a</w:t>
      </w:r>
      <w:r w:rsidRPr="001C4B98">
        <w:rPr>
          <w:rFonts w:ascii="Arial" w:hAnsi="Arial" w:cs="Arial"/>
        </w:rPr>
        <w:t>ttend</w:t>
      </w:r>
      <w:r>
        <w:rPr>
          <w:rFonts w:ascii="Arial" w:hAnsi="Arial" w:cs="Arial"/>
        </w:rPr>
        <w:t>ed</w:t>
      </w:r>
      <w:r w:rsidRPr="001C4B98">
        <w:rPr>
          <w:rFonts w:ascii="Arial" w:hAnsi="Arial" w:cs="Arial"/>
        </w:rPr>
        <w:t xml:space="preserve"> </w:t>
      </w:r>
      <w:r>
        <w:rPr>
          <w:rFonts w:ascii="Arial" w:hAnsi="Arial" w:cs="Arial"/>
        </w:rPr>
        <w:t xml:space="preserve">an </w:t>
      </w:r>
      <w:r w:rsidRPr="001C4B98">
        <w:rPr>
          <w:rFonts w:ascii="Arial" w:hAnsi="Arial" w:cs="Arial"/>
        </w:rPr>
        <w:t>induction talk from SWAPWest</w:t>
      </w:r>
    </w:p>
    <w:p w:rsidR="007513E6" w:rsidRPr="001C4B98" w:rsidRDefault="007513E6" w:rsidP="007513E6">
      <w:pPr>
        <w:pStyle w:val="ListParagraph"/>
        <w:numPr>
          <w:ilvl w:val="0"/>
          <w:numId w:val="6"/>
        </w:numPr>
        <w:spacing w:line="360" w:lineRule="auto"/>
        <w:ind w:left="714" w:hanging="357"/>
        <w:rPr>
          <w:rFonts w:ascii="Arial" w:hAnsi="Arial" w:cs="Arial"/>
        </w:rPr>
      </w:pPr>
      <w:r>
        <w:rPr>
          <w:rFonts w:ascii="Arial" w:hAnsi="Arial" w:cs="Arial"/>
        </w:rPr>
        <w:t>I have r</w:t>
      </w:r>
      <w:r w:rsidRPr="001C4B98">
        <w:rPr>
          <w:rFonts w:ascii="Arial" w:hAnsi="Arial" w:cs="Arial"/>
        </w:rPr>
        <w:t>eceive</w:t>
      </w:r>
      <w:r>
        <w:rPr>
          <w:rFonts w:ascii="Arial" w:hAnsi="Arial" w:cs="Arial"/>
        </w:rPr>
        <w:t>d</w:t>
      </w:r>
      <w:r w:rsidRPr="001C4B98">
        <w:rPr>
          <w:rFonts w:ascii="Arial" w:hAnsi="Arial" w:cs="Arial"/>
        </w:rPr>
        <w:t xml:space="preserve"> </w:t>
      </w:r>
      <w:r>
        <w:rPr>
          <w:rFonts w:ascii="Arial" w:hAnsi="Arial" w:cs="Arial"/>
        </w:rPr>
        <w:t xml:space="preserve">a </w:t>
      </w:r>
      <w:r w:rsidRPr="001C4B98">
        <w:rPr>
          <w:rFonts w:ascii="Arial" w:hAnsi="Arial" w:cs="Arial"/>
        </w:rPr>
        <w:t>copy of SWAP Student Welcome Pack</w:t>
      </w:r>
    </w:p>
    <w:p w:rsidR="007513E6" w:rsidRDefault="007513E6" w:rsidP="007513E6">
      <w:pPr>
        <w:pStyle w:val="ListParagraph"/>
        <w:numPr>
          <w:ilvl w:val="0"/>
          <w:numId w:val="6"/>
        </w:numPr>
        <w:spacing w:line="360" w:lineRule="auto"/>
        <w:ind w:left="714" w:hanging="357"/>
        <w:rPr>
          <w:rFonts w:ascii="Arial" w:hAnsi="Arial" w:cs="Arial"/>
        </w:rPr>
      </w:pPr>
      <w:r>
        <w:rPr>
          <w:rFonts w:ascii="Arial" w:hAnsi="Arial" w:cs="Arial"/>
        </w:rPr>
        <w:t>I have r</w:t>
      </w:r>
      <w:r w:rsidRPr="001C4B98">
        <w:rPr>
          <w:rFonts w:ascii="Arial" w:hAnsi="Arial" w:cs="Arial"/>
        </w:rPr>
        <w:t xml:space="preserve">ead </w:t>
      </w:r>
      <w:r>
        <w:rPr>
          <w:rFonts w:ascii="Arial" w:hAnsi="Arial" w:cs="Arial"/>
        </w:rPr>
        <w:t>the SWAPWest Student Agreement</w:t>
      </w:r>
    </w:p>
    <w:p w:rsidR="007513E6" w:rsidRPr="001C4B98" w:rsidRDefault="007513E6" w:rsidP="007513E6">
      <w:pPr>
        <w:pStyle w:val="ListParagraph"/>
        <w:numPr>
          <w:ilvl w:val="0"/>
          <w:numId w:val="6"/>
        </w:numPr>
        <w:spacing w:line="360" w:lineRule="auto"/>
        <w:ind w:left="714" w:hanging="357"/>
        <w:rPr>
          <w:rFonts w:ascii="Arial" w:hAnsi="Arial" w:cs="Arial"/>
        </w:rPr>
      </w:pPr>
      <w:r>
        <w:rPr>
          <w:rFonts w:ascii="Arial" w:hAnsi="Arial" w:cs="Arial"/>
        </w:rPr>
        <w:t>I have r</w:t>
      </w:r>
      <w:r w:rsidRPr="001C4B98">
        <w:rPr>
          <w:rFonts w:ascii="Arial" w:hAnsi="Arial" w:cs="Arial"/>
        </w:rPr>
        <w:t>egister</w:t>
      </w:r>
      <w:r>
        <w:rPr>
          <w:rFonts w:ascii="Arial" w:hAnsi="Arial" w:cs="Arial"/>
        </w:rPr>
        <w:t>ed</w:t>
      </w:r>
      <w:r w:rsidRPr="001C4B98">
        <w:rPr>
          <w:rFonts w:ascii="Arial" w:hAnsi="Arial" w:cs="Arial"/>
        </w:rPr>
        <w:t xml:space="preserve"> online as a SWAP student on the SWAP web site (see p. 3)</w:t>
      </w:r>
    </w:p>
    <w:p w:rsidR="007513E6" w:rsidRDefault="007513E6" w:rsidP="007513E6">
      <w:pPr>
        <w:pStyle w:val="ListParagraph"/>
        <w:numPr>
          <w:ilvl w:val="0"/>
          <w:numId w:val="6"/>
        </w:numPr>
        <w:spacing w:line="360" w:lineRule="auto"/>
        <w:ind w:left="714" w:hanging="357"/>
        <w:rPr>
          <w:rFonts w:ascii="Arial" w:hAnsi="Arial" w:cs="Arial"/>
        </w:rPr>
      </w:pPr>
      <w:r>
        <w:rPr>
          <w:rFonts w:ascii="Arial" w:hAnsi="Arial" w:cs="Arial"/>
        </w:rPr>
        <w:t>I have v</w:t>
      </w:r>
      <w:r w:rsidRPr="001C4B98">
        <w:rPr>
          <w:rFonts w:ascii="Arial" w:hAnsi="Arial" w:cs="Arial"/>
        </w:rPr>
        <w:t>isit</w:t>
      </w:r>
      <w:r>
        <w:rPr>
          <w:rFonts w:ascii="Arial" w:hAnsi="Arial" w:cs="Arial"/>
        </w:rPr>
        <w:t xml:space="preserve">ed the </w:t>
      </w:r>
      <w:r w:rsidRPr="009133B3">
        <w:rPr>
          <w:rFonts w:ascii="Arial" w:hAnsi="Arial" w:cs="Arial"/>
          <w:b/>
        </w:rPr>
        <w:t>Prep for HE</w:t>
      </w:r>
      <w:r w:rsidRPr="001C4B98">
        <w:rPr>
          <w:rFonts w:ascii="Arial" w:hAnsi="Arial" w:cs="Arial"/>
        </w:rPr>
        <w:t xml:space="preserve"> page (</w:t>
      </w:r>
      <w:hyperlink r:id="rId21" w:history="1">
        <w:r w:rsidRPr="001C4B98">
          <w:rPr>
            <w:rStyle w:val="Hyperlink"/>
            <w:rFonts w:ascii="Arial" w:hAnsi="Arial" w:cs="Arial"/>
          </w:rPr>
          <w:t>www.scottishwideraccess.org/west-prep-for-he</w:t>
        </w:r>
      </w:hyperlink>
      <w:r w:rsidRPr="001C4B98">
        <w:rPr>
          <w:rFonts w:ascii="Arial" w:hAnsi="Arial" w:cs="Arial"/>
        </w:rPr>
        <w:t>) and set reminders to complete Prep for HE exercises monthly</w:t>
      </w:r>
    </w:p>
    <w:p w:rsidR="007513E6" w:rsidRPr="007E67F0" w:rsidRDefault="007513E6" w:rsidP="007513E6">
      <w:pPr>
        <w:pStyle w:val="ListParagraph"/>
        <w:numPr>
          <w:ilvl w:val="0"/>
          <w:numId w:val="6"/>
        </w:numPr>
        <w:spacing w:line="360" w:lineRule="auto"/>
        <w:rPr>
          <w:rFonts w:ascii="Arial" w:hAnsi="Arial" w:cs="Arial"/>
        </w:rPr>
      </w:pPr>
      <w:r>
        <w:rPr>
          <w:rFonts w:ascii="Arial" w:hAnsi="Arial" w:cs="Arial"/>
        </w:rPr>
        <w:t xml:space="preserve">I have read the information provided on the </w:t>
      </w:r>
      <w:r w:rsidRPr="009133B3">
        <w:rPr>
          <w:rFonts w:ascii="Arial" w:hAnsi="Arial" w:cs="Arial"/>
          <w:b/>
        </w:rPr>
        <w:t>Student Profiles</w:t>
      </w:r>
      <w:r>
        <w:rPr>
          <w:rFonts w:ascii="Arial" w:hAnsi="Arial" w:cs="Arial"/>
        </w:rPr>
        <w:t xml:space="preserve"> web page.</w:t>
      </w:r>
    </w:p>
    <w:p w:rsidR="007513E6" w:rsidRDefault="007513E6" w:rsidP="007513E6">
      <w:pPr>
        <w:spacing w:line="360" w:lineRule="auto"/>
        <w:ind w:left="357"/>
        <w:rPr>
          <w:rFonts w:ascii="Arial" w:hAnsi="Arial" w:cs="Arial"/>
          <w:sz w:val="24"/>
          <w:szCs w:val="24"/>
        </w:rPr>
      </w:pPr>
      <w:r>
        <w:rPr>
          <w:rFonts w:ascii="Arial" w:hAnsi="Arial" w:cs="Arial"/>
          <w:noProof/>
          <w:sz w:val="24"/>
          <w:szCs w:val="24"/>
          <w:lang w:eastAsia="en-GB"/>
        </w:rPr>
        <w:drawing>
          <wp:anchor distT="0" distB="0" distL="114300" distR="114300" simplePos="0" relativeHeight="251672064" behindDoc="0" locked="0" layoutInCell="1" allowOverlap="1">
            <wp:simplePos x="0" y="0"/>
            <wp:positionH relativeFrom="column">
              <wp:posOffset>19050</wp:posOffset>
            </wp:positionH>
            <wp:positionV relativeFrom="paragraph">
              <wp:posOffset>204470</wp:posOffset>
            </wp:positionV>
            <wp:extent cx="295275" cy="295275"/>
            <wp:effectExtent l="19050" t="0" r="9525" b="0"/>
            <wp:wrapSquare wrapText="bothSides"/>
            <wp:docPr id="1" name="Picture 1" descr="C:\Users\MyPreciousss\AppData\Local\Microsoft\Windows\Temporary Internet Files\Content.IE5\CTEPAAPM\15160-illustration-of-a-gold-star-p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Preciousss\AppData\Local\Microsoft\Windows\Temporary Internet Files\Content.IE5\CTEPAAPM\15160-illustration-of-a-gold-star-pv[1].png"/>
                    <pic:cNvPicPr>
                      <a:picLocks noChangeAspect="1" noChangeArrowheads="1"/>
                    </pic:cNvPicPr>
                  </pic:nvPicPr>
                  <pic:blipFill>
                    <a:blip r:embed="rId11" cstate="print"/>
                    <a:srcRect/>
                    <a:stretch>
                      <a:fillRect/>
                    </a:stretch>
                  </pic:blipFill>
                  <pic:spPr bwMode="auto">
                    <a:xfrm>
                      <a:off x="0" y="0"/>
                      <a:ext cx="295275" cy="295275"/>
                    </a:xfrm>
                    <a:prstGeom prst="rect">
                      <a:avLst/>
                    </a:prstGeom>
                    <a:noFill/>
                    <a:ln w="9525">
                      <a:noFill/>
                      <a:miter lim="800000"/>
                      <a:headEnd/>
                      <a:tailEnd/>
                    </a:ln>
                  </pic:spPr>
                </pic:pic>
              </a:graphicData>
            </a:graphic>
          </wp:anchor>
        </w:drawing>
      </w:r>
    </w:p>
    <w:p w:rsidR="007513E6" w:rsidRDefault="007513E6" w:rsidP="007513E6">
      <w:pPr>
        <w:spacing w:line="360" w:lineRule="auto"/>
        <w:ind w:left="357"/>
        <w:rPr>
          <w:rFonts w:ascii="Arial" w:hAnsi="Arial" w:cs="Arial"/>
          <w:sz w:val="24"/>
          <w:szCs w:val="24"/>
        </w:rPr>
      </w:pPr>
      <w:r w:rsidRPr="00663572">
        <w:rPr>
          <w:rFonts w:ascii="Arial" w:hAnsi="Arial" w:cs="Arial"/>
          <w:b/>
          <w:sz w:val="24"/>
          <w:szCs w:val="24"/>
        </w:rPr>
        <w:t>Top Tip</w:t>
      </w:r>
      <w:r>
        <w:rPr>
          <w:rFonts w:ascii="Arial" w:hAnsi="Arial" w:cs="Arial"/>
          <w:b/>
          <w:sz w:val="24"/>
          <w:szCs w:val="24"/>
        </w:rPr>
        <w:t xml:space="preserve">s for Success: </w:t>
      </w:r>
      <w:r w:rsidRPr="00663572">
        <w:rPr>
          <w:rFonts w:ascii="Arial" w:hAnsi="Arial" w:cs="Arial"/>
          <w:sz w:val="24"/>
          <w:szCs w:val="24"/>
        </w:rPr>
        <w:t xml:space="preserve"> </w:t>
      </w:r>
    </w:p>
    <w:p w:rsidR="007513E6" w:rsidRPr="007E67F0" w:rsidRDefault="007513E6" w:rsidP="007513E6">
      <w:pPr>
        <w:pStyle w:val="ListParagraph"/>
        <w:numPr>
          <w:ilvl w:val="0"/>
          <w:numId w:val="9"/>
        </w:numPr>
        <w:spacing w:line="360" w:lineRule="auto"/>
        <w:rPr>
          <w:rFonts w:ascii="Arial" w:hAnsi="Arial" w:cs="Arial"/>
        </w:rPr>
      </w:pPr>
      <w:r w:rsidRPr="007E67F0">
        <w:rPr>
          <w:rFonts w:ascii="Arial" w:hAnsi="Arial" w:cs="Arial"/>
        </w:rPr>
        <w:t xml:space="preserve">Develop study methods and strategies that are effective </w:t>
      </w:r>
      <w:r w:rsidRPr="007E67F0">
        <w:rPr>
          <w:rFonts w:ascii="Arial" w:hAnsi="Arial" w:cs="Arial"/>
          <w:u w:val="double"/>
        </w:rPr>
        <w:t>for you</w:t>
      </w:r>
    </w:p>
    <w:p w:rsidR="007513E6" w:rsidRPr="007E67F0" w:rsidRDefault="007513E6" w:rsidP="007513E6">
      <w:pPr>
        <w:pStyle w:val="ListParagraph"/>
        <w:numPr>
          <w:ilvl w:val="0"/>
          <w:numId w:val="9"/>
        </w:numPr>
        <w:spacing w:line="360" w:lineRule="auto"/>
        <w:rPr>
          <w:rFonts w:ascii="Arial" w:hAnsi="Arial" w:cs="Arial"/>
        </w:rPr>
      </w:pPr>
      <w:r w:rsidRPr="007E67F0">
        <w:rPr>
          <w:rFonts w:ascii="Arial" w:hAnsi="Arial" w:cs="Arial"/>
        </w:rPr>
        <w:t xml:space="preserve">Access additional </w:t>
      </w:r>
      <w:r>
        <w:rPr>
          <w:rFonts w:ascii="Arial" w:hAnsi="Arial" w:cs="Arial"/>
        </w:rPr>
        <w:t xml:space="preserve">academic </w:t>
      </w:r>
      <w:r w:rsidRPr="007E67F0">
        <w:rPr>
          <w:rFonts w:ascii="Arial" w:hAnsi="Arial" w:cs="Arial"/>
        </w:rPr>
        <w:t>support as soon as you need it; don’t delay</w:t>
      </w:r>
    </w:p>
    <w:p w:rsidR="007513E6" w:rsidRPr="007E67F0" w:rsidRDefault="007513E6" w:rsidP="007513E6">
      <w:pPr>
        <w:pStyle w:val="ListParagraph"/>
        <w:numPr>
          <w:ilvl w:val="0"/>
          <w:numId w:val="9"/>
        </w:numPr>
        <w:spacing w:line="360" w:lineRule="auto"/>
        <w:rPr>
          <w:rFonts w:ascii="Arial" w:hAnsi="Arial" w:cs="Arial"/>
        </w:rPr>
      </w:pPr>
      <w:r w:rsidRPr="007E67F0">
        <w:rPr>
          <w:rFonts w:ascii="Arial" w:hAnsi="Arial" w:cs="Arial"/>
        </w:rPr>
        <w:t xml:space="preserve">Complete Prep for HE exercises regularly throughout the year </w:t>
      </w:r>
    </w:p>
    <w:p w:rsidR="007513E6" w:rsidRDefault="007513E6" w:rsidP="007513E6">
      <w:pPr>
        <w:pStyle w:val="ListParagraph"/>
        <w:numPr>
          <w:ilvl w:val="0"/>
          <w:numId w:val="9"/>
        </w:numPr>
        <w:spacing w:line="360" w:lineRule="auto"/>
        <w:rPr>
          <w:rFonts w:ascii="Arial" w:hAnsi="Arial" w:cs="Arial"/>
        </w:rPr>
      </w:pPr>
      <w:r>
        <w:rPr>
          <w:rFonts w:ascii="Arial" w:hAnsi="Arial" w:cs="Arial"/>
        </w:rPr>
        <w:t xml:space="preserve">Respond </w:t>
      </w:r>
      <w:r w:rsidRPr="00B27BBB">
        <w:rPr>
          <w:rFonts w:ascii="Arial" w:hAnsi="Arial" w:cs="Arial"/>
          <w:i/>
        </w:rPr>
        <w:t>positively</w:t>
      </w:r>
      <w:r>
        <w:rPr>
          <w:rFonts w:ascii="Arial" w:hAnsi="Arial" w:cs="Arial"/>
        </w:rPr>
        <w:t xml:space="preserve"> to feedback on course work; act on it to improve your skills</w:t>
      </w:r>
    </w:p>
    <w:p w:rsidR="007513E6" w:rsidRDefault="007513E6" w:rsidP="007513E6">
      <w:pPr>
        <w:pStyle w:val="ListParagraph"/>
        <w:numPr>
          <w:ilvl w:val="0"/>
          <w:numId w:val="9"/>
        </w:numPr>
        <w:spacing w:line="360" w:lineRule="auto"/>
        <w:rPr>
          <w:rFonts w:ascii="Arial" w:hAnsi="Arial" w:cs="Arial"/>
        </w:rPr>
      </w:pPr>
      <w:r w:rsidRPr="007E67F0">
        <w:rPr>
          <w:rFonts w:ascii="Arial" w:hAnsi="Arial" w:cs="Arial"/>
        </w:rPr>
        <w:t xml:space="preserve">Offer </w:t>
      </w:r>
      <w:r>
        <w:rPr>
          <w:rFonts w:ascii="Arial" w:hAnsi="Arial" w:cs="Arial"/>
        </w:rPr>
        <w:t xml:space="preserve">support </w:t>
      </w:r>
      <w:r w:rsidRPr="007E67F0">
        <w:rPr>
          <w:rFonts w:ascii="Arial" w:hAnsi="Arial" w:cs="Arial"/>
        </w:rPr>
        <w:t>when you can give it; ask for support when you need it</w:t>
      </w:r>
    </w:p>
    <w:p w:rsidR="007513E6" w:rsidRDefault="007513E6" w:rsidP="007513E6">
      <w:pPr>
        <w:rPr>
          <w:rFonts w:ascii="Arial" w:hAnsi="Arial" w:cs="Arial"/>
          <w:b/>
          <w:sz w:val="24"/>
          <w:szCs w:val="24"/>
        </w:rPr>
      </w:pPr>
    </w:p>
    <w:p w:rsidR="007513E6" w:rsidRDefault="007513E6" w:rsidP="007513E6">
      <w:pPr>
        <w:rPr>
          <w:rFonts w:ascii="Arial" w:hAnsi="Arial" w:cs="Arial"/>
          <w:b/>
          <w:sz w:val="24"/>
          <w:szCs w:val="24"/>
        </w:rPr>
      </w:pPr>
    </w:p>
    <w:p w:rsidR="007513E6" w:rsidRDefault="007513E6" w:rsidP="007513E6">
      <w:pPr>
        <w:rPr>
          <w:rFonts w:ascii="Arial" w:hAnsi="Arial" w:cs="Arial"/>
          <w:b/>
          <w:sz w:val="24"/>
          <w:szCs w:val="24"/>
        </w:rPr>
      </w:pPr>
    </w:p>
    <w:p w:rsidR="007513E6" w:rsidRPr="00712339" w:rsidRDefault="007513E6" w:rsidP="007513E6">
      <w:pPr>
        <w:rPr>
          <w:rFonts w:ascii="Arial" w:hAnsi="Arial" w:cs="Arial"/>
          <w:b/>
          <w:sz w:val="24"/>
          <w:szCs w:val="24"/>
        </w:rPr>
      </w:pPr>
      <w:r w:rsidRPr="00712339">
        <w:rPr>
          <w:rFonts w:ascii="Arial" w:hAnsi="Arial" w:cs="Arial"/>
          <w:b/>
          <w:sz w:val="24"/>
          <w:szCs w:val="24"/>
        </w:rPr>
        <w:t>CONTACT US</w:t>
      </w:r>
    </w:p>
    <w:p w:rsidR="007513E6" w:rsidRPr="00712339" w:rsidRDefault="007513E6" w:rsidP="007513E6">
      <w:pPr>
        <w:rPr>
          <w:rFonts w:ascii="Arial" w:hAnsi="Arial" w:cs="Arial"/>
          <w:sz w:val="24"/>
          <w:szCs w:val="24"/>
        </w:rPr>
      </w:pPr>
    </w:p>
    <w:p w:rsidR="007513E6" w:rsidRPr="00712339" w:rsidRDefault="007513E6" w:rsidP="007513E6">
      <w:pPr>
        <w:rPr>
          <w:rFonts w:ascii="Arial" w:hAnsi="Arial" w:cs="Arial"/>
          <w:sz w:val="24"/>
          <w:szCs w:val="24"/>
        </w:rPr>
      </w:pPr>
      <w:r w:rsidRPr="00712339">
        <w:rPr>
          <w:rFonts w:ascii="Arial" w:hAnsi="Arial" w:cs="Arial"/>
          <w:sz w:val="24"/>
          <w:szCs w:val="24"/>
        </w:rPr>
        <w:t>Your first point of contact is your course tutor. However, you may contact the SWAPWest office at any time if you have an enquiry or need additional informa</w:t>
      </w:r>
      <w:r>
        <w:rPr>
          <w:rFonts w:ascii="Arial" w:hAnsi="Arial" w:cs="Arial"/>
          <w:sz w:val="24"/>
          <w:szCs w:val="24"/>
        </w:rPr>
        <w:t>tion about the programme or the</w:t>
      </w:r>
      <w:r w:rsidRPr="00712339">
        <w:rPr>
          <w:rFonts w:ascii="Arial" w:hAnsi="Arial" w:cs="Arial"/>
          <w:sz w:val="24"/>
          <w:szCs w:val="24"/>
        </w:rPr>
        <w:t xml:space="preserve"> Prep for HE unit. </w:t>
      </w:r>
    </w:p>
    <w:p w:rsidR="007513E6" w:rsidRDefault="007513E6" w:rsidP="007513E6">
      <w:pPr>
        <w:rPr>
          <w:rFonts w:ascii="Arial" w:hAnsi="Arial" w:cs="Arial"/>
        </w:rPr>
      </w:pP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27"/>
        <w:gridCol w:w="281"/>
        <w:gridCol w:w="5784"/>
      </w:tblGrid>
      <w:tr w:rsidR="007513E6" w:rsidRPr="00712339" w:rsidTr="00664FAC">
        <w:tc>
          <w:tcPr>
            <w:tcW w:w="2927" w:type="dxa"/>
            <w:shd w:val="clear" w:color="auto" w:fill="0F243E" w:themeFill="text2" w:themeFillShade="80"/>
          </w:tcPr>
          <w:p w:rsidR="007513E6" w:rsidRPr="00712339" w:rsidRDefault="007513E6" w:rsidP="00664FAC">
            <w:pPr>
              <w:spacing w:line="360" w:lineRule="auto"/>
              <w:rPr>
                <w:rFonts w:ascii="Arial" w:hAnsi="Arial" w:cs="Arial"/>
                <w:b/>
                <w:sz w:val="18"/>
                <w:szCs w:val="18"/>
              </w:rPr>
            </w:pPr>
            <w:r w:rsidRPr="00712339">
              <w:rPr>
                <w:rFonts w:ascii="Arial" w:hAnsi="Arial" w:cs="Arial"/>
                <w:b/>
                <w:sz w:val="18"/>
                <w:szCs w:val="18"/>
              </w:rPr>
              <w:t>Address</w:t>
            </w:r>
          </w:p>
        </w:tc>
        <w:tc>
          <w:tcPr>
            <w:tcW w:w="281" w:type="dxa"/>
          </w:tcPr>
          <w:p w:rsidR="007513E6" w:rsidRPr="00712339" w:rsidRDefault="007513E6" w:rsidP="00664FAC">
            <w:pPr>
              <w:spacing w:line="360" w:lineRule="auto"/>
              <w:rPr>
                <w:rFonts w:ascii="Arial" w:hAnsi="Arial" w:cs="Arial"/>
                <w:sz w:val="18"/>
                <w:szCs w:val="18"/>
              </w:rPr>
            </w:pPr>
          </w:p>
        </w:tc>
        <w:tc>
          <w:tcPr>
            <w:tcW w:w="5784" w:type="dxa"/>
          </w:tcPr>
          <w:p w:rsidR="007513E6" w:rsidRPr="00712339" w:rsidRDefault="007513E6" w:rsidP="00664FAC">
            <w:pPr>
              <w:spacing w:line="360" w:lineRule="auto"/>
              <w:rPr>
                <w:rFonts w:ascii="Arial" w:hAnsi="Arial" w:cs="Arial"/>
                <w:sz w:val="18"/>
                <w:szCs w:val="18"/>
              </w:rPr>
            </w:pPr>
            <w:r w:rsidRPr="00712339">
              <w:rPr>
                <w:rFonts w:ascii="Arial" w:hAnsi="Arial" w:cs="Arial"/>
                <w:sz w:val="18"/>
                <w:szCs w:val="18"/>
              </w:rPr>
              <w:t>Scottish Wider Access Programme (SWAPWest)</w:t>
            </w:r>
          </w:p>
          <w:p w:rsidR="007513E6" w:rsidRPr="00712339" w:rsidRDefault="007513E6" w:rsidP="00664FAC">
            <w:pPr>
              <w:spacing w:line="360" w:lineRule="auto"/>
              <w:rPr>
                <w:rFonts w:ascii="Arial" w:hAnsi="Arial" w:cs="Arial"/>
                <w:sz w:val="18"/>
                <w:szCs w:val="18"/>
              </w:rPr>
            </w:pPr>
            <w:r w:rsidRPr="00712339">
              <w:rPr>
                <w:rFonts w:ascii="Arial" w:hAnsi="Arial" w:cs="Arial"/>
                <w:sz w:val="18"/>
                <w:szCs w:val="18"/>
              </w:rPr>
              <w:t xml:space="preserve">c/o Glasgow Kelvin College </w:t>
            </w:r>
          </w:p>
          <w:p w:rsidR="007513E6" w:rsidRPr="00712339" w:rsidRDefault="007513E6" w:rsidP="00664FAC">
            <w:pPr>
              <w:spacing w:line="360" w:lineRule="auto"/>
              <w:rPr>
                <w:rFonts w:ascii="Arial" w:hAnsi="Arial" w:cs="Arial"/>
                <w:sz w:val="18"/>
                <w:szCs w:val="18"/>
              </w:rPr>
            </w:pPr>
            <w:r>
              <w:rPr>
                <w:rFonts w:ascii="Arial" w:hAnsi="Arial" w:cs="Arial"/>
                <w:noProof/>
                <w:sz w:val="18"/>
                <w:szCs w:val="18"/>
              </w:rPr>
              <w:drawing>
                <wp:anchor distT="0" distB="0" distL="114300" distR="114300" simplePos="0" relativeHeight="251671040" behindDoc="0" locked="0" layoutInCell="1" allowOverlap="1">
                  <wp:simplePos x="0" y="0"/>
                  <wp:positionH relativeFrom="column">
                    <wp:posOffset>2376170</wp:posOffset>
                  </wp:positionH>
                  <wp:positionV relativeFrom="paragraph">
                    <wp:posOffset>17145</wp:posOffset>
                  </wp:positionV>
                  <wp:extent cx="1038225" cy="333375"/>
                  <wp:effectExtent l="19050" t="0" r="9525" b="0"/>
                  <wp:wrapSquare wrapText="bothSides"/>
                  <wp:docPr id="14" name="Picture 18" descr="face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png"/>
                          <pic:cNvPicPr/>
                        </pic:nvPicPr>
                        <pic:blipFill>
                          <a:blip r:embed="rId22" cstate="print"/>
                          <a:stretch>
                            <a:fillRect/>
                          </a:stretch>
                        </pic:blipFill>
                        <pic:spPr>
                          <a:xfrm>
                            <a:off x="0" y="0"/>
                            <a:ext cx="1038225" cy="333375"/>
                          </a:xfrm>
                          <a:prstGeom prst="rect">
                            <a:avLst/>
                          </a:prstGeom>
                        </pic:spPr>
                      </pic:pic>
                    </a:graphicData>
                  </a:graphic>
                </wp:anchor>
              </w:drawing>
            </w:r>
            <w:r>
              <w:rPr>
                <w:rFonts w:ascii="Arial" w:hAnsi="Arial" w:cs="Arial"/>
                <w:sz w:val="18"/>
                <w:szCs w:val="18"/>
              </w:rPr>
              <w:t>123 Flemington Street, Room 226</w:t>
            </w:r>
          </w:p>
          <w:p w:rsidR="007513E6" w:rsidRPr="00712339" w:rsidRDefault="007513E6" w:rsidP="00664FAC">
            <w:pPr>
              <w:spacing w:line="360" w:lineRule="auto"/>
              <w:rPr>
                <w:rFonts w:ascii="Arial" w:hAnsi="Arial" w:cs="Arial"/>
                <w:sz w:val="18"/>
                <w:szCs w:val="18"/>
              </w:rPr>
            </w:pPr>
            <w:r w:rsidRPr="00712339">
              <w:rPr>
                <w:rFonts w:ascii="Arial" w:hAnsi="Arial" w:cs="Arial"/>
                <w:sz w:val="18"/>
                <w:szCs w:val="18"/>
              </w:rPr>
              <w:t>Glasgow G</w:t>
            </w:r>
            <w:r>
              <w:rPr>
                <w:rFonts w:ascii="Arial" w:hAnsi="Arial" w:cs="Arial"/>
                <w:sz w:val="18"/>
                <w:szCs w:val="18"/>
              </w:rPr>
              <w:t>21 4TD</w:t>
            </w:r>
          </w:p>
        </w:tc>
      </w:tr>
      <w:tr w:rsidR="007513E6" w:rsidRPr="00712339" w:rsidTr="00664FAC">
        <w:tc>
          <w:tcPr>
            <w:tcW w:w="2927" w:type="dxa"/>
            <w:shd w:val="clear" w:color="auto" w:fill="17365D" w:themeFill="text2" w:themeFillShade="BF"/>
          </w:tcPr>
          <w:p w:rsidR="007513E6" w:rsidRPr="00712339" w:rsidRDefault="007513E6" w:rsidP="00664FAC">
            <w:pPr>
              <w:spacing w:line="360" w:lineRule="auto"/>
              <w:rPr>
                <w:rFonts w:ascii="Arial" w:hAnsi="Arial" w:cs="Arial"/>
                <w:b/>
                <w:sz w:val="18"/>
                <w:szCs w:val="18"/>
              </w:rPr>
            </w:pPr>
            <w:r w:rsidRPr="00712339">
              <w:rPr>
                <w:rFonts w:ascii="Arial" w:hAnsi="Arial" w:cs="Arial"/>
                <w:b/>
                <w:sz w:val="18"/>
                <w:szCs w:val="18"/>
              </w:rPr>
              <w:t>Telephone</w:t>
            </w:r>
          </w:p>
        </w:tc>
        <w:tc>
          <w:tcPr>
            <w:tcW w:w="281" w:type="dxa"/>
          </w:tcPr>
          <w:p w:rsidR="007513E6" w:rsidRPr="00712339" w:rsidRDefault="007513E6" w:rsidP="00664FAC">
            <w:pPr>
              <w:spacing w:line="360" w:lineRule="auto"/>
              <w:rPr>
                <w:rFonts w:ascii="Arial" w:hAnsi="Arial" w:cs="Arial"/>
                <w:sz w:val="18"/>
                <w:szCs w:val="18"/>
              </w:rPr>
            </w:pPr>
          </w:p>
        </w:tc>
        <w:tc>
          <w:tcPr>
            <w:tcW w:w="5784" w:type="dxa"/>
          </w:tcPr>
          <w:p w:rsidR="007513E6" w:rsidRPr="00712339" w:rsidRDefault="007513E6" w:rsidP="00664FAC">
            <w:pPr>
              <w:spacing w:line="360" w:lineRule="auto"/>
              <w:rPr>
                <w:rFonts w:ascii="Arial" w:hAnsi="Arial" w:cs="Arial"/>
                <w:sz w:val="18"/>
                <w:szCs w:val="18"/>
              </w:rPr>
            </w:pPr>
            <w:r w:rsidRPr="00712339">
              <w:rPr>
                <w:rFonts w:ascii="Arial" w:hAnsi="Arial" w:cs="Arial"/>
                <w:sz w:val="18"/>
                <w:szCs w:val="18"/>
              </w:rPr>
              <w:t>0141 564 7206</w:t>
            </w:r>
          </w:p>
        </w:tc>
      </w:tr>
      <w:tr w:rsidR="007513E6" w:rsidRPr="00712339" w:rsidTr="00664FAC">
        <w:tc>
          <w:tcPr>
            <w:tcW w:w="2927" w:type="dxa"/>
            <w:shd w:val="clear" w:color="auto" w:fill="1F497D" w:themeFill="text2"/>
          </w:tcPr>
          <w:p w:rsidR="007513E6" w:rsidRPr="00712339" w:rsidRDefault="007513E6" w:rsidP="00664FAC">
            <w:pPr>
              <w:spacing w:line="360" w:lineRule="auto"/>
              <w:rPr>
                <w:rFonts w:ascii="Arial" w:hAnsi="Arial" w:cs="Arial"/>
                <w:b/>
                <w:color w:val="FFFFFF" w:themeColor="background1"/>
                <w:sz w:val="18"/>
                <w:szCs w:val="18"/>
              </w:rPr>
            </w:pPr>
            <w:r w:rsidRPr="00712339">
              <w:rPr>
                <w:rFonts w:ascii="Arial" w:hAnsi="Arial" w:cs="Arial"/>
                <w:b/>
                <w:color w:val="FFFFFF" w:themeColor="background1"/>
                <w:sz w:val="18"/>
                <w:szCs w:val="18"/>
              </w:rPr>
              <w:t>Email</w:t>
            </w:r>
          </w:p>
        </w:tc>
        <w:tc>
          <w:tcPr>
            <w:tcW w:w="281" w:type="dxa"/>
          </w:tcPr>
          <w:p w:rsidR="007513E6" w:rsidRPr="00712339" w:rsidRDefault="007513E6" w:rsidP="00664FAC">
            <w:pPr>
              <w:spacing w:line="360" w:lineRule="auto"/>
              <w:rPr>
                <w:rFonts w:ascii="Arial" w:hAnsi="Arial" w:cs="Arial"/>
                <w:sz w:val="18"/>
                <w:szCs w:val="18"/>
              </w:rPr>
            </w:pPr>
          </w:p>
        </w:tc>
        <w:tc>
          <w:tcPr>
            <w:tcW w:w="5784" w:type="dxa"/>
          </w:tcPr>
          <w:p w:rsidR="007513E6" w:rsidRPr="00712339" w:rsidRDefault="00F708F8" w:rsidP="00664FAC">
            <w:pPr>
              <w:spacing w:line="360" w:lineRule="auto"/>
              <w:rPr>
                <w:rFonts w:ascii="Arial" w:hAnsi="Arial" w:cs="Arial"/>
                <w:sz w:val="18"/>
                <w:szCs w:val="18"/>
              </w:rPr>
            </w:pPr>
            <w:hyperlink r:id="rId23" w:history="1">
              <w:r w:rsidR="007513E6" w:rsidRPr="00712339">
                <w:rPr>
                  <w:rStyle w:val="Hyperlink"/>
                  <w:rFonts w:ascii="Arial" w:hAnsi="Arial" w:cs="Arial"/>
                  <w:sz w:val="18"/>
                  <w:szCs w:val="18"/>
                </w:rPr>
                <w:t>swapwest@scottishwideraccess.org</w:t>
              </w:r>
            </w:hyperlink>
          </w:p>
        </w:tc>
      </w:tr>
      <w:tr w:rsidR="007513E6" w:rsidRPr="00712339" w:rsidTr="00664FAC">
        <w:tc>
          <w:tcPr>
            <w:tcW w:w="2927" w:type="dxa"/>
            <w:shd w:val="clear" w:color="auto" w:fill="548DD4" w:themeFill="text2" w:themeFillTint="99"/>
          </w:tcPr>
          <w:p w:rsidR="007513E6" w:rsidRPr="00712339" w:rsidRDefault="007513E6" w:rsidP="00664FAC">
            <w:pPr>
              <w:spacing w:line="360" w:lineRule="auto"/>
              <w:rPr>
                <w:rFonts w:ascii="Arial" w:hAnsi="Arial" w:cs="Arial"/>
                <w:b/>
                <w:sz w:val="18"/>
                <w:szCs w:val="18"/>
              </w:rPr>
            </w:pPr>
            <w:r w:rsidRPr="00712339">
              <w:rPr>
                <w:rFonts w:ascii="Arial" w:hAnsi="Arial" w:cs="Arial"/>
                <w:b/>
                <w:sz w:val="18"/>
                <w:szCs w:val="18"/>
              </w:rPr>
              <w:t>Web</w:t>
            </w:r>
          </w:p>
        </w:tc>
        <w:tc>
          <w:tcPr>
            <w:tcW w:w="281" w:type="dxa"/>
          </w:tcPr>
          <w:p w:rsidR="007513E6" w:rsidRPr="00712339" w:rsidRDefault="007513E6" w:rsidP="00664FAC">
            <w:pPr>
              <w:spacing w:line="360" w:lineRule="auto"/>
              <w:rPr>
                <w:rFonts w:ascii="Arial" w:hAnsi="Arial" w:cs="Arial"/>
                <w:sz w:val="18"/>
                <w:szCs w:val="18"/>
              </w:rPr>
            </w:pPr>
          </w:p>
        </w:tc>
        <w:tc>
          <w:tcPr>
            <w:tcW w:w="5784" w:type="dxa"/>
          </w:tcPr>
          <w:p w:rsidR="007513E6" w:rsidRPr="00712339" w:rsidRDefault="00F708F8" w:rsidP="00664FAC">
            <w:pPr>
              <w:spacing w:line="360" w:lineRule="auto"/>
              <w:rPr>
                <w:rFonts w:ascii="Arial" w:hAnsi="Arial" w:cs="Arial"/>
                <w:sz w:val="18"/>
                <w:szCs w:val="18"/>
              </w:rPr>
            </w:pPr>
            <w:hyperlink r:id="rId24" w:history="1">
              <w:r w:rsidR="007513E6" w:rsidRPr="00712339">
                <w:rPr>
                  <w:rStyle w:val="Hyperlink"/>
                  <w:rFonts w:ascii="Arial" w:hAnsi="Arial" w:cs="Arial"/>
                  <w:sz w:val="18"/>
                  <w:szCs w:val="18"/>
                </w:rPr>
                <w:t>www.scottishwideraccess.org</w:t>
              </w:r>
            </w:hyperlink>
          </w:p>
        </w:tc>
      </w:tr>
      <w:tr w:rsidR="007513E6" w:rsidRPr="00712339" w:rsidTr="00664FAC">
        <w:tc>
          <w:tcPr>
            <w:tcW w:w="2927" w:type="dxa"/>
            <w:shd w:val="clear" w:color="auto" w:fill="8DB3E2" w:themeFill="text2" w:themeFillTint="66"/>
          </w:tcPr>
          <w:p w:rsidR="007513E6" w:rsidRPr="00712339" w:rsidRDefault="007513E6" w:rsidP="00664FAC">
            <w:pPr>
              <w:spacing w:line="360" w:lineRule="auto"/>
              <w:rPr>
                <w:rFonts w:ascii="Arial" w:hAnsi="Arial" w:cs="Arial"/>
                <w:b/>
                <w:sz w:val="18"/>
                <w:szCs w:val="18"/>
              </w:rPr>
            </w:pPr>
            <w:r w:rsidRPr="00712339">
              <w:rPr>
                <w:rFonts w:ascii="Arial" w:hAnsi="Arial" w:cs="Arial"/>
                <w:b/>
                <w:sz w:val="18"/>
                <w:szCs w:val="18"/>
              </w:rPr>
              <w:t>Facebook</w:t>
            </w:r>
          </w:p>
        </w:tc>
        <w:tc>
          <w:tcPr>
            <w:tcW w:w="281" w:type="dxa"/>
          </w:tcPr>
          <w:p w:rsidR="007513E6" w:rsidRPr="00712339" w:rsidRDefault="007513E6" w:rsidP="00664FAC">
            <w:pPr>
              <w:spacing w:line="360" w:lineRule="auto"/>
              <w:rPr>
                <w:rFonts w:ascii="Arial" w:hAnsi="Arial" w:cs="Arial"/>
                <w:sz w:val="18"/>
                <w:szCs w:val="18"/>
              </w:rPr>
            </w:pPr>
          </w:p>
        </w:tc>
        <w:tc>
          <w:tcPr>
            <w:tcW w:w="5784" w:type="dxa"/>
          </w:tcPr>
          <w:p w:rsidR="007513E6" w:rsidRPr="00712339" w:rsidRDefault="00F708F8" w:rsidP="00664FAC">
            <w:pPr>
              <w:spacing w:line="360" w:lineRule="auto"/>
              <w:rPr>
                <w:rFonts w:ascii="Arial" w:hAnsi="Arial" w:cs="Arial"/>
                <w:sz w:val="18"/>
                <w:szCs w:val="18"/>
              </w:rPr>
            </w:pPr>
            <w:hyperlink r:id="rId25" w:history="1">
              <w:r w:rsidR="007513E6" w:rsidRPr="00712339">
                <w:rPr>
                  <w:rStyle w:val="Hyperlink"/>
                  <w:rFonts w:ascii="Arial" w:hAnsi="Arial" w:cs="Arial"/>
                  <w:sz w:val="18"/>
                  <w:szCs w:val="18"/>
                </w:rPr>
                <w:t>www.facebook.com/swapwest</w:t>
              </w:r>
            </w:hyperlink>
            <w:r w:rsidR="007513E6" w:rsidRPr="00712339">
              <w:rPr>
                <w:rFonts w:ascii="Arial" w:hAnsi="Arial" w:cs="Arial"/>
                <w:sz w:val="18"/>
                <w:szCs w:val="18"/>
              </w:rPr>
              <w:t xml:space="preserve"> </w:t>
            </w:r>
          </w:p>
        </w:tc>
      </w:tr>
      <w:tr w:rsidR="007513E6" w:rsidRPr="00712339" w:rsidTr="00664FAC">
        <w:tc>
          <w:tcPr>
            <w:tcW w:w="2927" w:type="dxa"/>
            <w:shd w:val="clear" w:color="auto" w:fill="C6D9F1" w:themeFill="text2" w:themeFillTint="33"/>
          </w:tcPr>
          <w:p w:rsidR="007513E6" w:rsidRPr="00712339" w:rsidRDefault="007513E6" w:rsidP="00664FAC">
            <w:pPr>
              <w:spacing w:line="360" w:lineRule="auto"/>
              <w:rPr>
                <w:rFonts w:ascii="Arial" w:hAnsi="Arial" w:cs="Arial"/>
                <w:b/>
                <w:sz w:val="18"/>
                <w:szCs w:val="18"/>
              </w:rPr>
            </w:pPr>
            <w:r w:rsidRPr="00712339">
              <w:rPr>
                <w:rFonts w:ascii="Arial" w:hAnsi="Arial" w:cs="Arial"/>
                <w:b/>
                <w:sz w:val="18"/>
                <w:szCs w:val="18"/>
              </w:rPr>
              <w:t>SWAP Student Mentors</w:t>
            </w:r>
          </w:p>
        </w:tc>
        <w:tc>
          <w:tcPr>
            <w:tcW w:w="281" w:type="dxa"/>
          </w:tcPr>
          <w:p w:rsidR="007513E6" w:rsidRPr="00712339" w:rsidRDefault="007513E6" w:rsidP="00664FAC">
            <w:pPr>
              <w:spacing w:line="360" w:lineRule="auto"/>
              <w:rPr>
                <w:rFonts w:ascii="Arial" w:hAnsi="Arial" w:cs="Arial"/>
                <w:sz w:val="18"/>
                <w:szCs w:val="18"/>
              </w:rPr>
            </w:pPr>
          </w:p>
        </w:tc>
        <w:tc>
          <w:tcPr>
            <w:tcW w:w="5784" w:type="dxa"/>
          </w:tcPr>
          <w:p w:rsidR="007513E6" w:rsidRPr="00712339" w:rsidRDefault="00F708F8" w:rsidP="00664FAC">
            <w:pPr>
              <w:spacing w:line="360" w:lineRule="auto"/>
              <w:rPr>
                <w:rFonts w:ascii="Arial" w:hAnsi="Arial" w:cs="Arial"/>
                <w:sz w:val="18"/>
                <w:szCs w:val="18"/>
              </w:rPr>
            </w:pPr>
            <w:hyperlink r:id="rId26" w:history="1">
              <w:r w:rsidR="007513E6" w:rsidRPr="00712339">
                <w:rPr>
                  <w:rStyle w:val="Hyperlink"/>
                  <w:rFonts w:ascii="Arial" w:hAnsi="Arial" w:cs="Arial"/>
                  <w:sz w:val="18"/>
                  <w:szCs w:val="18"/>
                </w:rPr>
                <w:t>www.facebook.com/groups/swapmentors</w:t>
              </w:r>
            </w:hyperlink>
            <w:r w:rsidR="007513E6" w:rsidRPr="00712339">
              <w:rPr>
                <w:rFonts w:ascii="Arial" w:hAnsi="Arial" w:cs="Arial"/>
                <w:sz w:val="18"/>
                <w:szCs w:val="18"/>
              </w:rPr>
              <w:t xml:space="preserve"> </w:t>
            </w:r>
          </w:p>
        </w:tc>
      </w:tr>
    </w:tbl>
    <w:p w:rsidR="007513E6" w:rsidRDefault="007513E6" w:rsidP="007513E6">
      <w:pPr>
        <w:rPr>
          <w:rFonts w:ascii="Arial" w:hAnsi="Arial" w:cs="Arial"/>
        </w:rPr>
      </w:pPr>
    </w:p>
    <w:p w:rsidR="007513E6" w:rsidRDefault="007513E6" w:rsidP="007513E6">
      <w:pPr>
        <w:rPr>
          <w:rFonts w:ascii="Arial" w:hAnsi="Arial" w:cs="Arial"/>
        </w:rPr>
      </w:pPr>
    </w:p>
    <w:p w:rsidR="007513E6" w:rsidRDefault="007513E6" w:rsidP="001C4B98">
      <w:pPr>
        <w:rPr>
          <w:rFonts w:ascii="Arial" w:hAnsi="Arial" w:cs="Arial"/>
          <w:sz w:val="24"/>
          <w:szCs w:val="24"/>
        </w:rPr>
      </w:pPr>
    </w:p>
    <w:sectPr w:rsidR="007513E6" w:rsidSect="003B0C7A">
      <w:headerReference w:type="default" r:id="rId27"/>
      <w:footerReference w:type="default" r:id="rId28"/>
      <w:headerReference w:type="first" r:id="rId29"/>
      <w:pgSz w:w="11906" w:h="16838"/>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4FAC" w:rsidRDefault="00664FAC" w:rsidP="00AD10BF">
      <w:r>
        <w:separator/>
      </w:r>
    </w:p>
  </w:endnote>
  <w:endnote w:type="continuationSeparator" w:id="0">
    <w:p w:rsidR="00664FAC" w:rsidRDefault="00664FAC" w:rsidP="00AD10B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4FAC" w:rsidRDefault="00664FAC" w:rsidP="00372986">
    <w:pPr>
      <w:pStyle w:val="Footer"/>
      <w:rPr>
        <w:rFonts w:eastAsia="Times New Roman" w:cs="Arial"/>
        <w:color w:val="222222"/>
        <w:sz w:val="18"/>
        <w:szCs w:val="18"/>
        <w:lang w:eastAsia="en-GB"/>
      </w:rPr>
    </w:pPr>
    <w:r w:rsidRPr="00736317">
      <w:rPr>
        <w:rFonts w:eastAsia="Times New Roman" w:cs="Arial"/>
        <w:color w:val="222222"/>
        <w:sz w:val="18"/>
        <w:szCs w:val="18"/>
        <w:lang w:eastAsia="en-GB"/>
      </w:rPr>
      <w:t>The Scottish Wider Access Programme (West</w:t>
    </w:r>
    <w:r>
      <w:rPr>
        <w:rFonts w:eastAsia="Times New Roman" w:cs="Arial"/>
        <w:color w:val="222222"/>
        <w:sz w:val="18"/>
        <w:szCs w:val="18"/>
        <w:lang w:eastAsia="en-GB"/>
      </w:rPr>
      <w:t xml:space="preserve">) SCIO </w:t>
    </w:r>
    <w:r w:rsidRPr="00736317">
      <w:rPr>
        <w:rFonts w:eastAsia="Times New Roman" w:cs="Arial"/>
        <w:color w:val="222222"/>
        <w:sz w:val="18"/>
        <w:szCs w:val="18"/>
        <w:lang w:eastAsia="en-GB"/>
      </w:rPr>
      <w:t>is a registere</w:t>
    </w:r>
    <w:r>
      <w:rPr>
        <w:rFonts w:eastAsia="Times New Roman" w:cs="Arial"/>
        <w:color w:val="222222"/>
        <w:sz w:val="18"/>
        <w:szCs w:val="18"/>
        <w:lang w:eastAsia="en-GB"/>
      </w:rPr>
      <w:t>d Scottish Charity, No. SC048288</w:t>
    </w:r>
    <w:r w:rsidRPr="00736317">
      <w:rPr>
        <w:rFonts w:eastAsia="Times New Roman" w:cs="Arial"/>
        <w:color w:val="222222"/>
        <w:sz w:val="18"/>
        <w:szCs w:val="18"/>
        <w:lang w:eastAsia="en-GB"/>
      </w:rPr>
      <w:t>.</w:t>
    </w:r>
  </w:p>
  <w:p w:rsidR="00664FAC" w:rsidRDefault="00664FAC" w:rsidP="00372986">
    <w:pPr>
      <w:pStyle w:val="Footer"/>
    </w:pPr>
    <w:r w:rsidRPr="00736317">
      <w:rPr>
        <w:rFonts w:eastAsia="Times New Roman" w:cs="Arial"/>
        <w:color w:val="222222"/>
        <w:sz w:val="18"/>
        <w:szCs w:val="18"/>
        <w:lang w:eastAsia="en-GB"/>
      </w:rPr>
      <w:t xml:space="preserve"> Tel: 0141 564 7206. Website: </w:t>
    </w:r>
    <w:hyperlink r:id="rId1" w:tgtFrame="_blank" w:history="1">
      <w:r w:rsidRPr="00736317">
        <w:rPr>
          <w:rFonts w:eastAsia="Times New Roman" w:cs="Arial"/>
          <w:color w:val="1155CC"/>
          <w:sz w:val="18"/>
          <w:szCs w:val="18"/>
          <w:u w:val="single"/>
          <w:lang w:eastAsia="en-GB"/>
        </w:rPr>
        <w:t>www.scottishwideraccess.org</w:t>
      </w:r>
    </w:hyperlink>
  </w:p>
  <w:p w:rsidR="00664FAC" w:rsidRDefault="00664FA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4FAC" w:rsidRDefault="00664FAC" w:rsidP="00AD10BF">
      <w:r>
        <w:separator/>
      </w:r>
    </w:p>
  </w:footnote>
  <w:footnote w:type="continuationSeparator" w:id="0">
    <w:p w:rsidR="00664FAC" w:rsidRDefault="00664FAC" w:rsidP="00AD10B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1234071"/>
      <w:docPartObj>
        <w:docPartGallery w:val="Page Numbers (Top of Page)"/>
        <w:docPartUnique/>
      </w:docPartObj>
    </w:sdtPr>
    <w:sdtContent>
      <w:p w:rsidR="00664FAC" w:rsidRDefault="00F708F8">
        <w:pPr>
          <w:pStyle w:val="Header"/>
          <w:jc w:val="right"/>
        </w:pPr>
        <w:fldSimple w:instr=" PAGE   \* MERGEFORMAT ">
          <w:r w:rsidR="000E2CBA">
            <w:rPr>
              <w:noProof/>
            </w:rPr>
            <w:t>2</w:t>
          </w:r>
        </w:fldSimple>
      </w:p>
    </w:sdtContent>
  </w:sdt>
  <w:p w:rsidR="00664FAC" w:rsidRDefault="00664FA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4FAC" w:rsidRDefault="00664FAC">
    <w:pPr>
      <w:pStyle w:val="Header"/>
      <w:jc w:val="right"/>
    </w:pPr>
    <w:r w:rsidRPr="003B0C7A">
      <w:rPr>
        <w:noProof/>
        <w:lang w:eastAsia="en-GB"/>
      </w:rPr>
      <w:drawing>
        <wp:anchor distT="0" distB="0" distL="114300" distR="114300" simplePos="0" relativeHeight="251659264" behindDoc="0" locked="0" layoutInCell="1" allowOverlap="1">
          <wp:simplePos x="0" y="0"/>
          <wp:positionH relativeFrom="column">
            <wp:posOffset>2333625</wp:posOffset>
          </wp:positionH>
          <wp:positionV relativeFrom="paragraph">
            <wp:posOffset>-20955</wp:posOffset>
          </wp:positionV>
          <wp:extent cx="1062990" cy="428625"/>
          <wp:effectExtent l="19050" t="0" r="3810" b="0"/>
          <wp:wrapSquare wrapText="bothSides"/>
          <wp:docPr id="7" name="Picture 1" descr="01_SWAP_Logo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SWAP_Logo_small.jpg"/>
                  <pic:cNvPicPr/>
                </pic:nvPicPr>
                <pic:blipFill>
                  <a:blip r:embed="rId1" cstate="print"/>
                  <a:stretch>
                    <a:fillRect/>
                  </a:stretch>
                </pic:blipFill>
                <pic:spPr>
                  <a:xfrm>
                    <a:off x="0" y="0"/>
                    <a:ext cx="1062990" cy="428625"/>
                  </a:xfrm>
                  <a:prstGeom prst="rect">
                    <a:avLst/>
                  </a:prstGeom>
                </pic:spPr>
              </pic:pic>
            </a:graphicData>
          </a:graphic>
        </wp:anchor>
      </w:drawing>
    </w:r>
  </w:p>
  <w:p w:rsidR="00664FAC" w:rsidRDefault="00664FA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E2420A"/>
    <w:multiLevelType w:val="hybridMultilevel"/>
    <w:tmpl w:val="5E7AD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C1C426C"/>
    <w:multiLevelType w:val="hybridMultilevel"/>
    <w:tmpl w:val="C51424CC"/>
    <w:lvl w:ilvl="0" w:tplc="D300248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0B75E46"/>
    <w:multiLevelType w:val="hybridMultilevel"/>
    <w:tmpl w:val="660C6F22"/>
    <w:lvl w:ilvl="0" w:tplc="02FE3E50">
      <w:start w:val="1"/>
      <w:numFmt w:val="decimal"/>
      <w:lvlText w:val="%1)"/>
      <w:lvlJc w:val="left"/>
      <w:pPr>
        <w:ind w:left="72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9206D20"/>
    <w:multiLevelType w:val="hybridMultilevel"/>
    <w:tmpl w:val="8B000D3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27F316F"/>
    <w:multiLevelType w:val="hybridMultilevel"/>
    <w:tmpl w:val="37A41A8A"/>
    <w:lvl w:ilvl="0" w:tplc="0000000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87C72AA"/>
    <w:multiLevelType w:val="hybridMultilevel"/>
    <w:tmpl w:val="B05EB484"/>
    <w:lvl w:ilvl="0" w:tplc="2F96DCFE">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77906F9"/>
    <w:multiLevelType w:val="hybridMultilevel"/>
    <w:tmpl w:val="297CF38C"/>
    <w:lvl w:ilvl="0" w:tplc="E440F8D0">
      <w:start w:val="1"/>
      <w:numFmt w:val="bullet"/>
      <w:lvlText w:val="•"/>
      <w:lvlJc w:val="left"/>
      <w:pPr>
        <w:tabs>
          <w:tab w:val="num" w:pos="720"/>
        </w:tabs>
        <w:ind w:left="720" w:hanging="360"/>
      </w:pPr>
      <w:rPr>
        <w:rFonts w:ascii="Times New Roman" w:hAnsi="Times New Roman" w:hint="default"/>
      </w:rPr>
    </w:lvl>
    <w:lvl w:ilvl="1" w:tplc="0978A588" w:tentative="1">
      <w:start w:val="1"/>
      <w:numFmt w:val="bullet"/>
      <w:lvlText w:val="•"/>
      <w:lvlJc w:val="left"/>
      <w:pPr>
        <w:tabs>
          <w:tab w:val="num" w:pos="1440"/>
        </w:tabs>
        <w:ind w:left="1440" w:hanging="360"/>
      </w:pPr>
      <w:rPr>
        <w:rFonts w:ascii="Times New Roman" w:hAnsi="Times New Roman" w:hint="default"/>
      </w:rPr>
    </w:lvl>
    <w:lvl w:ilvl="2" w:tplc="F4F4E40C" w:tentative="1">
      <w:start w:val="1"/>
      <w:numFmt w:val="bullet"/>
      <w:lvlText w:val="•"/>
      <w:lvlJc w:val="left"/>
      <w:pPr>
        <w:tabs>
          <w:tab w:val="num" w:pos="2160"/>
        </w:tabs>
        <w:ind w:left="2160" w:hanging="360"/>
      </w:pPr>
      <w:rPr>
        <w:rFonts w:ascii="Times New Roman" w:hAnsi="Times New Roman" w:hint="default"/>
      </w:rPr>
    </w:lvl>
    <w:lvl w:ilvl="3" w:tplc="5A42FB90" w:tentative="1">
      <w:start w:val="1"/>
      <w:numFmt w:val="bullet"/>
      <w:lvlText w:val="•"/>
      <w:lvlJc w:val="left"/>
      <w:pPr>
        <w:tabs>
          <w:tab w:val="num" w:pos="2880"/>
        </w:tabs>
        <w:ind w:left="2880" w:hanging="360"/>
      </w:pPr>
      <w:rPr>
        <w:rFonts w:ascii="Times New Roman" w:hAnsi="Times New Roman" w:hint="default"/>
      </w:rPr>
    </w:lvl>
    <w:lvl w:ilvl="4" w:tplc="466E5BF6" w:tentative="1">
      <w:start w:val="1"/>
      <w:numFmt w:val="bullet"/>
      <w:lvlText w:val="•"/>
      <w:lvlJc w:val="left"/>
      <w:pPr>
        <w:tabs>
          <w:tab w:val="num" w:pos="3600"/>
        </w:tabs>
        <w:ind w:left="3600" w:hanging="360"/>
      </w:pPr>
      <w:rPr>
        <w:rFonts w:ascii="Times New Roman" w:hAnsi="Times New Roman" w:hint="default"/>
      </w:rPr>
    </w:lvl>
    <w:lvl w:ilvl="5" w:tplc="4B1000C8" w:tentative="1">
      <w:start w:val="1"/>
      <w:numFmt w:val="bullet"/>
      <w:lvlText w:val="•"/>
      <w:lvlJc w:val="left"/>
      <w:pPr>
        <w:tabs>
          <w:tab w:val="num" w:pos="4320"/>
        </w:tabs>
        <w:ind w:left="4320" w:hanging="360"/>
      </w:pPr>
      <w:rPr>
        <w:rFonts w:ascii="Times New Roman" w:hAnsi="Times New Roman" w:hint="default"/>
      </w:rPr>
    </w:lvl>
    <w:lvl w:ilvl="6" w:tplc="3788A6EC" w:tentative="1">
      <w:start w:val="1"/>
      <w:numFmt w:val="bullet"/>
      <w:lvlText w:val="•"/>
      <w:lvlJc w:val="left"/>
      <w:pPr>
        <w:tabs>
          <w:tab w:val="num" w:pos="5040"/>
        </w:tabs>
        <w:ind w:left="5040" w:hanging="360"/>
      </w:pPr>
      <w:rPr>
        <w:rFonts w:ascii="Times New Roman" w:hAnsi="Times New Roman" w:hint="default"/>
      </w:rPr>
    </w:lvl>
    <w:lvl w:ilvl="7" w:tplc="40A45734" w:tentative="1">
      <w:start w:val="1"/>
      <w:numFmt w:val="bullet"/>
      <w:lvlText w:val="•"/>
      <w:lvlJc w:val="left"/>
      <w:pPr>
        <w:tabs>
          <w:tab w:val="num" w:pos="5760"/>
        </w:tabs>
        <w:ind w:left="5760" w:hanging="360"/>
      </w:pPr>
      <w:rPr>
        <w:rFonts w:ascii="Times New Roman" w:hAnsi="Times New Roman" w:hint="default"/>
      </w:rPr>
    </w:lvl>
    <w:lvl w:ilvl="8" w:tplc="EBD4A802" w:tentative="1">
      <w:start w:val="1"/>
      <w:numFmt w:val="bullet"/>
      <w:lvlText w:val="•"/>
      <w:lvlJc w:val="left"/>
      <w:pPr>
        <w:tabs>
          <w:tab w:val="num" w:pos="6480"/>
        </w:tabs>
        <w:ind w:left="6480" w:hanging="360"/>
      </w:pPr>
      <w:rPr>
        <w:rFonts w:ascii="Times New Roman" w:hAnsi="Times New Roman" w:hint="default"/>
      </w:rPr>
    </w:lvl>
  </w:abstractNum>
  <w:abstractNum w:abstractNumId="7">
    <w:nsid w:val="67D34A91"/>
    <w:multiLevelType w:val="hybridMultilevel"/>
    <w:tmpl w:val="D35866AE"/>
    <w:lvl w:ilvl="0" w:tplc="A5A085B6">
      <w:start w:val="1"/>
      <w:numFmt w:val="decimal"/>
      <w:lvlText w:val="%1."/>
      <w:lvlJc w:val="left"/>
      <w:pPr>
        <w:tabs>
          <w:tab w:val="num" w:pos="720"/>
        </w:tabs>
        <w:ind w:left="720" w:hanging="360"/>
      </w:pPr>
    </w:lvl>
    <w:lvl w:ilvl="1" w:tplc="04DCED88">
      <w:start w:val="817"/>
      <w:numFmt w:val="bullet"/>
      <w:lvlText w:val="•"/>
      <w:lvlJc w:val="left"/>
      <w:pPr>
        <w:tabs>
          <w:tab w:val="num" w:pos="1440"/>
        </w:tabs>
        <w:ind w:left="1440" w:hanging="360"/>
      </w:pPr>
      <w:rPr>
        <w:rFonts w:ascii="Arial" w:hAnsi="Arial" w:hint="default"/>
      </w:rPr>
    </w:lvl>
    <w:lvl w:ilvl="2" w:tplc="4064AC74" w:tentative="1">
      <w:start w:val="1"/>
      <w:numFmt w:val="decimal"/>
      <w:lvlText w:val="%3."/>
      <w:lvlJc w:val="left"/>
      <w:pPr>
        <w:tabs>
          <w:tab w:val="num" w:pos="2160"/>
        </w:tabs>
        <w:ind w:left="2160" w:hanging="360"/>
      </w:pPr>
    </w:lvl>
    <w:lvl w:ilvl="3" w:tplc="60528132" w:tentative="1">
      <w:start w:val="1"/>
      <w:numFmt w:val="decimal"/>
      <w:lvlText w:val="%4."/>
      <w:lvlJc w:val="left"/>
      <w:pPr>
        <w:tabs>
          <w:tab w:val="num" w:pos="2880"/>
        </w:tabs>
        <w:ind w:left="2880" w:hanging="360"/>
      </w:pPr>
    </w:lvl>
    <w:lvl w:ilvl="4" w:tplc="F0DCE7AC" w:tentative="1">
      <w:start w:val="1"/>
      <w:numFmt w:val="decimal"/>
      <w:lvlText w:val="%5."/>
      <w:lvlJc w:val="left"/>
      <w:pPr>
        <w:tabs>
          <w:tab w:val="num" w:pos="3600"/>
        </w:tabs>
        <w:ind w:left="3600" w:hanging="360"/>
      </w:pPr>
    </w:lvl>
    <w:lvl w:ilvl="5" w:tplc="3CF26346" w:tentative="1">
      <w:start w:val="1"/>
      <w:numFmt w:val="decimal"/>
      <w:lvlText w:val="%6."/>
      <w:lvlJc w:val="left"/>
      <w:pPr>
        <w:tabs>
          <w:tab w:val="num" w:pos="4320"/>
        </w:tabs>
        <w:ind w:left="4320" w:hanging="360"/>
      </w:pPr>
    </w:lvl>
    <w:lvl w:ilvl="6" w:tplc="08E6C690" w:tentative="1">
      <w:start w:val="1"/>
      <w:numFmt w:val="decimal"/>
      <w:lvlText w:val="%7."/>
      <w:lvlJc w:val="left"/>
      <w:pPr>
        <w:tabs>
          <w:tab w:val="num" w:pos="5040"/>
        </w:tabs>
        <w:ind w:left="5040" w:hanging="360"/>
      </w:pPr>
    </w:lvl>
    <w:lvl w:ilvl="7" w:tplc="F8DEED70" w:tentative="1">
      <w:start w:val="1"/>
      <w:numFmt w:val="decimal"/>
      <w:lvlText w:val="%8."/>
      <w:lvlJc w:val="left"/>
      <w:pPr>
        <w:tabs>
          <w:tab w:val="num" w:pos="5760"/>
        </w:tabs>
        <w:ind w:left="5760" w:hanging="360"/>
      </w:pPr>
    </w:lvl>
    <w:lvl w:ilvl="8" w:tplc="89D0824C" w:tentative="1">
      <w:start w:val="1"/>
      <w:numFmt w:val="decimal"/>
      <w:lvlText w:val="%9."/>
      <w:lvlJc w:val="left"/>
      <w:pPr>
        <w:tabs>
          <w:tab w:val="num" w:pos="6480"/>
        </w:tabs>
        <w:ind w:left="6480" w:hanging="360"/>
      </w:pPr>
    </w:lvl>
  </w:abstractNum>
  <w:abstractNum w:abstractNumId="8">
    <w:nsid w:val="70EC6E20"/>
    <w:multiLevelType w:val="hybridMultilevel"/>
    <w:tmpl w:val="1930CE30"/>
    <w:lvl w:ilvl="0" w:tplc="0809000F">
      <w:start w:val="1"/>
      <w:numFmt w:val="decimal"/>
      <w:lvlText w:val="%1."/>
      <w:lvlJc w:val="left"/>
      <w:pPr>
        <w:ind w:left="717" w:hanging="360"/>
      </w:p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num w:numId="1">
    <w:abstractNumId w:val="6"/>
  </w:num>
  <w:num w:numId="2">
    <w:abstractNumId w:val="4"/>
  </w:num>
  <w:num w:numId="3">
    <w:abstractNumId w:val="7"/>
  </w:num>
  <w:num w:numId="4">
    <w:abstractNumId w:val="2"/>
  </w:num>
  <w:num w:numId="5">
    <w:abstractNumId w:val="0"/>
  </w:num>
  <w:num w:numId="6">
    <w:abstractNumId w:val="1"/>
  </w:num>
  <w:num w:numId="7">
    <w:abstractNumId w:val="3"/>
  </w:num>
  <w:num w:numId="8">
    <w:abstractNumId w:val="5"/>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AD10BF"/>
    <w:rsid w:val="000476A7"/>
    <w:rsid w:val="000E2CBA"/>
    <w:rsid w:val="000E33D6"/>
    <w:rsid w:val="001232FC"/>
    <w:rsid w:val="00134669"/>
    <w:rsid w:val="00137425"/>
    <w:rsid w:val="001835EC"/>
    <w:rsid w:val="001B7360"/>
    <w:rsid w:val="001C4B98"/>
    <w:rsid w:val="00206723"/>
    <w:rsid w:val="00231DE5"/>
    <w:rsid w:val="00232A51"/>
    <w:rsid w:val="00252148"/>
    <w:rsid w:val="002938D6"/>
    <w:rsid w:val="002A1AAB"/>
    <w:rsid w:val="00372986"/>
    <w:rsid w:val="003B0C7A"/>
    <w:rsid w:val="003F2A41"/>
    <w:rsid w:val="0041205D"/>
    <w:rsid w:val="004456D9"/>
    <w:rsid w:val="004941EF"/>
    <w:rsid w:val="00506E7D"/>
    <w:rsid w:val="00536310"/>
    <w:rsid w:val="00573F71"/>
    <w:rsid w:val="005B305B"/>
    <w:rsid w:val="00663572"/>
    <w:rsid w:val="00664FAC"/>
    <w:rsid w:val="006779D1"/>
    <w:rsid w:val="006A0215"/>
    <w:rsid w:val="006D3E5B"/>
    <w:rsid w:val="00712339"/>
    <w:rsid w:val="00736317"/>
    <w:rsid w:val="007513E6"/>
    <w:rsid w:val="007D7376"/>
    <w:rsid w:val="007E67F0"/>
    <w:rsid w:val="00825E01"/>
    <w:rsid w:val="008A69BF"/>
    <w:rsid w:val="009133B3"/>
    <w:rsid w:val="009249D0"/>
    <w:rsid w:val="00926E47"/>
    <w:rsid w:val="00955470"/>
    <w:rsid w:val="00973FF2"/>
    <w:rsid w:val="00983A3A"/>
    <w:rsid w:val="009D2D88"/>
    <w:rsid w:val="00A02F49"/>
    <w:rsid w:val="00A0693E"/>
    <w:rsid w:val="00A1031B"/>
    <w:rsid w:val="00A12987"/>
    <w:rsid w:val="00A41EBC"/>
    <w:rsid w:val="00A46C2B"/>
    <w:rsid w:val="00AA25CF"/>
    <w:rsid w:val="00AC4A16"/>
    <w:rsid w:val="00AD10BF"/>
    <w:rsid w:val="00AF6A1B"/>
    <w:rsid w:val="00B02127"/>
    <w:rsid w:val="00B052ED"/>
    <w:rsid w:val="00B115F0"/>
    <w:rsid w:val="00B80BA6"/>
    <w:rsid w:val="00BD4139"/>
    <w:rsid w:val="00C025F8"/>
    <w:rsid w:val="00C21A07"/>
    <w:rsid w:val="00C61FF6"/>
    <w:rsid w:val="00C64757"/>
    <w:rsid w:val="00CD0D68"/>
    <w:rsid w:val="00CF4C6B"/>
    <w:rsid w:val="00D36491"/>
    <w:rsid w:val="00D470E4"/>
    <w:rsid w:val="00D93367"/>
    <w:rsid w:val="00DD327C"/>
    <w:rsid w:val="00DE38EE"/>
    <w:rsid w:val="00E04CD5"/>
    <w:rsid w:val="00E54DC3"/>
    <w:rsid w:val="00EC1D94"/>
    <w:rsid w:val="00EC2F41"/>
    <w:rsid w:val="00F0017D"/>
    <w:rsid w:val="00F22A98"/>
    <w:rsid w:val="00F60077"/>
    <w:rsid w:val="00F708F8"/>
    <w:rsid w:val="00FF5838"/>
    <w:rsid w:val="00FF763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colormenu v:ext="edit" fillcolor="none [671]" strokecolor="none"/>
    </o:shapedefaults>
    <o:shapelayout v:ext="edit">
      <o:idmap v:ext="edit" data="1"/>
      <o:rules v:ext="edit">
        <o:r id="V:Rule3" type="connector" idref="#AutoShape 9"/>
        <o:r id="V:Rule4"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2F4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10BF"/>
    <w:rPr>
      <w:rFonts w:ascii="Tahoma" w:hAnsi="Tahoma" w:cs="Tahoma"/>
      <w:sz w:val="16"/>
      <w:szCs w:val="16"/>
    </w:rPr>
  </w:style>
  <w:style w:type="character" w:customStyle="1" w:styleId="BalloonTextChar">
    <w:name w:val="Balloon Text Char"/>
    <w:basedOn w:val="DefaultParagraphFont"/>
    <w:link w:val="BalloonText"/>
    <w:uiPriority w:val="99"/>
    <w:semiHidden/>
    <w:rsid w:val="00AD10BF"/>
    <w:rPr>
      <w:rFonts w:ascii="Tahoma" w:hAnsi="Tahoma" w:cs="Tahoma"/>
      <w:sz w:val="16"/>
      <w:szCs w:val="16"/>
    </w:rPr>
  </w:style>
  <w:style w:type="character" w:styleId="Hyperlink">
    <w:name w:val="Hyperlink"/>
    <w:basedOn w:val="DefaultParagraphFont"/>
    <w:uiPriority w:val="99"/>
    <w:unhideWhenUsed/>
    <w:rsid w:val="00AD10BF"/>
    <w:rPr>
      <w:color w:val="0000FF"/>
      <w:u w:val="single"/>
    </w:rPr>
  </w:style>
  <w:style w:type="paragraph" w:styleId="Header">
    <w:name w:val="header"/>
    <w:basedOn w:val="Normal"/>
    <w:link w:val="HeaderChar"/>
    <w:uiPriority w:val="99"/>
    <w:unhideWhenUsed/>
    <w:rsid w:val="00AD10BF"/>
    <w:pPr>
      <w:tabs>
        <w:tab w:val="center" w:pos="4513"/>
        <w:tab w:val="right" w:pos="9026"/>
      </w:tabs>
    </w:pPr>
  </w:style>
  <w:style w:type="character" w:customStyle="1" w:styleId="HeaderChar">
    <w:name w:val="Header Char"/>
    <w:basedOn w:val="DefaultParagraphFont"/>
    <w:link w:val="Header"/>
    <w:uiPriority w:val="99"/>
    <w:rsid w:val="00AD10BF"/>
  </w:style>
  <w:style w:type="paragraph" w:styleId="Footer">
    <w:name w:val="footer"/>
    <w:basedOn w:val="Normal"/>
    <w:link w:val="FooterChar"/>
    <w:uiPriority w:val="99"/>
    <w:unhideWhenUsed/>
    <w:rsid w:val="00AD10BF"/>
    <w:pPr>
      <w:tabs>
        <w:tab w:val="center" w:pos="4513"/>
        <w:tab w:val="right" w:pos="9026"/>
      </w:tabs>
    </w:pPr>
  </w:style>
  <w:style w:type="character" w:customStyle="1" w:styleId="FooterChar">
    <w:name w:val="Footer Char"/>
    <w:basedOn w:val="DefaultParagraphFont"/>
    <w:link w:val="Footer"/>
    <w:uiPriority w:val="99"/>
    <w:rsid w:val="00AD10BF"/>
  </w:style>
  <w:style w:type="paragraph" w:styleId="ListParagraph">
    <w:name w:val="List Paragraph"/>
    <w:basedOn w:val="Normal"/>
    <w:uiPriority w:val="34"/>
    <w:qFormat/>
    <w:rsid w:val="001B7360"/>
    <w:pPr>
      <w:suppressAutoHyphens/>
      <w:ind w:left="720"/>
      <w:contextualSpacing/>
    </w:pPr>
    <w:rPr>
      <w:rFonts w:ascii="Times New Roman" w:eastAsia="Times New Roman" w:hAnsi="Times New Roman" w:cs="Times New Roman"/>
      <w:sz w:val="24"/>
      <w:szCs w:val="24"/>
      <w:lang w:eastAsia="ar-SA"/>
    </w:rPr>
  </w:style>
  <w:style w:type="table" w:styleId="TableGrid">
    <w:name w:val="Table Grid"/>
    <w:basedOn w:val="TableNormal"/>
    <w:uiPriority w:val="59"/>
    <w:rsid w:val="00F22A98"/>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82528444">
      <w:bodyDiv w:val="1"/>
      <w:marLeft w:val="0"/>
      <w:marRight w:val="0"/>
      <w:marTop w:val="0"/>
      <w:marBottom w:val="0"/>
      <w:divBdr>
        <w:top w:val="none" w:sz="0" w:space="0" w:color="auto"/>
        <w:left w:val="none" w:sz="0" w:space="0" w:color="auto"/>
        <w:bottom w:val="none" w:sz="0" w:space="0" w:color="auto"/>
        <w:right w:val="none" w:sz="0" w:space="0" w:color="auto"/>
      </w:divBdr>
      <w:divsChild>
        <w:div w:id="46882603">
          <w:marLeft w:val="720"/>
          <w:marRight w:val="0"/>
          <w:marTop w:val="120"/>
          <w:marBottom w:val="120"/>
          <w:divBdr>
            <w:top w:val="none" w:sz="0" w:space="0" w:color="auto"/>
            <w:left w:val="none" w:sz="0" w:space="0" w:color="auto"/>
            <w:bottom w:val="none" w:sz="0" w:space="0" w:color="auto"/>
            <w:right w:val="none" w:sz="0" w:space="0" w:color="auto"/>
          </w:divBdr>
        </w:div>
        <w:div w:id="660163021">
          <w:marLeft w:val="1440"/>
          <w:marRight w:val="0"/>
          <w:marTop w:val="120"/>
          <w:marBottom w:val="120"/>
          <w:divBdr>
            <w:top w:val="none" w:sz="0" w:space="0" w:color="auto"/>
            <w:left w:val="none" w:sz="0" w:space="0" w:color="auto"/>
            <w:bottom w:val="none" w:sz="0" w:space="0" w:color="auto"/>
            <w:right w:val="none" w:sz="0" w:space="0" w:color="auto"/>
          </w:divBdr>
        </w:div>
        <w:div w:id="1663199301">
          <w:marLeft w:val="720"/>
          <w:marRight w:val="0"/>
          <w:marTop w:val="120"/>
          <w:marBottom w:val="120"/>
          <w:divBdr>
            <w:top w:val="none" w:sz="0" w:space="0" w:color="auto"/>
            <w:left w:val="none" w:sz="0" w:space="0" w:color="auto"/>
            <w:bottom w:val="none" w:sz="0" w:space="0" w:color="auto"/>
            <w:right w:val="none" w:sz="0" w:space="0" w:color="auto"/>
          </w:divBdr>
        </w:div>
        <w:div w:id="1474447195">
          <w:marLeft w:val="1440"/>
          <w:marRight w:val="0"/>
          <w:marTop w:val="120"/>
          <w:marBottom w:val="120"/>
          <w:divBdr>
            <w:top w:val="none" w:sz="0" w:space="0" w:color="auto"/>
            <w:left w:val="none" w:sz="0" w:space="0" w:color="auto"/>
            <w:bottom w:val="none" w:sz="0" w:space="0" w:color="auto"/>
            <w:right w:val="none" w:sz="0" w:space="0" w:color="auto"/>
          </w:divBdr>
        </w:div>
        <w:div w:id="2123188700">
          <w:marLeft w:val="1440"/>
          <w:marRight w:val="0"/>
          <w:marTop w:val="120"/>
          <w:marBottom w:val="120"/>
          <w:divBdr>
            <w:top w:val="none" w:sz="0" w:space="0" w:color="auto"/>
            <w:left w:val="none" w:sz="0" w:space="0" w:color="auto"/>
            <w:bottom w:val="none" w:sz="0" w:space="0" w:color="auto"/>
            <w:right w:val="none" w:sz="0" w:space="0" w:color="auto"/>
          </w:divBdr>
        </w:div>
        <w:div w:id="407001336">
          <w:marLeft w:val="720"/>
          <w:marRight w:val="0"/>
          <w:marTop w:val="120"/>
          <w:marBottom w:val="120"/>
          <w:divBdr>
            <w:top w:val="none" w:sz="0" w:space="0" w:color="auto"/>
            <w:left w:val="none" w:sz="0" w:space="0" w:color="auto"/>
            <w:bottom w:val="none" w:sz="0" w:space="0" w:color="auto"/>
            <w:right w:val="none" w:sz="0" w:space="0" w:color="auto"/>
          </w:divBdr>
        </w:div>
      </w:divsChild>
    </w:div>
    <w:div w:id="1346206014">
      <w:bodyDiv w:val="1"/>
      <w:marLeft w:val="0"/>
      <w:marRight w:val="0"/>
      <w:marTop w:val="0"/>
      <w:marBottom w:val="0"/>
      <w:divBdr>
        <w:top w:val="none" w:sz="0" w:space="0" w:color="auto"/>
        <w:left w:val="none" w:sz="0" w:space="0" w:color="auto"/>
        <w:bottom w:val="none" w:sz="0" w:space="0" w:color="auto"/>
        <w:right w:val="none" w:sz="0" w:space="0" w:color="auto"/>
      </w:divBdr>
      <w:divsChild>
        <w:div w:id="111746790">
          <w:marLeft w:val="0"/>
          <w:marRight w:val="0"/>
          <w:marTop w:val="0"/>
          <w:marBottom w:val="0"/>
          <w:divBdr>
            <w:top w:val="none" w:sz="0" w:space="0" w:color="auto"/>
            <w:left w:val="none" w:sz="0" w:space="0" w:color="auto"/>
            <w:bottom w:val="none" w:sz="0" w:space="0" w:color="auto"/>
            <w:right w:val="none" w:sz="0" w:space="0" w:color="auto"/>
          </w:divBdr>
        </w:div>
        <w:div w:id="2081321301">
          <w:marLeft w:val="0"/>
          <w:marRight w:val="0"/>
          <w:marTop w:val="0"/>
          <w:marBottom w:val="0"/>
          <w:divBdr>
            <w:top w:val="none" w:sz="0" w:space="0" w:color="auto"/>
            <w:left w:val="none" w:sz="0" w:space="0" w:color="auto"/>
            <w:bottom w:val="none" w:sz="0" w:space="0" w:color="auto"/>
            <w:right w:val="none" w:sz="0" w:space="0" w:color="auto"/>
          </w:divBdr>
        </w:div>
        <w:div w:id="9573978">
          <w:marLeft w:val="0"/>
          <w:marRight w:val="0"/>
          <w:marTop w:val="0"/>
          <w:marBottom w:val="0"/>
          <w:divBdr>
            <w:top w:val="none" w:sz="0" w:space="0" w:color="auto"/>
            <w:left w:val="none" w:sz="0" w:space="0" w:color="auto"/>
            <w:bottom w:val="none" w:sz="0" w:space="0" w:color="auto"/>
            <w:right w:val="none" w:sz="0" w:space="0" w:color="auto"/>
          </w:divBdr>
        </w:div>
        <w:div w:id="2054575220">
          <w:marLeft w:val="0"/>
          <w:marRight w:val="0"/>
          <w:marTop w:val="0"/>
          <w:marBottom w:val="0"/>
          <w:divBdr>
            <w:top w:val="none" w:sz="0" w:space="0" w:color="auto"/>
            <w:left w:val="none" w:sz="0" w:space="0" w:color="auto"/>
            <w:bottom w:val="none" w:sz="0" w:space="0" w:color="auto"/>
            <w:right w:val="none" w:sz="0" w:space="0" w:color="auto"/>
          </w:divBdr>
        </w:div>
        <w:div w:id="223681642">
          <w:marLeft w:val="0"/>
          <w:marRight w:val="0"/>
          <w:marTop w:val="0"/>
          <w:marBottom w:val="0"/>
          <w:divBdr>
            <w:top w:val="none" w:sz="0" w:space="0" w:color="auto"/>
            <w:left w:val="none" w:sz="0" w:space="0" w:color="auto"/>
            <w:bottom w:val="none" w:sz="0" w:space="0" w:color="auto"/>
            <w:right w:val="none" w:sz="0" w:space="0" w:color="auto"/>
          </w:divBdr>
        </w:div>
        <w:div w:id="666790638">
          <w:marLeft w:val="0"/>
          <w:marRight w:val="0"/>
          <w:marTop w:val="0"/>
          <w:marBottom w:val="0"/>
          <w:divBdr>
            <w:top w:val="none" w:sz="0" w:space="0" w:color="auto"/>
            <w:left w:val="none" w:sz="0" w:space="0" w:color="auto"/>
            <w:bottom w:val="none" w:sz="0" w:space="0" w:color="auto"/>
            <w:right w:val="none" w:sz="0" w:space="0" w:color="auto"/>
          </w:divBdr>
        </w:div>
      </w:divsChild>
    </w:div>
    <w:div w:id="2132746444">
      <w:bodyDiv w:val="1"/>
      <w:marLeft w:val="0"/>
      <w:marRight w:val="0"/>
      <w:marTop w:val="0"/>
      <w:marBottom w:val="0"/>
      <w:divBdr>
        <w:top w:val="none" w:sz="0" w:space="0" w:color="auto"/>
        <w:left w:val="none" w:sz="0" w:space="0" w:color="auto"/>
        <w:bottom w:val="none" w:sz="0" w:space="0" w:color="auto"/>
        <w:right w:val="none" w:sz="0" w:space="0" w:color="auto"/>
      </w:divBdr>
      <w:divsChild>
        <w:div w:id="1672636427">
          <w:marLeft w:val="605"/>
          <w:marRight w:val="0"/>
          <w:marTop w:val="160"/>
          <w:marBottom w:val="160"/>
          <w:divBdr>
            <w:top w:val="none" w:sz="0" w:space="0" w:color="auto"/>
            <w:left w:val="none" w:sz="0" w:space="0" w:color="auto"/>
            <w:bottom w:val="none" w:sz="0" w:space="0" w:color="auto"/>
            <w:right w:val="none" w:sz="0" w:space="0" w:color="auto"/>
          </w:divBdr>
        </w:div>
        <w:div w:id="369116208">
          <w:marLeft w:val="605"/>
          <w:marRight w:val="0"/>
          <w:marTop w:val="160"/>
          <w:marBottom w:val="160"/>
          <w:divBdr>
            <w:top w:val="none" w:sz="0" w:space="0" w:color="auto"/>
            <w:left w:val="none" w:sz="0" w:space="0" w:color="auto"/>
            <w:bottom w:val="none" w:sz="0" w:space="0" w:color="auto"/>
            <w:right w:val="none" w:sz="0" w:space="0" w:color="auto"/>
          </w:divBdr>
        </w:div>
        <w:div w:id="343897946">
          <w:marLeft w:val="605"/>
          <w:marRight w:val="0"/>
          <w:marTop w:val="160"/>
          <w:marBottom w:val="160"/>
          <w:divBdr>
            <w:top w:val="none" w:sz="0" w:space="0" w:color="auto"/>
            <w:left w:val="none" w:sz="0" w:space="0" w:color="auto"/>
            <w:bottom w:val="none" w:sz="0" w:space="0" w:color="auto"/>
            <w:right w:val="none" w:sz="0" w:space="0" w:color="auto"/>
          </w:divBdr>
        </w:div>
        <w:div w:id="1605459298">
          <w:marLeft w:val="605"/>
          <w:marRight w:val="0"/>
          <w:marTop w:val="160"/>
          <w:marBottom w:val="160"/>
          <w:divBdr>
            <w:top w:val="none" w:sz="0" w:space="0" w:color="auto"/>
            <w:left w:val="none" w:sz="0" w:space="0" w:color="auto"/>
            <w:bottom w:val="none" w:sz="0" w:space="0" w:color="auto"/>
            <w:right w:val="none" w:sz="0" w:space="0" w:color="auto"/>
          </w:divBdr>
        </w:div>
        <w:div w:id="232396279">
          <w:marLeft w:val="605"/>
          <w:marRight w:val="0"/>
          <w:marTop w:val="160"/>
          <w:marBottom w:val="160"/>
          <w:divBdr>
            <w:top w:val="none" w:sz="0" w:space="0" w:color="auto"/>
            <w:left w:val="none" w:sz="0" w:space="0" w:color="auto"/>
            <w:bottom w:val="none" w:sz="0" w:space="0" w:color="auto"/>
            <w:right w:val="none" w:sz="0" w:space="0" w:color="auto"/>
          </w:divBdr>
        </w:div>
        <w:div w:id="792557403">
          <w:marLeft w:val="605"/>
          <w:marRight w:val="0"/>
          <w:marTop w:val="160"/>
          <w:marBottom w:val="16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hyperlink" Target="http://www.facebook.com/groups/swapmentors" TargetMode="External"/><Relationship Id="rId3" Type="http://schemas.openxmlformats.org/officeDocument/2006/relationships/styles" Target="styles.xml"/><Relationship Id="rId21" Type="http://schemas.openxmlformats.org/officeDocument/2006/relationships/hyperlink" Target="http://www.scottishwideraccess.org/west-prep-for-he" TargetMode="External"/><Relationship Id="rId7" Type="http://schemas.openxmlformats.org/officeDocument/2006/relationships/endnotes" Target="endnotes.xml"/><Relationship Id="rId12" Type="http://schemas.openxmlformats.org/officeDocument/2006/relationships/hyperlink" Target="http://www.scottishwideraccess.org" TargetMode="External"/><Relationship Id="rId17" Type="http://schemas.openxmlformats.org/officeDocument/2006/relationships/image" Target="media/image7.jpeg"/><Relationship Id="rId25" Type="http://schemas.openxmlformats.org/officeDocument/2006/relationships/hyperlink" Target="http://www.facebook.com/swapwest"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scottishwideraccess.org/west-prep-for-he"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scottishwideraccess.org" TargetMode="External"/><Relationship Id="rId5" Type="http://schemas.openxmlformats.org/officeDocument/2006/relationships/webSettings" Target="webSettings.xml"/><Relationship Id="rId15" Type="http://schemas.openxmlformats.org/officeDocument/2006/relationships/hyperlink" Target="http://www.disclosurescotland.co.uk" TargetMode="External"/><Relationship Id="rId23" Type="http://schemas.openxmlformats.org/officeDocument/2006/relationships/hyperlink" Target="mailto:swapwest@scottishwideraccess.org" TargetMode="External"/><Relationship Id="rId28" Type="http://schemas.openxmlformats.org/officeDocument/2006/relationships/footer" Target="footer1.xml"/><Relationship Id="rId10" Type="http://schemas.openxmlformats.org/officeDocument/2006/relationships/hyperlink" Target="mailto:swapwest@scottishwideraccess.org" TargetMode="Externa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header" Target="header1.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cottishwideraccess.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546A32-B461-4620-8A0D-B4C51884D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9</Pages>
  <Words>2188</Words>
  <Characters>12477</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MyPreciousss</dc:creator>
  <cp:lastModifiedBy>Amy Angus</cp:lastModifiedBy>
  <cp:revision>11</cp:revision>
  <cp:lastPrinted>2016-08-10T14:01:00Z</cp:lastPrinted>
  <dcterms:created xsi:type="dcterms:W3CDTF">2018-08-03T14:35:00Z</dcterms:created>
  <dcterms:modified xsi:type="dcterms:W3CDTF">2018-08-07T08:45:00Z</dcterms:modified>
</cp:coreProperties>
</file>