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C7A" w:rsidRPr="003B0C7A" w:rsidRDefault="003B0C7A" w:rsidP="00AD10BF">
      <w:pPr>
        <w:jc w:val="center"/>
        <w:rPr>
          <w:rFonts w:ascii="Arial" w:hAnsi="Arial" w:cs="Arial"/>
          <w:b/>
          <w:sz w:val="16"/>
          <w:szCs w:val="16"/>
        </w:rPr>
      </w:pPr>
    </w:p>
    <w:p w:rsidR="00AD10BF" w:rsidRPr="00DD327C" w:rsidRDefault="00AD10BF" w:rsidP="00AD10BF">
      <w:pPr>
        <w:jc w:val="center"/>
        <w:rPr>
          <w:rFonts w:ascii="Arial" w:hAnsi="Arial" w:cs="Arial"/>
          <w:b/>
          <w:sz w:val="72"/>
          <w:szCs w:val="72"/>
        </w:rPr>
      </w:pPr>
      <w:r w:rsidRPr="00DD327C">
        <w:rPr>
          <w:rFonts w:ascii="Arial" w:hAnsi="Arial" w:cs="Arial"/>
          <w:b/>
          <w:sz w:val="72"/>
          <w:szCs w:val="72"/>
        </w:rPr>
        <w:t>SWAP</w:t>
      </w:r>
    </w:p>
    <w:p w:rsidR="00AD10BF" w:rsidRPr="00960177" w:rsidRDefault="00AD10BF" w:rsidP="00960177">
      <w:pPr>
        <w:jc w:val="center"/>
        <w:rPr>
          <w:rFonts w:ascii="Arial" w:hAnsi="Arial" w:cs="Arial"/>
          <w:sz w:val="36"/>
          <w:szCs w:val="36"/>
        </w:rPr>
      </w:pPr>
      <w:r w:rsidRPr="00960177">
        <w:rPr>
          <w:rFonts w:ascii="Arial" w:hAnsi="Arial" w:cs="Arial"/>
          <w:sz w:val="36"/>
          <w:szCs w:val="36"/>
        </w:rPr>
        <w:t>Student Welcome Pack</w:t>
      </w:r>
      <w:r w:rsidR="00960177" w:rsidRPr="00960177">
        <w:rPr>
          <w:rFonts w:ascii="Arial" w:hAnsi="Arial" w:cs="Arial"/>
          <w:sz w:val="36"/>
          <w:szCs w:val="36"/>
        </w:rPr>
        <w:t xml:space="preserve"> </w:t>
      </w:r>
      <w:r w:rsidR="000E4BA8" w:rsidRPr="00960177">
        <w:rPr>
          <w:rFonts w:ascii="Arial" w:hAnsi="Arial" w:cs="Arial"/>
          <w:sz w:val="36"/>
          <w:szCs w:val="36"/>
        </w:rPr>
        <w:t>2018-</w:t>
      </w:r>
      <w:r w:rsidR="00960177" w:rsidRPr="00960177">
        <w:rPr>
          <w:rFonts w:ascii="Arial" w:hAnsi="Arial" w:cs="Arial"/>
          <w:sz w:val="36"/>
          <w:szCs w:val="36"/>
        </w:rPr>
        <w:t>1</w:t>
      </w:r>
      <w:r w:rsidR="000E4BA8" w:rsidRPr="00960177">
        <w:rPr>
          <w:rFonts w:ascii="Arial" w:hAnsi="Arial" w:cs="Arial"/>
          <w:sz w:val="36"/>
          <w:szCs w:val="36"/>
        </w:rPr>
        <w:t>9</w:t>
      </w:r>
    </w:p>
    <w:p w:rsidR="00EC2F41" w:rsidRPr="00DD327C" w:rsidRDefault="00960177" w:rsidP="003B0C7A">
      <w:pPr>
        <w:jc w:val="center"/>
        <w:rPr>
          <w:rFonts w:ascii="Arial" w:hAnsi="Arial" w:cs="Arial"/>
        </w:rPr>
      </w:pPr>
      <w:r>
        <w:rPr>
          <w:rFonts w:ascii="Arial" w:hAnsi="Arial" w:cs="Arial"/>
          <w:noProof/>
          <w:lang w:eastAsia="en-GB"/>
        </w:rPr>
        <w:drawing>
          <wp:anchor distT="0" distB="0" distL="114300" distR="114300" simplePos="0" relativeHeight="251650560" behindDoc="0" locked="0" layoutInCell="1" allowOverlap="1">
            <wp:simplePos x="0" y="0"/>
            <wp:positionH relativeFrom="margin">
              <wp:align>right</wp:align>
            </wp:positionH>
            <wp:positionV relativeFrom="paragraph">
              <wp:posOffset>76835</wp:posOffset>
            </wp:positionV>
            <wp:extent cx="5048250" cy="6696075"/>
            <wp:effectExtent l="0" t="0" r="0" b="9525"/>
            <wp:wrapSquare wrapText="bothSides"/>
            <wp:docPr id="4" name="Picture 7" descr="2015 SWAP students montage cover imag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SWAP students montage cover image copy.jpg"/>
                    <pic:cNvPicPr/>
                  </pic:nvPicPr>
                  <pic:blipFill>
                    <a:blip r:embed="rId8" cstate="print"/>
                    <a:stretch>
                      <a:fillRect/>
                    </a:stretch>
                  </pic:blipFill>
                  <pic:spPr>
                    <a:xfrm>
                      <a:off x="0" y="0"/>
                      <a:ext cx="5048250" cy="6696075"/>
                    </a:xfrm>
                    <a:prstGeom prst="rect">
                      <a:avLst/>
                    </a:prstGeom>
                  </pic:spPr>
                </pic:pic>
              </a:graphicData>
            </a:graphic>
          </wp:anchor>
        </w:drawing>
      </w:r>
      <w:r w:rsidR="00881644">
        <w:rPr>
          <w:rFonts w:ascii="Arial" w:hAnsi="Arial" w:cs="Arial"/>
          <w:b/>
          <w:noProof/>
          <w:sz w:val="24"/>
          <w:szCs w:val="24"/>
          <w:lang w:eastAsia="en-GB"/>
        </w:rPr>
        <mc:AlternateContent>
          <mc:Choice Requires="wps">
            <w:drawing>
              <wp:anchor distT="0" distB="0" distL="114300" distR="114300" simplePos="0" relativeHeight="251660800" behindDoc="0" locked="0" layoutInCell="1" allowOverlap="1">
                <wp:simplePos x="0" y="0"/>
                <wp:positionH relativeFrom="column">
                  <wp:posOffset>-368935</wp:posOffset>
                </wp:positionH>
                <wp:positionV relativeFrom="paragraph">
                  <wp:posOffset>6734810</wp:posOffset>
                </wp:positionV>
                <wp:extent cx="6352540" cy="649605"/>
                <wp:effectExtent l="0" t="0" r="0" b="0"/>
                <wp:wrapSquare wrapText="bothSides"/>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2540" cy="649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7F0" w:rsidRDefault="000607F0" w:rsidP="003B0C7A">
                            <w:pPr>
                              <w:jc w:val="center"/>
                              <w:rPr>
                                <w:b/>
                                <w:color w:val="4F81BD" w:themeColor="accent1"/>
                                <w:sz w:val="48"/>
                                <w:szCs w:val="48"/>
                              </w:rPr>
                            </w:pPr>
                            <w:r w:rsidRPr="00A84992">
                              <w:rPr>
                                <w:b/>
                                <w:color w:val="4F81BD" w:themeColor="accent1"/>
                                <w:sz w:val="48"/>
                                <w:szCs w:val="48"/>
                              </w:rPr>
                              <w:t>Access to Humanities</w:t>
                            </w:r>
                            <w:r>
                              <w:rPr>
                                <w:b/>
                                <w:color w:val="4F81BD" w:themeColor="accent1"/>
                                <w:sz w:val="48"/>
                                <w:szCs w:val="48"/>
                              </w:rPr>
                              <w:t xml:space="preserve"> / Social Science</w:t>
                            </w:r>
                          </w:p>
                          <w:p w:rsidR="000607F0" w:rsidRPr="00A1728F" w:rsidRDefault="000607F0" w:rsidP="003B0C7A">
                            <w:pPr>
                              <w:jc w:val="center"/>
                              <w:rPr>
                                <w:b/>
                                <w:color w:val="4F81BD" w:themeColor="accent1"/>
                                <w:sz w:val="32"/>
                                <w:szCs w:val="32"/>
                              </w:rPr>
                            </w:pPr>
                            <w:r w:rsidRPr="00A1728F">
                              <w:rPr>
                                <w:b/>
                                <w:color w:val="4F81BD" w:themeColor="accent1"/>
                                <w:sz w:val="32"/>
                                <w:szCs w:val="32"/>
                              </w:rPr>
                              <w:t>(Including Primary Education &amp; Social 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29.05pt;margin-top:530.3pt;width:500.2pt;height:51.1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agQIAABEFAAAOAAAAZHJzL2Uyb0RvYy54bWysVG1v2yAQ/j5p/wHxPbWdOWls1anaZJ4m&#10;dS9Sux9AAMdoGBiQ2N20/74DJ2m6F2ma5g8YuOPh7p7nuLoeOon23DqhVYWzixQjrqhmQm0r/Omh&#10;niwwcp4oRqRWvMKP3OHr5csXV70p+VS3WjJuEYAoV/amwq33pkwSR1veEXehDVdgbLTtiIel3SbM&#10;kh7QO5lM03Se9NoyYzXlzsHuejTiZcRvGk79h6Zx3CNZYYjNx9HGcRPGZHlFyq0lphX0EAb5hyg6&#10;IhRceoJaE0/QzopfoDpBrXa68RdUd4luGkF5zAGyydKfsrlvieExFyiOM6cyuf8HS9/vP1okGHA3&#10;x0iRDjh64INHt3pAWaxPb1wJbvcGHP0A++Abc3XmTtPPDim9aona8htrdd9ywiC+LFQ2OTsaGHGl&#10;CyCb/p1mcA/ZeR2BhsZ2oXhQDgTowNPjiZsQC4XN+avZdJaDiYJtnhfzdBavIOXxtLHOv+G6Q2FS&#10;YQvcR3Syv3M+REPKo0u4zGkpWC2kjAu73aykRXsCOqnjd0B/5iZVcFY6HBsRxx0IEu4IthBu5P1b&#10;kU3z9HZaTOr54nKS1/lsUlymi0maFbcQfV7k6/p7CDDLy1YwxtWdUPyowSz/O44P3TCqJ6oQ9RUu&#10;oFYjRX9MMo3f75LshIeWlKKr8OLkRMpA7GvFYsN4IuQ4T56HH6sMNTj+Y1WiDALzowb8sBkAJchh&#10;o9kjCMJq4AuohXcEJq22XzHqoScr7L7siOUYybcKRFVkeVCAj4t8djmFhT23bM4tRFGAqrDHaJyu&#10;/Nj4O2PFtoWbjjK+ASHWImrkKaqDfKHvYjKHNyI09vk6ej29ZMsfAAAA//8DAFBLAwQUAAYACAAA&#10;ACEA7mcJR+EAAAANAQAADwAAAGRycy9kb3ducmV2LnhtbEyPy07DMBBF90j8gzVI7Fo7gUZtGqeq&#10;qNiwQKIg0aUbO3GEX7LdNPw9wwqWM/fozplmN1tDJhXT6B2HYsmAKNd5ObqBw8f782INJGXhpDDe&#10;KQ7fKsGuvb1pRC391b2p6ZgHgiUu1YKDzjnUlKZOKyvS0gflMOt9tCLjGAcqo7hiuTW0ZKyiVowO&#10;L2gR1JNW3dfxYjl8Wj3KQ3w99dJMh5d+vwpzDJzf3837LZCs5vwHw68+qkOLTmd/cTIRw2GxWheI&#10;YsAqVgFBZPNYPgA546qoyg3QtqH/v2h/AAAA//8DAFBLAQItABQABgAIAAAAIQC2gziS/gAAAOEB&#10;AAATAAAAAAAAAAAAAAAAAAAAAABbQ29udGVudF9UeXBlc10ueG1sUEsBAi0AFAAGAAgAAAAhADj9&#10;If/WAAAAlAEAAAsAAAAAAAAAAAAAAAAALwEAAF9yZWxzLy5yZWxzUEsBAi0AFAAGAAgAAAAhABT+&#10;llqBAgAAEQUAAA4AAAAAAAAAAAAAAAAALgIAAGRycy9lMm9Eb2MueG1sUEsBAi0AFAAGAAgAAAAh&#10;AO5nCUfhAAAADQEAAA8AAAAAAAAAAAAAAAAA2wQAAGRycy9kb3ducmV2LnhtbFBLBQYAAAAABAAE&#10;APMAAADpBQAAAAA=&#10;" stroked="f">
                <v:textbox style="mso-fit-shape-to-text:t">
                  <w:txbxContent>
                    <w:p w:rsidR="000607F0" w:rsidRDefault="000607F0" w:rsidP="003B0C7A">
                      <w:pPr>
                        <w:jc w:val="center"/>
                        <w:rPr>
                          <w:b/>
                          <w:color w:val="4F81BD" w:themeColor="accent1"/>
                          <w:sz w:val="48"/>
                          <w:szCs w:val="48"/>
                        </w:rPr>
                      </w:pPr>
                      <w:r w:rsidRPr="00A84992">
                        <w:rPr>
                          <w:b/>
                          <w:color w:val="4F81BD" w:themeColor="accent1"/>
                          <w:sz w:val="48"/>
                          <w:szCs w:val="48"/>
                        </w:rPr>
                        <w:t>Access to Humanities</w:t>
                      </w:r>
                      <w:r>
                        <w:rPr>
                          <w:b/>
                          <w:color w:val="4F81BD" w:themeColor="accent1"/>
                          <w:sz w:val="48"/>
                          <w:szCs w:val="48"/>
                        </w:rPr>
                        <w:t xml:space="preserve"> / Social Science</w:t>
                      </w:r>
                    </w:p>
                    <w:p w:rsidR="000607F0" w:rsidRPr="00A1728F" w:rsidRDefault="000607F0" w:rsidP="003B0C7A">
                      <w:pPr>
                        <w:jc w:val="center"/>
                        <w:rPr>
                          <w:b/>
                          <w:color w:val="4F81BD" w:themeColor="accent1"/>
                          <w:sz w:val="32"/>
                          <w:szCs w:val="32"/>
                        </w:rPr>
                      </w:pPr>
                      <w:r w:rsidRPr="00A1728F">
                        <w:rPr>
                          <w:b/>
                          <w:color w:val="4F81BD" w:themeColor="accent1"/>
                          <w:sz w:val="32"/>
                          <w:szCs w:val="32"/>
                        </w:rPr>
                        <w:t>(Including Primary Education &amp; Social Work)</w:t>
                      </w:r>
                    </w:p>
                  </w:txbxContent>
                </v:textbox>
                <w10:wrap type="square"/>
              </v:shape>
            </w:pict>
          </mc:Fallback>
        </mc:AlternateContent>
      </w:r>
    </w:p>
    <w:p w:rsidR="00AD10BF" w:rsidRPr="00DD327C" w:rsidRDefault="009333F5" w:rsidP="009333F5">
      <w:pPr>
        <w:tabs>
          <w:tab w:val="left" w:pos="4695"/>
          <w:tab w:val="left" w:pos="6435"/>
        </w:tabs>
        <w:rPr>
          <w:rFonts w:ascii="Arial" w:hAnsi="Arial" w:cs="Arial"/>
          <w:color w:val="222222"/>
          <w:sz w:val="16"/>
          <w:szCs w:val="16"/>
          <w:shd w:val="clear" w:color="auto" w:fill="FFFFFF"/>
        </w:rPr>
      </w:pPr>
      <w:r>
        <w:rPr>
          <w:rFonts w:ascii="Arial" w:hAnsi="Arial" w:cs="Arial"/>
          <w:color w:val="222222"/>
          <w:sz w:val="16"/>
          <w:szCs w:val="16"/>
          <w:shd w:val="clear" w:color="auto" w:fill="FFFFFF"/>
        </w:rPr>
        <w:tab/>
      </w:r>
    </w:p>
    <w:p w:rsidR="00960177" w:rsidRDefault="00960177" w:rsidP="00736317">
      <w:pPr>
        <w:rPr>
          <w:rFonts w:ascii="Arial" w:hAnsi="Arial" w:cs="Arial"/>
          <w:b/>
          <w:sz w:val="24"/>
          <w:szCs w:val="24"/>
        </w:rPr>
      </w:pPr>
    </w:p>
    <w:p w:rsidR="00960177" w:rsidRDefault="00960177" w:rsidP="00736317">
      <w:pPr>
        <w:rPr>
          <w:rFonts w:ascii="Arial" w:hAnsi="Arial" w:cs="Arial"/>
          <w:b/>
          <w:sz w:val="24"/>
          <w:szCs w:val="24"/>
        </w:rPr>
      </w:pPr>
    </w:p>
    <w:p w:rsidR="001B7360" w:rsidRPr="00DD327C" w:rsidRDefault="001B7360" w:rsidP="00736317">
      <w:pPr>
        <w:rPr>
          <w:rFonts w:ascii="Arial" w:hAnsi="Arial" w:cs="Arial"/>
          <w:b/>
          <w:sz w:val="24"/>
          <w:szCs w:val="24"/>
        </w:rPr>
      </w:pPr>
      <w:r w:rsidRPr="00DD327C">
        <w:rPr>
          <w:rFonts w:ascii="Arial" w:hAnsi="Arial" w:cs="Arial"/>
          <w:b/>
          <w:sz w:val="24"/>
          <w:szCs w:val="24"/>
        </w:rPr>
        <w:lastRenderedPageBreak/>
        <w:t xml:space="preserve">Welcome to SWAP! </w:t>
      </w:r>
    </w:p>
    <w:p w:rsidR="001B7360" w:rsidRPr="00DD327C" w:rsidRDefault="001B7360" w:rsidP="00736317">
      <w:pPr>
        <w:rPr>
          <w:rFonts w:ascii="Arial" w:hAnsi="Arial" w:cs="Arial"/>
          <w:sz w:val="24"/>
          <w:szCs w:val="24"/>
        </w:rPr>
      </w:pPr>
    </w:p>
    <w:p w:rsidR="00111713" w:rsidRDefault="001B7360" w:rsidP="00736317">
      <w:pPr>
        <w:rPr>
          <w:rFonts w:ascii="Arial" w:hAnsi="Arial" w:cs="Arial"/>
          <w:sz w:val="24"/>
          <w:szCs w:val="24"/>
        </w:rPr>
      </w:pPr>
      <w:r w:rsidRPr="00DD327C">
        <w:rPr>
          <w:rFonts w:ascii="Arial" w:hAnsi="Arial" w:cs="Arial"/>
          <w:sz w:val="24"/>
          <w:szCs w:val="24"/>
        </w:rPr>
        <w:t>You have enrolled on an Access pro</w:t>
      </w:r>
      <w:r w:rsidR="00736317" w:rsidRPr="00DD327C">
        <w:rPr>
          <w:rFonts w:ascii="Arial" w:hAnsi="Arial" w:cs="Arial"/>
          <w:sz w:val="24"/>
          <w:szCs w:val="24"/>
        </w:rPr>
        <w:t>gramme which is operated by you</w:t>
      </w:r>
      <w:r w:rsidR="00252148" w:rsidRPr="00DD327C">
        <w:rPr>
          <w:rFonts w:ascii="Arial" w:hAnsi="Arial" w:cs="Arial"/>
          <w:sz w:val="24"/>
          <w:szCs w:val="24"/>
        </w:rPr>
        <w:t>r</w:t>
      </w:r>
      <w:r w:rsidR="00736317" w:rsidRPr="00DD327C">
        <w:rPr>
          <w:rFonts w:ascii="Arial" w:hAnsi="Arial" w:cs="Arial"/>
          <w:sz w:val="24"/>
          <w:szCs w:val="24"/>
        </w:rPr>
        <w:t xml:space="preserve"> </w:t>
      </w:r>
      <w:r w:rsidRPr="00DD327C">
        <w:rPr>
          <w:rFonts w:ascii="Arial" w:hAnsi="Arial" w:cs="Arial"/>
          <w:sz w:val="24"/>
          <w:szCs w:val="24"/>
        </w:rPr>
        <w:t xml:space="preserve">college in partnership with the </w:t>
      </w:r>
      <w:r w:rsidRPr="00DD327C">
        <w:rPr>
          <w:rFonts w:ascii="Arial" w:hAnsi="Arial" w:cs="Arial"/>
          <w:b/>
          <w:sz w:val="24"/>
          <w:szCs w:val="24"/>
        </w:rPr>
        <w:t>Scottish Wider Access Programme</w:t>
      </w:r>
      <w:r w:rsidRPr="00DD327C">
        <w:rPr>
          <w:rFonts w:ascii="Arial" w:hAnsi="Arial" w:cs="Arial"/>
          <w:sz w:val="24"/>
          <w:szCs w:val="24"/>
        </w:rPr>
        <w:t>. The SWAP programme is designed to get you ready to study at the next level</w:t>
      </w:r>
      <w:r w:rsidR="00C64757" w:rsidRPr="00DD327C">
        <w:rPr>
          <w:rFonts w:ascii="Arial" w:hAnsi="Arial" w:cs="Arial"/>
          <w:sz w:val="24"/>
          <w:szCs w:val="24"/>
        </w:rPr>
        <w:t xml:space="preserve">, and to give you the qualification you need to apply </w:t>
      </w:r>
      <w:r w:rsidR="00252148" w:rsidRPr="00DD327C">
        <w:rPr>
          <w:rFonts w:ascii="Arial" w:hAnsi="Arial" w:cs="Arial"/>
          <w:sz w:val="24"/>
          <w:szCs w:val="24"/>
        </w:rPr>
        <w:t>to HN or university degree courses</w:t>
      </w:r>
      <w:r w:rsidR="00C64757" w:rsidRPr="00DD327C">
        <w:rPr>
          <w:rFonts w:ascii="Arial" w:hAnsi="Arial" w:cs="Arial"/>
          <w:sz w:val="24"/>
          <w:szCs w:val="24"/>
        </w:rPr>
        <w:t>.</w:t>
      </w:r>
      <w:r w:rsidR="0048332F">
        <w:rPr>
          <w:rFonts w:ascii="Arial" w:hAnsi="Arial" w:cs="Arial"/>
          <w:sz w:val="24"/>
          <w:szCs w:val="24"/>
        </w:rPr>
        <w:t xml:space="preserve"> </w:t>
      </w:r>
    </w:p>
    <w:p w:rsidR="00111713" w:rsidRDefault="00111713" w:rsidP="00736317">
      <w:pPr>
        <w:rPr>
          <w:rFonts w:ascii="Arial" w:hAnsi="Arial" w:cs="Arial"/>
          <w:sz w:val="24"/>
          <w:szCs w:val="24"/>
        </w:rPr>
      </w:pPr>
    </w:p>
    <w:p w:rsidR="006779D1" w:rsidRPr="00111713" w:rsidRDefault="00111713" w:rsidP="0048332F">
      <w:pPr>
        <w:jc w:val="center"/>
        <w:rPr>
          <w:rFonts w:ascii="Arial" w:hAnsi="Arial" w:cs="Arial"/>
          <w:b/>
          <w:sz w:val="24"/>
          <w:szCs w:val="24"/>
        </w:rPr>
      </w:pPr>
      <w:r w:rsidRPr="00111713">
        <w:rPr>
          <w:rFonts w:ascii="Arial" w:hAnsi="Arial" w:cs="Arial"/>
          <w:b/>
          <w:sz w:val="24"/>
          <w:szCs w:val="24"/>
        </w:rPr>
        <w:t xml:space="preserve">The SWAP team can be contacted by email – </w:t>
      </w:r>
      <w:hyperlink r:id="rId9" w:history="1">
        <w:r w:rsidRPr="00111713">
          <w:rPr>
            <w:rStyle w:val="Hyperlink"/>
            <w:rFonts w:ascii="Arial" w:hAnsi="Arial" w:cs="Arial"/>
            <w:b/>
            <w:sz w:val="24"/>
            <w:szCs w:val="24"/>
          </w:rPr>
          <w:t>swapwest@scottishwideraccess.org</w:t>
        </w:r>
      </w:hyperlink>
      <w:r w:rsidRPr="00111713">
        <w:rPr>
          <w:rFonts w:ascii="Arial" w:hAnsi="Arial" w:cs="Arial"/>
          <w:b/>
          <w:sz w:val="24"/>
          <w:szCs w:val="24"/>
        </w:rPr>
        <w:t xml:space="preserve"> or by phone on 0141 564 7206.</w:t>
      </w:r>
    </w:p>
    <w:p w:rsidR="006779D1" w:rsidRDefault="006779D1" w:rsidP="00736317">
      <w:pPr>
        <w:rPr>
          <w:rFonts w:ascii="Arial" w:hAnsi="Arial" w:cs="Arial"/>
          <w:sz w:val="24"/>
          <w:szCs w:val="24"/>
        </w:rPr>
      </w:pPr>
    </w:p>
    <w:p w:rsidR="00C64757" w:rsidRPr="00DD327C" w:rsidRDefault="00C64757" w:rsidP="00736317">
      <w:pPr>
        <w:rPr>
          <w:rFonts w:ascii="Arial" w:hAnsi="Arial" w:cs="Arial"/>
          <w:sz w:val="24"/>
          <w:szCs w:val="24"/>
        </w:rPr>
      </w:pPr>
      <w:r w:rsidRPr="00A41EBC">
        <w:rPr>
          <w:rFonts w:ascii="Arial" w:hAnsi="Arial" w:cs="Arial"/>
          <w:b/>
          <w:sz w:val="24"/>
          <w:szCs w:val="24"/>
        </w:rPr>
        <w:t xml:space="preserve">The programme is designed </w:t>
      </w:r>
      <w:r w:rsidR="00736317" w:rsidRPr="00A41EBC">
        <w:rPr>
          <w:rFonts w:ascii="Arial" w:hAnsi="Arial" w:cs="Arial"/>
          <w:b/>
          <w:sz w:val="24"/>
          <w:szCs w:val="24"/>
        </w:rPr>
        <w:t>for</w:t>
      </w:r>
      <w:r w:rsidR="00736317" w:rsidRPr="00DD327C">
        <w:rPr>
          <w:rFonts w:ascii="Arial" w:hAnsi="Arial" w:cs="Arial"/>
          <w:sz w:val="24"/>
          <w:szCs w:val="24"/>
        </w:rPr>
        <w:t xml:space="preserve"> </w:t>
      </w:r>
      <w:r w:rsidR="00736317" w:rsidRPr="006779D1">
        <w:rPr>
          <w:rFonts w:ascii="Arial" w:hAnsi="Arial" w:cs="Arial"/>
          <w:b/>
          <w:sz w:val="24"/>
          <w:szCs w:val="24"/>
        </w:rPr>
        <w:t>adults who wish to progress to university or HN</w:t>
      </w:r>
      <w:r w:rsidR="00736317" w:rsidRPr="00DD327C">
        <w:rPr>
          <w:rFonts w:ascii="Arial" w:hAnsi="Arial" w:cs="Arial"/>
          <w:sz w:val="24"/>
          <w:szCs w:val="24"/>
        </w:rPr>
        <w:t xml:space="preserve"> but do not have sufficient qualifications to apply. </w:t>
      </w:r>
      <w:r w:rsidR="00252148" w:rsidRPr="00DD327C">
        <w:rPr>
          <w:rFonts w:ascii="Arial" w:hAnsi="Arial" w:cs="Arial"/>
          <w:sz w:val="24"/>
          <w:szCs w:val="24"/>
        </w:rPr>
        <w:t>Since the first</w:t>
      </w:r>
      <w:r w:rsidR="006779D1">
        <w:rPr>
          <w:rFonts w:ascii="Arial" w:hAnsi="Arial" w:cs="Arial"/>
          <w:sz w:val="24"/>
          <w:szCs w:val="24"/>
        </w:rPr>
        <w:t xml:space="preserve"> SWAP programme </w:t>
      </w:r>
      <w:r w:rsidR="00252148" w:rsidRPr="00DD327C">
        <w:rPr>
          <w:rFonts w:ascii="Arial" w:hAnsi="Arial" w:cs="Arial"/>
          <w:sz w:val="24"/>
          <w:szCs w:val="24"/>
        </w:rPr>
        <w:t>in 1987,</w:t>
      </w:r>
      <w:r w:rsidR="009333F5">
        <w:rPr>
          <w:rFonts w:ascii="Arial" w:hAnsi="Arial" w:cs="Arial"/>
          <w:sz w:val="24"/>
          <w:szCs w:val="24"/>
        </w:rPr>
        <w:t xml:space="preserve"> we have seen over 3</w:t>
      </w:r>
      <w:r w:rsidR="00CD6F8C">
        <w:rPr>
          <w:rFonts w:ascii="Arial" w:hAnsi="Arial" w:cs="Arial"/>
          <w:sz w:val="24"/>
          <w:szCs w:val="24"/>
        </w:rPr>
        <w:t>5</w:t>
      </w:r>
      <w:r w:rsidR="009333F5">
        <w:rPr>
          <w:rFonts w:ascii="Arial" w:hAnsi="Arial" w:cs="Arial"/>
          <w:sz w:val="24"/>
          <w:szCs w:val="24"/>
        </w:rPr>
        <w:t xml:space="preserve">,000 </w:t>
      </w:r>
      <w:proofErr w:type="gramStart"/>
      <w:r w:rsidR="00252148" w:rsidRPr="00DD327C">
        <w:rPr>
          <w:rFonts w:ascii="Arial" w:hAnsi="Arial" w:cs="Arial"/>
          <w:sz w:val="24"/>
          <w:szCs w:val="24"/>
        </w:rPr>
        <w:t>students</w:t>
      </w:r>
      <w:proofErr w:type="gramEnd"/>
      <w:r w:rsidR="00252148" w:rsidRPr="00DD327C">
        <w:rPr>
          <w:rFonts w:ascii="Arial" w:hAnsi="Arial" w:cs="Arial"/>
          <w:sz w:val="24"/>
          <w:szCs w:val="24"/>
        </w:rPr>
        <w:t xml:space="preserve"> progress to Higher Education. </w:t>
      </w:r>
      <w:r w:rsidR="00A46C2B" w:rsidRPr="00DD327C">
        <w:rPr>
          <w:rFonts w:ascii="Arial" w:hAnsi="Arial" w:cs="Arial"/>
          <w:sz w:val="24"/>
          <w:szCs w:val="24"/>
        </w:rPr>
        <w:t xml:space="preserve">Former SWAP students can now be found working as engineers, environmental scientists, biologists, </w:t>
      </w:r>
      <w:r w:rsidR="00252148" w:rsidRPr="00DD327C">
        <w:rPr>
          <w:rFonts w:ascii="Arial" w:hAnsi="Arial" w:cs="Arial"/>
          <w:sz w:val="24"/>
          <w:szCs w:val="24"/>
        </w:rPr>
        <w:t xml:space="preserve">teachers, nurses, </w:t>
      </w:r>
      <w:r w:rsidR="00A46C2B" w:rsidRPr="00DD327C">
        <w:rPr>
          <w:rFonts w:ascii="Arial" w:hAnsi="Arial" w:cs="Arial"/>
          <w:sz w:val="24"/>
          <w:szCs w:val="24"/>
        </w:rPr>
        <w:t>social workers</w:t>
      </w:r>
      <w:r w:rsidR="009333F5">
        <w:rPr>
          <w:rFonts w:ascii="Arial" w:hAnsi="Arial" w:cs="Arial"/>
          <w:sz w:val="24"/>
          <w:szCs w:val="24"/>
        </w:rPr>
        <w:t>—</w:t>
      </w:r>
      <w:r w:rsidR="00A46C2B" w:rsidRPr="00DD327C">
        <w:rPr>
          <w:rFonts w:ascii="Arial" w:hAnsi="Arial" w:cs="Arial"/>
          <w:sz w:val="24"/>
          <w:szCs w:val="24"/>
        </w:rPr>
        <w:t>and</w:t>
      </w:r>
      <w:r w:rsidR="000E4BA8">
        <w:rPr>
          <w:rFonts w:ascii="Arial" w:hAnsi="Arial" w:cs="Arial"/>
          <w:sz w:val="24"/>
          <w:szCs w:val="24"/>
        </w:rPr>
        <w:t xml:space="preserve"> in</w:t>
      </w:r>
      <w:r w:rsidR="00A46C2B" w:rsidRPr="00DD327C">
        <w:rPr>
          <w:rFonts w:ascii="Arial" w:hAnsi="Arial" w:cs="Arial"/>
          <w:sz w:val="24"/>
          <w:szCs w:val="24"/>
        </w:rPr>
        <w:t xml:space="preserve"> hundreds of other careers fields. Some of your college </w:t>
      </w:r>
      <w:r w:rsidR="000E4BA8">
        <w:rPr>
          <w:rFonts w:ascii="Arial" w:hAnsi="Arial" w:cs="Arial"/>
          <w:sz w:val="24"/>
          <w:szCs w:val="24"/>
        </w:rPr>
        <w:t xml:space="preserve">or university </w:t>
      </w:r>
      <w:r w:rsidR="00A46C2B" w:rsidRPr="00DD327C">
        <w:rPr>
          <w:rFonts w:ascii="Arial" w:hAnsi="Arial" w:cs="Arial"/>
          <w:sz w:val="24"/>
          <w:szCs w:val="24"/>
        </w:rPr>
        <w:t>lecturers may even be former SWAP students</w:t>
      </w:r>
      <w:r w:rsidR="006779D1">
        <w:rPr>
          <w:rFonts w:ascii="Arial" w:hAnsi="Arial" w:cs="Arial"/>
          <w:sz w:val="24"/>
          <w:szCs w:val="24"/>
        </w:rPr>
        <w:t>.</w:t>
      </w:r>
    </w:p>
    <w:p w:rsidR="00C64757" w:rsidRPr="00DD327C" w:rsidRDefault="00C64757" w:rsidP="00736317">
      <w:pPr>
        <w:rPr>
          <w:rFonts w:ascii="Arial" w:hAnsi="Arial" w:cs="Arial"/>
          <w:sz w:val="24"/>
          <w:szCs w:val="24"/>
        </w:rPr>
      </w:pPr>
    </w:p>
    <w:p w:rsidR="00C64757" w:rsidRPr="00DD327C" w:rsidRDefault="00C64757" w:rsidP="00736317">
      <w:pPr>
        <w:rPr>
          <w:rFonts w:ascii="Arial" w:hAnsi="Arial" w:cs="Arial"/>
          <w:sz w:val="24"/>
          <w:szCs w:val="24"/>
        </w:rPr>
      </w:pPr>
      <w:r w:rsidRPr="00DD327C">
        <w:rPr>
          <w:rFonts w:ascii="Arial" w:hAnsi="Arial" w:cs="Arial"/>
          <w:sz w:val="24"/>
          <w:szCs w:val="24"/>
        </w:rPr>
        <w:t xml:space="preserve">We now offer </w:t>
      </w:r>
      <w:r w:rsidR="00736317" w:rsidRPr="00DD327C">
        <w:rPr>
          <w:rFonts w:ascii="Arial" w:hAnsi="Arial" w:cs="Arial"/>
          <w:sz w:val="24"/>
          <w:szCs w:val="24"/>
        </w:rPr>
        <w:t>a variety of Access programmes,</w:t>
      </w:r>
      <w:r w:rsidRPr="00DD327C">
        <w:rPr>
          <w:rFonts w:ascii="Arial" w:hAnsi="Arial" w:cs="Arial"/>
          <w:sz w:val="24"/>
          <w:szCs w:val="24"/>
        </w:rPr>
        <w:t xml:space="preserve"> including Science, Technology, Engineering and Maths</w:t>
      </w:r>
      <w:r w:rsidR="009333F5">
        <w:rPr>
          <w:rFonts w:ascii="Arial" w:hAnsi="Arial" w:cs="Arial"/>
          <w:sz w:val="24"/>
          <w:szCs w:val="24"/>
        </w:rPr>
        <w:t xml:space="preserve"> (STEM)</w:t>
      </w:r>
      <w:r w:rsidRPr="00DD327C">
        <w:rPr>
          <w:rFonts w:ascii="Arial" w:hAnsi="Arial" w:cs="Arial"/>
          <w:sz w:val="24"/>
          <w:szCs w:val="24"/>
        </w:rPr>
        <w:t xml:space="preserve">, as well as Humanities (Social Sciences), Primary Education, Social Work, Nursing, Allied Health and Medical Studies. </w:t>
      </w:r>
      <w:r w:rsidR="00736317" w:rsidRPr="00DD327C">
        <w:rPr>
          <w:rFonts w:ascii="Arial" w:hAnsi="Arial" w:cs="Arial"/>
          <w:sz w:val="24"/>
          <w:szCs w:val="24"/>
        </w:rPr>
        <w:t xml:space="preserve">Each programme consists of </w:t>
      </w:r>
      <w:r w:rsidRPr="00DD327C">
        <w:rPr>
          <w:rFonts w:ascii="Arial" w:hAnsi="Arial" w:cs="Arial"/>
          <w:sz w:val="24"/>
          <w:szCs w:val="24"/>
        </w:rPr>
        <w:t xml:space="preserve">at least </w:t>
      </w:r>
      <w:r w:rsidRPr="00DD327C">
        <w:rPr>
          <w:rFonts w:ascii="Arial" w:hAnsi="Arial" w:cs="Arial"/>
          <w:b/>
          <w:sz w:val="24"/>
          <w:szCs w:val="24"/>
        </w:rPr>
        <w:t>18 academic units</w:t>
      </w:r>
      <w:r w:rsidRPr="00DD327C">
        <w:rPr>
          <w:rFonts w:ascii="Arial" w:hAnsi="Arial" w:cs="Arial"/>
          <w:sz w:val="24"/>
          <w:szCs w:val="24"/>
        </w:rPr>
        <w:t xml:space="preserve">, the SWAP ‘Preparation for Higher Education’ unit (commonly referred to as PHE or </w:t>
      </w:r>
      <w:r w:rsidRPr="00DD327C">
        <w:rPr>
          <w:rFonts w:ascii="Arial" w:hAnsi="Arial" w:cs="Arial"/>
          <w:b/>
          <w:sz w:val="24"/>
          <w:szCs w:val="24"/>
        </w:rPr>
        <w:t>Prep for HE</w:t>
      </w:r>
      <w:r w:rsidRPr="00DD327C">
        <w:rPr>
          <w:rFonts w:ascii="Arial" w:hAnsi="Arial" w:cs="Arial"/>
          <w:sz w:val="24"/>
          <w:szCs w:val="24"/>
        </w:rPr>
        <w:t xml:space="preserve">), and the final </w:t>
      </w:r>
      <w:r w:rsidRPr="00DD327C">
        <w:rPr>
          <w:rFonts w:ascii="Arial" w:hAnsi="Arial" w:cs="Arial"/>
          <w:b/>
          <w:sz w:val="24"/>
          <w:szCs w:val="24"/>
        </w:rPr>
        <w:t>SWAP Student Profile</w:t>
      </w:r>
      <w:r w:rsidRPr="00DD327C">
        <w:rPr>
          <w:rFonts w:ascii="Arial" w:hAnsi="Arial" w:cs="Arial"/>
          <w:sz w:val="24"/>
          <w:szCs w:val="24"/>
        </w:rPr>
        <w:t xml:space="preserve"> which will be issued by your college at the end of the year. </w:t>
      </w:r>
    </w:p>
    <w:p w:rsidR="00C64757" w:rsidRPr="00DD327C" w:rsidRDefault="00C64757" w:rsidP="00736317">
      <w:pPr>
        <w:rPr>
          <w:rFonts w:ascii="Arial" w:hAnsi="Arial" w:cs="Arial"/>
          <w:sz w:val="24"/>
          <w:szCs w:val="24"/>
        </w:rPr>
      </w:pPr>
    </w:p>
    <w:p w:rsidR="001B7360" w:rsidRPr="00DD327C" w:rsidRDefault="00C64757" w:rsidP="00736317">
      <w:pPr>
        <w:rPr>
          <w:rFonts w:ascii="Arial" w:hAnsi="Arial" w:cs="Arial"/>
          <w:sz w:val="24"/>
          <w:szCs w:val="24"/>
        </w:rPr>
      </w:pPr>
      <w:r w:rsidRPr="00DD327C">
        <w:rPr>
          <w:rFonts w:ascii="Arial" w:hAnsi="Arial" w:cs="Arial"/>
          <w:sz w:val="24"/>
          <w:szCs w:val="24"/>
        </w:rPr>
        <w:t xml:space="preserve">SWAP is a national organisation. You have joined </w:t>
      </w:r>
      <w:r w:rsidRPr="00DD327C">
        <w:rPr>
          <w:rFonts w:ascii="Arial" w:hAnsi="Arial" w:cs="Arial"/>
          <w:b/>
          <w:sz w:val="24"/>
          <w:szCs w:val="24"/>
        </w:rPr>
        <w:t>SWAPWest</w:t>
      </w:r>
      <w:r w:rsidRPr="00DD327C">
        <w:rPr>
          <w:rFonts w:ascii="Arial" w:hAnsi="Arial" w:cs="Arial"/>
          <w:sz w:val="24"/>
          <w:szCs w:val="24"/>
        </w:rPr>
        <w:t xml:space="preserve">. Our office is based in Glasgow and we have partnership agreements in place with the colleges and universities in the West of Scotland. Our partner Higher Education Institutions are: </w:t>
      </w:r>
    </w:p>
    <w:p w:rsidR="00C64757" w:rsidRPr="00DD327C" w:rsidRDefault="00C64757" w:rsidP="00736317">
      <w:pPr>
        <w:rPr>
          <w:rFonts w:ascii="Arial" w:hAnsi="Arial" w:cs="Arial"/>
          <w:sz w:val="24"/>
          <w:szCs w:val="24"/>
        </w:rPr>
      </w:pPr>
    </w:p>
    <w:p w:rsidR="001B7360" w:rsidRPr="00DD327C" w:rsidRDefault="001B7360" w:rsidP="00736317">
      <w:pPr>
        <w:pStyle w:val="ListParagraph"/>
        <w:numPr>
          <w:ilvl w:val="0"/>
          <w:numId w:val="1"/>
        </w:numPr>
        <w:rPr>
          <w:rFonts w:ascii="Arial" w:hAnsi="Arial" w:cs="Arial"/>
        </w:rPr>
      </w:pPr>
      <w:r w:rsidRPr="00DD327C">
        <w:rPr>
          <w:rFonts w:ascii="Arial" w:hAnsi="Arial" w:cs="Arial"/>
        </w:rPr>
        <w:t xml:space="preserve">Glasgow Caledonian University (GCU) </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 xml:space="preserve">Scotland’s Rural College (SRUC) </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 xml:space="preserve">University of Glasgow </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University of Stirling</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 xml:space="preserve">University of Strathclyde </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University of the West of Scotland (UWS)</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Glasgow School of Art</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Royal Conservatoire of Scotland</w:t>
      </w:r>
    </w:p>
    <w:p w:rsidR="001B7360" w:rsidRPr="00DD327C" w:rsidRDefault="001B7360" w:rsidP="00736317">
      <w:pPr>
        <w:rPr>
          <w:rFonts w:ascii="Arial" w:hAnsi="Arial" w:cs="Arial"/>
          <w:sz w:val="24"/>
          <w:szCs w:val="24"/>
        </w:rPr>
      </w:pPr>
    </w:p>
    <w:p w:rsidR="001B7360" w:rsidRPr="00DD327C" w:rsidRDefault="00A46C2B">
      <w:pPr>
        <w:rPr>
          <w:rFonts w:ascii="Arial" w:hAnsi="Arial" w:cs="Arial"/>
          <w:sz w:val="24"/>
          <w:szCs w:val="24"/>
        </w:rPr>
      </w:pPr>
      <w:r w:rsidRPr="00DD327C">
        <w:rPr>
          <w:rFonts w:ascii="Arial" w:hAnsi="Arial" w:cs="Arial"/>
          <w:sz w:val="24"/>
          <w:szCs w:val="24"/>
        </w:rPr>
        <w:t xml:space="preserve">This pack contains important information about the benefits of SWAP, as well as your responsibilities as a SWAP student. </w:t>
      </w:r>
      <w:r w:rsidRPr="006779D1">
        <w:rPr>
          <w:rFonts w:ascii="Arial" w:hAnsi="Arial" w:cs="Arial"/>
          <w:sz w:val="24"/>
          <w:szCs w:val="24"/>
          <w:u w:val="single"/>
        </w:rPr>
        <w:t xml:space="preserve">Please read </w:t>
      </w:r>
      <w:r w:rsidR="006779D1">
        <w:rPr>
          <w:rFonts w:ascii="Arial" w:hAnsi="Arial" w:cs="Arial"/>
          <w:sz w:val="24"/>
          <w:szCs w:val="24"/>
          <w:u w:val="single"/>
        </w:rPr>
        <w:t>it</w:t>
      </w:r>
      <w:r w:rsidRPr="006779D1">
        <w:rPr>
          <w:rFonts w:ascii="Arial" w:hAnsi="Arial" w:cs="Arial"/>
          <w:sz w:val="24"/>
          <w:szCs w:val="24"/>
          <w:u w:val="single"/>
        </w:rPr>
        <w:t>,</w:t>
      </w:r>
      <w:r w:rsidRPr="00DD327C">
        <w:rPr>
          <w:rFonts w:ascii="Arial" w:hAnsi="Arial" w:cs="Arial"/>
          <w:sz w:val="24"/>
          <w:szCs w:val="24"/>
        </w:rPr>
        <w:t xml:space="preserve"> paying special attention to the SWAP Student Agreement. </w:t>
      </w:r>
      <w:r w:rsidR="0048332F">
        <w:rPr>
          <w:rFonts w:ascii="Arial" w:hAnsi="Arial" w:cs="Arial"/>
          <w:sz w:val="24"/>
          <w:szCs w:val="24"/>
        </w:rPr>
        <w:t xml:space="preserve">Also note that </w:t>
      </w:r>
      <w:r w:rsidR="006242FC">
        <w:rPr>
          <w:rFonts w:ascii="Arial" w:hAnsi="Arial" w:cs="Arial"/>
          <w:sz w:val="24"/>
          <w:szCs w:val="24"/>
        </w:rPr>
        <w:t>it is compulsory</w:t>
      </w:r>
      <w:r w:rsidR="006779D1">
        <w:rPr>
          <w:rFonts w:ascii="Arial" w:hAnsi="Arial" w:cs="Arial"/>
          <w:sz w:val="24"/>
          <w:szCs w:val="24"/>
        </w:rPr>
        <w:t xml:space="preserve"> that you </w:t>
      </w:r>
      <w:r w:rsidR="006779D1" w:rsidRPr="006779D1">
        <w:rPr>
          <w:rFonts w:ascii="Arial" w:hAnsi="Arial" w:cs="Arial"/>
          <w:b/>
          <w:sz w:val="24"/>
          <w:szCs w:val="24"/>
        </w:rPr>
        <w:t>register online as a SWAP student</w:t>
      </w:r>
      <w:r w:rsidR="006779D1" w:rsidRPr="00FF5838">
        <w:rPr>
          <w:rFonts w:ascii="Arial" w:hAnsi="Arial" w:cs="Arial"/>
          <w:sz w:val="24"/>
          <w:szCs w:val="24"/>
        </w:rPr>
        <w:t>.</w:t>
      </w:r>
      <w:r w:rsidR="006779D1">
        <w:rPr>
          <w:rFonts w:ascii="Arial" w:hAnsi="Arial" w:cs="Arial"/>
          <w:sz w:val="24"/>
          <w:szCs w:val="24"/>
        </w:rPr>
        <w:t xml:space="preserve"> </w:t>
      </w:r>
      <w:r w:rsidRPr="00DD327C">
        <w:rPr>
          <w:rFonts w:ascii="Arial" w:hAnsi="Arial" w:cs="Arial"/>
          <w:sz w:val="24"/>
          <w:szCs w:val="24"/>
        </w:rPr>
        <w:t xml:space="preserve">Keep this information handy for future reference, and check with your course tutor or SWAPWest if you have any questions.  </w:t>
      </w:r>
    </w:p>
    <w:p w:rsidR="00A46C2B" w:rsidRPr="00DD327C" w:rsidRDefault="00A46C2B">
      <w:pPr>
        <w:rPr>
          <w:rFonts w:ascii="Arial" w:hAnsi="Arial" w:cs="Arial"/>
          <w:sz w:val="24"/>
          <w:szCs w:val="24"/>
        </w:rPr>
      </w:pPr>
    </w:p>
    <w:p w:rsidR="00A46C2B" w:rsidRPr="00DD327C" w:rsidRDefault="00A46C2B">
      <w:pPr>
        <w:rPr>
          <w:rFonts w:ascii="Arial" w:hAnsi="Arial" w:cs="Arial"/>
          <w:sz w:val="24"/>
          <w:szCs w:val="24"/>
        </w:rPr>
      </w:pPr>
      <w:r w:rsidRPr="00DD327C">
        <w:rPr>
          <w:rFonts w:ascii="Arial" w:hAnsi="Arial" w:cs="Arial"/>
          <w:sz w:val="24"/>
          <w:szCs w:val="24"/>
        </w:rPr>
        <w:t xml:space="preserve">All the best, </w:t>
      </w:r>
    </w:p>
    <w:p w:rsidR="00A46C2B" w:rsidRPr="00DD327C" w:rsidRDefault="00A46C2B">
      <w:pPr>
        <w:rPr>
          <w:rFonts w:ascii="Arial" w:hAnsi="Arial" w:cs="Arial"/>
          <w:sz w:val="24"/>
          <w:szCs w:val="24"/>
        </w:rPr>
      </w:pPr>
    </w:p>
    <w:p w:rsidR="00D56939" w:rsidRDefault="00A46C2B">
      <w:pPr>
        <w:rPr>
          <w:rFonts w:ascii="Arial" w:hAnsi="Arial" w:cs="Arial"/>
          <w:sz w:val="24"/>
          <w:szCs w:val="24"/>
        </w:rPr>
      </w:pPr>
      <w:r w:rsidRPr="00DD327C">
        <w:rPr>
          <w:rFonts w:ascii="Arial" w:hAnsi="Arial" w:cs="Arial"/>
          <w:sz w:val="24"/>
          <w:szCs w:val="24"/>
        </w:rPr>
        <w:t>K</w:t>
      </w:r>
      <w:r w:rsidR="006242FC">
        <w:rPr>
          <w:rFonts w:ascii="Arial" w:hAnsi="Arial" w:cs="Arial"/>
          <w:sz w:val="24"/>
          <w:szCs w:val="24"/>
        </w:rPr>
        <w:t>enny, Lisa, Amy and Erica</w:t>
      </w:r>
      <w:r w:rsidRPr="00DD327C">
        <w:rPr>
          <w:rFonts w:ascii="Arial" w:hAnsi="Arial" w:cs="Arial"/>
          <w:sz w:val="24"/>
          <w:szCs w:val="24"/>
        </w:rPr>
        <w:t xml:space="preserve"> </w:t>
      </w:r>
    </w:p>
    <w:p w:rsidR="00DD327C" w:rsidRDefault="00DD327C">
      <w:pPr>
        <w:rPr>
          <w:rFonts w:ascii="Arial" w:hAnsi="Arial" w:cs="Arial"/>
          <w:sz w:val="24"/>
          <w:szCs w:val="24"/>
        </w:rPr>
      </w:pPr>
      <w:r>
        <w:rPr>
          <w:rFonts w:ascii="Arial" w:hAnsi="Arial" w:cs="Arial"/>
          <w:sz w:val="24"/>
          <w:szCs w:val="24"/>
        </w:rPr>
        <w:t>SWAPWest</w:t>
      </w:r>
    </w:p>
    <w:p w:rsidR="00D56939" w:rsidRDefault="00D56939">
      <w:pPr>
        <w:rPr>
          <w:rFonts w:ascii="Arial" w:hAnsi="Arial" w:cs="Arial"/>
          <w:sz w:val="24"/>
          <w:szCs w:val="24"/>
        </w:rPr>
      </w:pPr>
    </w:p>
    <w:p w:rsidR="00926739" w:rsidRDefault="00926739" w:rsidP="001835EC">
      <w:pPr>
        <w:rPr>
          <w:rFonts w:ascii="Arial" w:hAnsi="Arial" w:cs="Arial"/>
          <w:b/>
          <w:sz w:val="24"/>
          <w:szCs w:val="24"/>
        </w:rPr>
      </w:pPr>
    </w:p>
    <w:p w:rsidR="001835EC" w:rsidRPr="00712339" w:rsidRDefault="001835EC" w:rsidP="001835EC">
      <w:pPr>
        <w:rPr>
          <w:rFonts w:ascii="Arial" w:hAnsi="Arial" w:cs="Arial"/>
          <w:b/>
          <w:sz w:val="24"/>
          <w:szCs w:val="24"/>
        </w:rPr>
      </w:pPr>
      <w:r w:rsidRPr="00712339">
        <w:rPr>
          <w:rFonts w:ascii="Arial" w:hAnsi="Arial" w:cs="Arial"/>
          <w:b/>
          <w:sz w:val="24"/>
          <w:szCs w:val="24"/>
        </w:rPr>
        <w:lastRenderedPageBreak/>
        <w:t>REGISTERING AS A SWAP STUDENT</w:t>
      </w:r>
    </w:p>
    <w:p w:rsidR="001835EC" w:rsidRPr="00712339" w:rsidRDefault="001835EC" w:rsidP="001835EC">
      <w:pPr>
        <w:rPr>
          <w:rFonts w:ascii="Arial" w:hAnsi="Arial" w:cs="Arial"/>
          <w:sz w:val="24"/>
          <w:szCs w:val="24"/>
        </w:rPr>
      </w:pPr>
    </w:p>
    <w:p w:rsidR="001C4B98" w:rsidRDefault="001C4B98" w:rsidP="001835EC">
      <w:pPr>
        <w:rPr>
          <w:rFonts w:ascii="Arial" w:hAnsi="Arial" w:cs="Arial"/>
          <w:sz w:val="24"/>
          <w:szCs w:val="24"/>
        </w:rPr>
      </w:pPr>
      <w:r>
        <w:rPr>
          <w:rFonts w:ascii="Arial" w:hAnsi="Arial" w:cs="Arial"/>
          <w:sz w:val="24"/>
          <w:szCs w:val="24"/>
        </w:rPr>
        <w:t xml:space="preserve">Registration is </w:t>
      </w:r>
      <w:r w:rsidR="000E4BA8">
        <w:rPr>
          <w:rFonts w:ascii="Arial" w:hAnsi="Arial" w:cs="Arial"/>
          <w:b/>
          <w:sz w:val="24"/>
          <w:szCs w:val="24"/>
        </w:rPr>
        <w:t>compulsor</w:t>
      </w:r>
      <w:r w:rsidRPr="001C4B98">
        <w:rPr>
          <w:rFonts w:ascii="Arial" w:hAnsi="Arial" w:cs="Arial"/>
          <w:b/>
          <w:sz w:val="24"/>
          <w:szCs w:val="24"/>
        </w:rPr>
        <w:t>y</w:t>
      </w:r>
      <w:r w:rsidR="001835EC" w:rsidRPr="00712339">
        <w:rPr>
          <w:rFonts w:ascii="Arial" w:hAnsi="Arial" w:cs="Arial"/>
          <w:sz w:val="24"/>
          <w:szCs w:val="24"/>
        </w:rPr>
        <w:t xml:space="preserve"> so that we can support </w:t>
      </w:r>
      <w:r w:rsidR="00506E7D">
        <w:rPr>
          <w:rFonts w:ascii="Arial" w:hAnsi="Arial" w:cs="Arial"/>
          <w:sz w:val="24"/>
          <w:szCs w:val="24"/>
        </w:rPr>
        <w:t>you as a SWAP student.</w:t>
      </w:r>
      <w:r w:rsidR="001835EC" w:rsidRPr="00712339">
        <w:rPr>
          <w:rFonts w:ascii="Arial" w:hAnsi="Arial" w:cs="Arial"/>
          <w:sz w:val="24"/>
          <w:szCs w:val="24"/>
        </w:rPr>
        <w:t xml:space="preserve"> We need to be able to keep in touch with you, to advise you of university </w:t>
      </w:r>
      <w:r w:rsidR="00506E7D">
        <w:rPr>
          <w:rFonts w:ascii="Arial" w:hAnsi="Arial" w:cs="Arial"/>
          <w:sz w:val="24"/>
          <w:szCs w:val="24"/>
        </w:rPr>
        <w:t xml:space="preserve">and college </w:t>
      </w:r>
      <w:r w:rsidR="001835EC" w:rsidRPr="00712339">
        <w:rPr>
          <w:rFonts w:ascii="Arial" w:hAnsi="Arial" w:cs="Arial"/>
          <w:sz w:val="24"/>
          <w:szCs w:val="24"/>
        </w:rPr>
        <w:t>information</w:t>
      </w:r>
      <w:r w:rsidR="00506E7D">
        <w:rPr>
          <w:rFonts w:ascii="Arial" w:hAnsi="Arial" w:cs="Arial"/>
          <w:sz w:val="24"/>
          <w:szCs w:val="24"/>
        </w:rPr>
        <w:t>,</w:t>
      </w:r>
      <w:r w:rsidR="001835EC" w:rsidRPr="00712339">
        <w:rPr>
          <w:rFonts w:ascii="Arial" w:hAnsi="Arial" w:cs="Arial"/>
          <w:sz w:val="24"/>
          <w:szCs w:val="24"/>
        </w:rPr>
        <w:t xml:space="preserve"> and to confirm with universities </w:t>
      </w:r>
      <w:r w:rsidR="00506E7D">
        <w:rPr>
          <w:rFonts w:ascii="Arial" w:hAnsi="Arial" w:cs="Arial"/>
          <w:sz w:val="24"/>
          <w:szCs w:val="24"/>
        </w:rPr>
        <w:t xml:space="preserve">and colleges </w:t>
      </w:r>
      <w:r w:rsidR="001835EC" w:rsidRPr="00712339">
        <w:rPr>
          <w:rFonts w:ascii="Arial" w:hAnsi="Arial" w:cs="Arial"/>
          <w:sz w:val="24"/>
          <w:szCs w:val="24"/>
        </w:rPr>
        <w:t xml:space="preserve">that you meet SWAP criteria. </w:t>
      </w:r>
      <w:r w:rsidR="000E4BA8" w:rsidRPr="00342A80">
        <w:rPr>
          <w:rFonts w:ascii="Arial" w:hAnsi="Arial" w:cs="Arial"/>
          <w:sz w:val="24"/>
          <w:szCs w:val="24"/>
        </w:rPr>
        <w:t xml:space="preserve">When you register, you will be informed of </w:t>
      </w:r>
      <w:r w:rsidR="00E41FD4" w:rsidRPr="00342A80">
        <w:rPr>
          <w:rFonts w:ascii="Arial" w:hAnsi="Arial" w:cs="Arial"/>
          <w:sz w:val="24"/>
          <w:szCs w:val="24"/>
        </w:rPr>
        <w:t>our Data Protection policies</w:t>
      </w:r>
      <w:r w:rsidR="00111713" w:rsidRPr="00342A80">
        <w:rPr>
          <w:rFonts w:ascii="Arial" w:hAnsi="Arial" w:cs="Arial"/>
          <w:sz w:val="24"/>
          <w:szCs w:val="24"/>
        </w:rPr>
        <w:t xml:space="preserve">. </w:t>
      </w:r>
    </w:p>
    <w:p w:rsidR="00342A80" w:rsidRDefault="00342A80" w:rsidP="001835EC">
      <w:pPr>
        <w:rPr>
          <w:rFonts w:ascii="Arial" w:hAnsi="Arial" w:cs="Arial"/>
          <w:sz w:val="24"/>
          <w:szCs w:val="24"/>
        </w:rPr>
      </w:pPr>
    </w:p>
    <w:p w:rsidR="001C4B98" w:rsidRDefault="00881644" w:rsidP="001835EC">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2848" behindDoc="0" locked="0" layoutInCell="1" allowOverlap="1">
                <wp:simplePos x="0" y="0"/>
                <wp:positionH relativeFrom="column">
                  <wp:posOffset>762000</wp:posOffset>
                </wp:positionH>
                <wp:positionV relativeFrom="paragraph">
                  <wp:posOffset>130810</wp:posOffset>
                </wp:positionV>
                <wp:extent cx="4724400" cy="586740"/>
                <wp:effectExtent l="19050" t="19050" r="0" b="381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86740"/>
                        </a:xfrm>
                        <a:prstGeom prst="rect">
                          <a:avLst/>
                        </a:prstGeom>
                        <a:solidFill>
                          <a:schemeClr val="accent6">
                            <a:lumMod val="20000"/>
                            <a:lumOff val="80000"/>
                          </a:schemeClr>
                        </a:solidFill>
                        <a:ln w="28575">
                          <a:solidFill>
                            <a:srgbClr val="000000"/>
                          </a:solidFill>
                          <a:miter lim="800000"/>
                          <a:headEnd/>
                          <a:tailEnd/>
                        </a:ln>
                      </wps:spPr>
                      <wps:txbx>
                        <w:txbxContent>
                          <w:p w:rsidR="000607F0" w:rsidRPr="001C4B98" w:rsidRDefault="000607F0" w:rsidP="001C4B98">
                            <w:pPr>
                              <w:jc w:val="center"/>
                              <w:rPr>
                                <w:rFonts w:ascii="Arial" w:hAnsi="Arial" w:cs="Arial"/>
                                <w:sz w:val="28"/>
                                <w:szCs w:val="28"/>
                              </w:rPr>
                            </w:pPr>
                            <w:r>
                              <w:rPr>
                                <w:rFonts w:ascii="Arial" w:hAnsi="Arial" w:cs="Arial"/>
                                <w:b/>
                                <w:sz w:val="28"/>
                                <w:szCs w:val="28"/>
                              </w:rPr>
                              <w:t xml:space="preserve">Please register as soon as possible and no later than </w:t>
                            </w:r>
                            <w:r w:rsidRPr="001C4B98">
                              <w:rPr>
                                <w:rFonts w:ascii="Arial" w:hAnsi="Arial" w:cs="Arial"/>
                                <w:b/>
                                <w:sz w:val="28"/>
                                <w:szCs w:val="28"/>
                              </w:rPr>
                              <w:t>seven days</w:t>
                            </w:r>
                            <w:r>
                              <w:rPr>
                                <w:rFonts w:ascii="Arial" w:hAnsi="Arial" w:cs="Arial"/>
                                <w:sz w:val="28"/>
                                <w:szCs w:val="28"/>
                              </w:rPr>
                              <w:t xml:space="preserve"> after</w:t>
                            </w:r>
                            <w:r w:rsidRPr="001C4B98">
                              <w:rPr>
                                <w:rFonts w:ascii="Arial" w:hAnsi="Arial" w:cs="Arial"/>
                                <w:sz w:val="28"/>
                                <w:szCs w:val="28"/>
                              </w:rPr>
                              <w:t xml:space="preserve"> yo</w:t>
                            </w:r>
                            <w:r>
                              <w:rPr>
                                <w:rFonts w:ascii="Arial" w:hAnsi="Arial" w:cs="Arial"/>
                                <w:sz w:val="28"/>
                                <w:szCs w:val="28"/>
                              </w:rPr>
                              <w:t>ur college SWAP induction talk.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5" o:spid="_x0000_s1027" type="#_x0000_t202" style="position:absolute;margin-left:60pt;margin-top:10.3pt;width:372pt;height:46.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SHZTgIAAJgEAAAOAAAAZHJzL2Uyb0RvYy54bWysVNtu2zAMfR+wfxD0vjgJcpsRp+jSdRjQ&#10;XYB2HyDLsi1MEjVJid19/SgpydLtbdiLIZHU4SEP6e3NqBU5CuclmIrOJlNKhOHQSNNV9NvT/ZsN&#10;JT4w0zAFRlT0WXh6s3v9ajvYUsyhB9UIRxDE+HKwFe1DsGVReN4LzfwErDDobMFpFvDquqJxbEB0&#10;rYr5dLoqBnCNdcCF92i9y066S/htK3j40rZeBKIqitxC+rr0reO32G1Z2Tlme8lPNNg/sNBMGkx6&#10;gbpjgZGDk39BackdeGjDhIMuoG0lF6kGrGY2/aOax55ZkWrB5nh7aZP/f7D88/GrI7JB7ZaUGKZR&#10;oycxBvIORoIm7M9gfYlhjxYDw4h2jE21evsA/LsnBvY9M524dQ6GXrAG+c3iy+LqacbxEaQePkGD&#10;edghQAIaW6dj87AdBNFRp+eLNpELR+NiPV8spuji6FtuVutFEq9g5fm1dT58EKBJPFTUofYJnR0f&#10;fIhsWHkOick8KNncS6XSJc6b2CtHjgwnhXEuTFil5+qgkW6248QhhTQzaMbJyubN2Ywp0uRGpJTw&#10;RRJlyFDR+Wa5XibkF07vuvqSP+LlRBHxmqiWAfdFSV3RlPXEJnb9vWkSs8Ckymd8rMxJhtj5rEEY&#10;6zErfla3huYZdXGQ1wPXGQ89uJ+UDLgaFfU/DswJStRHg9q+naESuEvpsliu53hx15762sMMR6iK&#10;BkrycR/y/h2sk12PmfI0GbjFeWhlkioOTmZ1oo/jnxp6WtW4X9f3FPX7h7L7BQAA//8DAFBLAwQU&#10;AAYACAAAACEAGEOwcd8AAAAKAQAADwAAAGRycy9kb3ducmV2LnhtbEyPUUvDMBSF3wX/Q7iCby7p&#10;JmXUpmOMOoThw6aCj2kT07LkpjTpVv+91yd9PPd8nHtOuZm9Yxczxj6ghGwhgBlsg+7RSnh/e35Y&#10;A4tJoVYuoJHwbSJsqtubUhU6XPFoLqdkGYVgLJSELqWh4Dy2nfEqLsJgkLyvMHqVSI6W61FdKdw7&#10;vhQi5171SB86NZhdZ9rzafISju68ql8Pu7qppw+733/a7PCylfL+bt4+AUtmTn8w/Nan6lBRpyZM&#10;qCNzpCmeUAlLkQMjYJ0/0qEhJ1sJ4FXJ/0+ofgAAAP//AwBQSwECLQAUAAYACAAAACEAtoM4kv4A&#10;AADhAQAAEwAAAAAAAAAAAAAAAAAAAAAAW0NvbnRlbnRfVHlwZXNdLnhtbFBLAQItABQABgAIAAAA&#10;IQA4/SH/1gAAAJQBAAALAAAAAAAAAAAAAAAAAC8BAABfcmVscy8ucmVsc1BLAQItABQABgAIAAAA&#10;IQBO4SHZTgIAAJgEAAAOAAAAAAAAAAAAAAAAAC4CAABkcnMvZTJvRG9jLnhtbFBLAQItABQABgAI&#10;AAAAIQAYQ7Bx3wAAAAoBAAAPAAAAAAAAAAAAAAAAAKgEAABkcnMvZG93bnJldi54bWxQSwUGAAAA&#10;AAQABADzAAAAtAUAAAAA&#10;" fillcolor="#fde9d9 [665]" strokeweight="2.25pt">
                <v:textbox>
                  <w:txbxContent>
                    <w:p w:rsidR="000607F0" w:rsidRPr="001C4B98" w:rsidRDefault="000607F0" w:rsidP="001C4B98">
                      <w:pPr>
                        <w:jc w:val="center"/>
                        <w:rPr>
                          <w:rFonts w:ascii="Arial" w:hAnsi="Arial" w:cs="Arial"/>
                          <w:sz w:val="28"/>
                          <w:szCs w:val="28"/>
                        </w:rPr>
                      </w:pPr>
                      <w:r>
                        <w:rPr>
                          <w:rFonts w:ascii="Arial" w:hAnsi="Arial" w:cs="Arial"/>
                          <w:b/>
                          <w:sz w:val="28"/>
                          <w:szCs w:val="28"/>
                        </w:rPr>
                        <w:t xml:space="preserve">Please register as soon as possible and no later than </w:t>
                      </w:r>
                      <w:r w:rsidRPr="001C4B98">
                        <w:rPr>
                          <w:rFonts w:ascii="Arial" w:hAnsi="Arial" w:cs="Arial"/>
                          <w:b/>
                          <w:sz w:val="28"/>
                          <w:szCs w:val="28"/>
                        </w:rPr>
                        <w:t>seven days</w:t>
                      </w:r>
                      <w:r>
                        <w:rPr>
                          <w:rFonts w:ascii="Arial" w:hAnsi="Arial" w:cs="Arial"/>
                          <w:sz w:val="28"/>
                          <w:szCs w:val="28"/>
                        </w:rPr>
                        <w:t xml:space="preserve"> after</w:t>
                      </w:r>
                      <w:r w:rsidRPr="001C4B98">
                        <w:rPr>
                          <w:rFonts w:ascii="Arial" w:hAnsi="Arial" w:cs="Arial"/>
                          <w:sz w:val="28"/>
                          <w:szCs w:val="28"/>
                        </w:rPr>
                        <w:t xml:space="preserve"> yo</w:t>
                      </w:r>
                      <w:r>
                        <w:rPr>
                          <w:rFonts w:ascii="Arial" w:hAnsi="Arial" w:cs="Arial"/>
                          <w:sz w:val="28"/>
                          <w:szCs w:val="28"/>
                        </w:rPr>
                        <w:t>ur college SWAP induction talk.</w:t>
                      </w:r>
                    </w:p>
                  </w:txbxContent>
                </v:textbox>
              </v:shape>
            </w:pict>
          </mc:Fallback>
        </mc:AlternateContent>
      </w:r>
    </w:p>
    <w:p w:rsidR="001C4B98" w:rsidRDefault="001C4B98" w:rsidP="001835EC">
      <w:pPr>
        <w:rPr>
          <w:rFonts w:ascii="Arial" w:hAnsi="Arial" w:cs="Arial"/>
          <w:sz w:val="24"/>
          <w:szCs w:val="24"/>
        </w:rPr>
      </w:pPr>
      <w:r>
        <w:rPr>
          <w:rFonts w:ascii="Arial" w:hAnsi="Arial" w:cs="Arial"/>
          <w:noProof/>
          <w:sz w:val="24"/>
          <w:szCs w:val="24"/>
          <w:lang w:eastAsia="en-GB"/>
        </w:rPr>
        <w:drawing>
          <wp:anchor distT="0" distB="0" distL="114300" distR="114300" simplePos="0" relativeHeight="251652608" behindDoc="0" locked="0" layoutInCell="1" allowOverlap="1">
            <wp:simplePos x="0" y="0"/>
            <wp:positionH relativeFrom="column">
              <wp:posOffset>180975</wp:posOffset>
            </wp:positionH>
            <wp:positionV relativeFrom="paragraph">
              <wp:posOffset>12700</wp:posOffset>
            </wp:positionV>
            <wp:extent cx="295275" cy="295275"/>
            <wp:effectExtent l="19050" t="0" r="9525" b="0"/>
            <wp:wrapSquare wrapText="bothSides"/>
            <wp:docPr id="2" name="Picture 1" descr="C:\Users\MyPreciousss\AppData\Local\Microsoft\Windows\Temporary Internet Files\Content.IE5\CTEPAAPM\15160-illustration-of-a-gold-star-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reciousss\AppData\Local\Microsoft\Windows\Temporary Internet Files\Content.IE5\CTEPAAPM\15160-illustration-of-a-gold-star-pv[1].png"/>
                    <pic:cNvPicPr>
                      <a:picLocks noChangeAspect="1" noChangeArrowheads="1"/>
                    </pic:cNvPicPr>
                  </pic:nvPicPr>
                  <pic:blipFill>
                    <a:blip r:embed="rId10"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1C4B98" w:rsidRDefault="001C4B98" w:rsidP="001835EC">
      <w:pPr>
        <w:rPr>
          <w:rFonts w:ascii="Arial" w:hAnsi="Arial" w:cs="Arial"/>
          <w:sz w:val="24"/>
          <w:szCs w:val="24"/>
        </w:rPr>
      </w:pPr>
    </w:p>
    <w:p w:rsidR="001835EC" w:rsidRDefault="001835EC" w:rsidP="001835EC">
      <w:pPr>
        <w:rPr>
          <w:rFonts w:ascii="Arial" w:hAnsi="Arial" w:cs="Arial"/>
          <w:sz w:val="24"/>
          <w:szCs w:val="24"/>
        </w:rPr>
      </w:pPr>
    </w:p>
    <w:p w:rsidR="001C4B98" w:rsidRPr="00712339" w:rsidRDefault="001C4B98" w:rsidP="001835EC">
      <w:pPr>
        <w:rPr>
          <w:rFonts w:ascii="Arial" w:hAnsi="Arial" w:cs="Arial"/>
          <w:b/>
          <w:sz w:val="24"/>
          <w:szCs w:val="24"/>
        </w:rPr>
      </w:pPr>
    </w:p>
    <w:p w:rsidR="001C4B98" w:rsidRDefault="001C4B98" w:rsidP="001835EC">
      <w:pPr>
        <w:rPr>
          <w:rFonts w:ascii="Arial" w:hAnsi="Arial" w:cs="Arial"/>
          <w:b/>
          <w:sz w:val="24"/>
          <w:szCs w:val="24"/>
        </w:rPr>
      </w:pPr>
    </w:p>
    <w:p w:rsidR="0048332F" w:rsidRDefault="0048332F" w:rsidP="001835EC">
      <w:pPr>
        <w:rPr>
          <w:rFonts w:ascii="Arial" w:hAnsi="Arial" w:cs="Arial"/>
          <w:b/>
          <w:sz w:val="24"/>
          <w:szCs w:val="24"/>
        </w:rPr>
      </w:pPr>
    </w:p>
    <w:p w:rsidR="001835EC" w:rsidRPr="00712339" w:rsidRDefault="001835EC" w:rsidP="001835EC">
      <w:pPr>
        <w:rPr>
          <w:rFonts w:ascii="Arial" w:hAnsi="Arial" w:cs="Arial"/>
          <w:b/>
          <w:sz w:val="24"/>
          <w:szCs w:val="24"/>
        </w:rPr>
      </w:pPr>
      <w:r w:rsidRPr="00712339">
        <w:rPr>
          <w:rFonts w:ascii="Arial" w:hAnsi="Arial" w:cs="Arial"/>
          <w:b/>
          <w:sz w:val="24"/>
          <w:szCs w:val="24"/>
        </w:rPr>
        <w:t xml:space="preserve">How to register: </w:t>
      </w:r>
    </w:p>
    <w:p w:rsidR="001C4B98" w:rsidRDefault="001C4B98" w:rsidP="001835EC">
      <w:pPr>
        <w:rPr>
          <w:rFonts w:ascii="Arial" w:hAnsi="Arial" w:cs="Arial"/>
          <w:sz w:val="24"/>
          <w:szCs w:val="24"/>
        </w:rPr>
      </w:pPr>
    </w:p>
    <w:p w:rsidR="001C4B98" w:rsidRDefault="001835EC" w:rsidP="001835EC">
      <w:pPr>
        <w:rPr>
          <w:rFonts w:ascii="Arial" w:hAnsi="Arial" w:cs="Arial"/>
          <w:sz w:val="24"/>
          <w:szCs w:val="24"/>
        </w:rPr>
      </w:pPr>
      <w:r w:rsidRPr="00712339">
        <w:rPr>
          <w:rFonts w:ascii="Arial" w:hAnsi="Arial" w:cs="Arial"/>
          <w:sz w:val="24"/>
          <w:szCs w:val="24"/>
        </w:rPr>
        <w:t xml:space="preserve">1. Visit </w:t>
      </w:r>
      <w:hyperlink r:id="rId11" w:history="1">
        <w:r w:rsidR="002D7A65" w:rsidRPr="00026B47">
          <w:rPr>
            <w:rStyle w:val="Hyperlink"/>
            <w:rFonts w:ascii="Arial" w:hAnsi="Arial" w:cs="Arial"/>
            <w:sz w:val="24"/>
            <w:szCs w:val="24"/>
          </w:rPr>
          <w:t>www.scottishwideraccess.org</w:t>
        </w:r>
      </w:hyperlink>
      <w:r w:rsidR="002D7A65">
        <w:rPr>
          <w:rFonts w:ascii="Arial" w:hAnsi="Arial" w:cs="Arial"/>
          <w:sz w:val="24"/>
          <w:szCs w:val="24"/>
        </w:rPr>
        <w:t xml:space="preserve"> and then click </w:t>
      </w:r>
      <w:r w:rsidR="002D7A65" w:rsidRPr="002D7A65">
        <w:rPr>
          <w:rFonts w:ascii="Arial" w:hAnsi="Arial" w:cs="Arial"/>
          <w:b/>
          <w:sz w:val="24"/>
          <w:szCs w:val="24"/>
        </w:rPr>
        <w:t>WEST</w:t>
      </w:r>
      <w:r w:rsidR="002D7A65" w:rsidRPr="002D7A65">
        <w:rPr>
          <w:rFonts w:ascii="Arial" w:hAnsi="Arial" w:cs="Arial"/>
          <w:sz w:val="24"/>
          <w:szCs w:val="24"/>
        </w:rPr>
        <w:t>.</w:t>
      </w:r>
      <w:r w:rsidR="002D7A65">
        <w:rPr>
          <w:rFonts w:ascii="Arial" w:hAnsi="Arial" w:cs="Arial"/>
          <w:sz w:val="24"/>
          <w:szCs w:val="24"/>
        </w:rPr>
        <w:t xml:space="preserve"> </w:t>
      </w:r>
    </w:p>
    <w:p w:rsidR="002D7A65" w:rsidRPr="001C4B98" w:rsidRDefault="002D7A65" w:rsidP="001835EC"/>
    <w:p w:rsidR="001835EC" w:rsidRDefault="002D7A65" w:rsidP="001835EC">
      <w:pPr>
        <w:rPr>
          <w:rFonts w:ascii="Arial" w:hAnsi="Arial" w:cs="Arial"/>
          <w:sz w:val="24"/>
          <w:szCs w:val="24"/>
        </w:rPr>
      </w:pPr>
      <w:r>
        <w:rPr>
          <w:rFonts w:ascii="Arial" w:hAnsi="Arial" w:cs="Arial"/>
          <w:sz w:val="24"/>
          <w:szCs w:val="24"/>
        </w:rPr>
        <w:t xml:space="preserve">2. Click on the </w:t>
      </w:r>
      <w:r w:rsidR="001835EC" w:rsidRPr="00712339">
        <w:rPr>
          <w:rFonts w:ascii="Arial" w:hAnsi="Arial" w:cs="Arial"/>
          <w:sz w:val="24"/>
          <w:szCs w:val="24"/>
        </w:rPr>
        <w:t>link ‘</w:t>
      </w:r>
      <w:r>
        <w:rPr>
          <w:rFonts w:ascii="Arial" w:hAnsi="Arial" w:cs="Arial"/>
          <w:sz w:val="24"/>
          <w:szCs w:val="24"/>
        </w:rPr>
        <w:t>New Student Registration</w:t>
      </w:r>
      <w:r w:rsidR="001C4B98">
        <w:rPr>
          <w:rFonts w:ascii="Arial" w:hAnsi="Arial" w:cs="Arial"/>
          <w:sz w:val="24"/>
          <w:szCs w:val="24"/>
        </w:rPr>
        <w:t>’.</w:t>
      </w:r>
    </w:p>
    <w:p w:rsidR="001C4B98" w:rsidRPr="00712339" w:rsidRDefault="001C4B98" w:rsidP="001835EC">
      <w:pPr>
        <w:rPr>
          <w:rFonts w:ascii="Arial" w:hAnsi="Arial" w:cs="Arial"/>
          <w:sz w:val="24"/>
          <w:szCs w:val="24"/>
        </w:rPr>
      </w:pPr>
    </w:p>
    <w:p w:rsidR="001835EC" w:rsidRDefault="001835EC" w:rsidP="001835EC">
      <w:pPr>
        <w:rPr>
          <w:rFonts w:ascii="Arial" w:hAnsi="Arial" w:cs="Arial"/>
          <w:sz w:val="24"/>
          <w:szCs w:val="24"/>
        </w:rPr>
      </w:pPr>
      <w:r w:rsidRPr="00712339">
        <w:rPr>
          <w:rFonts w:ascii="Arial" w:hAnsi="Arial" w:cs="Arial"/>
          <w:sz w:val="24"/>
          <w:szCs w:val="24"/>
        </w:rPr>
        <w:t xml:space="preserve">3. Complete the form and submit it. </w:t>
      </w:r>
    </w:p>
    <w:p w:rsidR="0048332F" w:rsidRDefault="0048332F" w:rsidP="001835EC">
      <w:pPr>
        <w:rPr>
          <w:rFonts w:ascii="Arial" w:hAnsi="Arial" w:cs="Arial"/>
          <w:sz w:val="24"/>
          <w:szCs w:val="24"/>
        </w:rPr>
      </w:pPr>
    </w:p>
    <w:p w:rsidR="00B02127" w:rsidRDefault="00B02127" w:rsidP="001835EC">
      <w:pPr>
        <w:rPr>
          <w:rFonts w:ascii="Arial" w:hAnsi="Arial" w:cs="Arial"/>
          <w:sz w:val="24"/>
          <w:szCs w:val="24"/>
        </w:rPr>
      </w:pPr>
    </w:p>
    <w:p w:rsidR="00B02127" w:rsidRDefault="00B02127" w:rsidP="001835EC">
      <w:pPr>
        <w:rPr>
          <w:rFonts w:ascii="Arial" w:hAnsi="Arial" w:cs="Arial"/>
          <w:sz w:val="24"/>
          <w:szCs w:val="24"/>
        </w:rPr>
      </w:pPr>
      <w:r>
        <w:rPr>
          <w:rFonts w:ascii="Arial" w:hAnsi="Arial" w:cs="Arial"/>
          <w:sz w:val="24"/>
          <w:szCs w:val="24"/>
        </w:rPr>
        <w:t xml:space="preserve">NB: If you experience problems in registering or if you’re not certain your registration has gone through, please </w:t>
      </w:r>
      <w:r w:rsidR="00E41FD4">
        <w:rPr>
          <w:rFonts w:ascii="Arial" w:hAnsi="Arial" w:cs="Arial"/>
          <w:sz w:val="24"/>
          <w:szCs w:val="24"/>
        </w:rPr>
        <w:t xml:space="preserve">don’t register a second time; instead, </w:t>
      </w:r>
      <w:r>
        <w:rPr>
          <w:rFonts w:ascii="Arial" w:hAnsi="Arial" w:cs="Arial"/>
          <w:sz w:val="24"/>
          <w:szCs w:val="24"/>
        </w:rPr>
        <w:t xml:space="preserve">contact the SWAPWest </w:t>
      </w:r>
      <w:r w:rsidR="00E41FD4">
        <w:rPr>
          <w:rFonts w:ascii="Arial" w:hAnsi="Arial" w:cs="Arial"/>
          <w:sz w:val="24"/>
          <w:szCs w:val="24"/>
        </w:rPr>
        <w:t xml:space="preserve">office </w:t>
      </w:r>
      <w:r w:rsidR="00111713">
        <w:rPr>
          <w:rFonts w:ascii="Arial" w:hAnsi="Arial" w:cs="Arial"/>
          <w:sz w:val="24"/>
          <w:szCs w:val="24"/>
        </w:rPr>
        <w:t>be email on swapwest@scottishwideraccess.org</w:t>
      </w:r>
      <w:r w:rsidR="00E41FD4">
        <w:rPr>
          <w:rFonts w:ascii="Arial" w:hAnsi="Arial" w:cs="Arial"/>
          <w:sz w:val="24"/>
          <w:szCs w:val="24"/>
        </w:rPr>
        <w:t xml:space="preserve"> for assistance</w:t>
      </w:r>
      <w:r>
        <w:rPr>
          <w:rFonts w:ascii="Arial" w:hAnsi="Arial" w:cs="Arial"/>
          <w:sz w:val="24"/>
          <w:szCs w:val="24"/>
        </w:rPr>
        <w:t xml:space="preserve">. </w:t>
      </w:r>
    </w:p>
    <w:p w:rsidR="0048332F" w:rsidRDefault="0048332F" w:rsidP="001835EC">
      <w:pPr>
        <w:rPr>
          <w:rFonts w:ascii="Arial" w:hAnsi="Arial" w:cs="Arial"/>
          <w:sz w:val="24"/>
          <w:szCs w:val="24"/>
        </w:rPr>
      </w:pPr>
    </w:p>
    <w:p w:rsidR="001C4B98" w:rsidRPr="00712339" w:rsidRDefault="001C4B98" w:rsidP="001835EC">
      <w:pPr>
        <w:rPr>
          <w:rFonts w:ascii="Arial" w:hAnsi="Arial" w:cs="Arial"/>
          <w:sz w:val="24"/>
          <w:szCs w:val="24"/>
        </w:rPr>
      </w:pPr>
    </w:p>
    <w:p w:rsidR="001835EC" w:rsidRPr="00712339" w:rsidRDefault="002D7A65" w:rsidP="001835EC">
      <w:pPr>
        <w:rPr>
          <w:rFonts w:ascii="Arial" w:hAnsi="Arial" w:cs="Arial"/>
          <w:sz w:val="24"/>
          <w:szCs w:val="24"/>
        </w:rPr>
      </w:pPr>
      <w:r>
        <w:rPr>
          <w:rFonts w:ascii="Arial" w:hAnsi="Arial" w:cs="Arial"/>
          <w:noProof/>
          <w:sz w:val="24"/>
          <w:szCs w:val="24"/>
          <w:lang w:eastAsia="en-GB"/>
        </w:rPr>
        <w:drawing>
          <wp:inline distT="0" distB="0" distL="0" distR="0">
            <wp:extent cx="5731510" cy="22644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 Student Registr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264410"/>
                    </a:xfrm>
                    <a:prstGeom prst="rect">
                      <a:avLst/>
                    </a:prstGeom>
                  </pic:spPr>
                </pic:pic>
              </a:graphicData>
            </a:graphic>
          </wp:inline>
        </w:drawing>
      </w:r>
    </w:p>
    <w:p w:rsidR="001C4B98" w:rsidRDefault="001C4B98" w:rsidP="001835EC">
      <w:pPr>
        <w:rPr>
          <w:rFonts w:ascii="Arial" w:hAnsi="Arial" w:cs="Arial"/>
          <w:b/>
          <w:sz w:val="24"/>
          <w:szCs w:val="24"/>
        </w:rPr>
      </w:pPr>
    </w:p>
    <w:p w:rsidR="002D7A65" w:rsidRDefault="002D7A65" w:rsidP="001835EC">
      <w:pPr>
        <w:rPr>
          <w:rFonts w:ascii="Arial" w:hAnsi="Arial" w:cs="Arial"/>
          <w:b/>
          <w:sz w:val="24"/>
          <w:szCs w:val="24"/>
        </w:rPr>
      </w:pPr>
    </w:p>
    <w:p w:rsidR="001C4B98" w:rsidRDefault="001C4B98" w:rsidP="001835EC">
      <w:pPr>
        <w:rPr>
          <w:rFonts w:ascii="Arial" w:hAnsi="Arial" w:cs="Arial"/>
          <w:b/>
          <w:sz w:val="24"/>
          <w:szCs w:val="24"/>
        </w:rPr>
      </w:pPr>
      <w:r>
        <w:rPr>
          <w:rFonts w:ascii="Arial" w:hAnsi="Arial" w:cs="Arial"/>
          <w:b/>
          <w:sz w:val="24"/>
          <w:szCs w:val="24"/>
        </w:rPr>
        <w:t xml:space="preserve">After registration: </w:t>
      </w:r>
    </w:p>
    <w:p w:rsidR="00B02127" w:rsidRDefault="00B02127" w:rsidP="001835EC">
      <w:pPr>
        <w:rPr>
          <w:rFonts w:ascii="Arial" w:hAnsi="Arial" w:cs="Arial"/>
          <w:b/>
          <w:sz w:val="24"/>
          <w:szCs w:val="24"/>
        </w:rPr>
      </w:pPr>
    </w:p>
    <w:p w:rsidR="001C4B98" w:rsidRPr="00B02127" w:rsidRDefault="001C4B98" w:rsidP="001835EC">
      <w:pPr>
        <w:pStyle w:val="ListParagraph"/>
        <w:numPr>
          <w:ilvl w:val="0"/>
          <w:numId w:val="5"/>
        </w:numPr>
        <w:rPr>
          <w:rFonts w:ascii="Arial" w:hAnsi="Arial" w:cs="Arial"/>
        </w:rPr>
      </w:pPr>
      <w:r>
        <w:rPr>
          <w:rFonts w:ascii="Arial" w:hAnsi="Arial" w:cs="Arial"/>
        </w:rPr>
        <w:t>Inform your guidance tutor/class tutor that you have completed registration as a SWAP student.</w:t>
      </w:r>
    </w:p>
    <w:p w:rsidR="001835EC" w:rsidRDefault="001835EC" w:rsidP="009249D0">
      <w:pPr>
        <w:jc w:val="center"/>
        <w:rPr>
          <w:rFonts w:ascii="Arial" w:hAnsi="Arial" w:cs="Arial"/>
          <w:b/>
          <w:sz w:val="32"/>
          <w:szCs w:val="32"/>
        </w:rPr>
      </w:pPr>
    </w:p>
    <w:p w:rsidR="001835EC" w:rsidRDefault="001835EC" w:rsidP="009249D0">
      <w:pPr>
        <w:jc w:val="center"/>
        <w:rPr>
          <w:rFonts w:ascii="Arial" w:hAnsi="Arial" w:cs="Arial"/>
          <w:b/>
          <w:sz w:val="32"/>
          <w:szCs w:val="32"/>
        </w:rPr>
      </w:pPr>
    </w:p>
    <w:p w:rsidR="007D5E4C" w:rsidRDefault="007D5E4C" w:rsidP="007D5E4C">
      <w:pPr>
        <w:jc w:val="center"/>
        <w:rPr>
          <w:rFonts w:ascii="Arial" w:hAnsi="Arial" w:cs="Arial"/>
          <w:b/>
          <w:sz w:val="32"/>
          <w:szCs w:val="32"/>
        </w:rPr>
      </w:pPr>
      <w:r>
        <w:rPr>
          <w:rFonts w:ascii="Arial" w:hAnsi="Arial" w:cs="Arial"/>
          <w:b/>
          <w:sz w:val="32"/>
          <w:szCs w:val="32"/>
        </w:rPr>
        <w:lastRenderedPageBreak/>
        <w:t xml:space="preserve">SWAPWest Student Agreement </w:t>
      </w:r>
      <w:r w:rsidRPr="00A84CFB">
        <w:rPr>
          <w:rFonts w:ascii="Arial" w:hAnsi="Arial" w:cs="Arial"/>
          <w:b/>
          <w:sz w:val="32"/>
          <w:szCs w:val="32"/>
        </w:rPr>
        <w:t>(Session 20</w:t>
      </w:r>
      <w:r w:rsidR="00E41FD4">
        <w:rPr>
          <w:rFonts w:ascii="Arial" w:hAnsi="Arial" w:cs="Arial"/>
          <w:b/>
          <w:sz w:val="32"/>
          <w:szCs w:val="32"/>
        </w:rPr>
        <w:t>18</w:t>
      </w:r>
      <w:r w:rsidRPr="00A84CFB">
        <w:rPr>
          <w:rFonts w:ascii="Arial" w:hAnsi="Arial" w:cs="Arial"/>
          <w:b/>
          <w:sz w:val="32"/>
          <w:szCs w:val="32"/>
        </w:rPr>
        <w:t xml:space="preserve"> – 20</w:t>
      </w:r>
      <w:r w:rsidR="00E41FD4">
        <w:rPr>
          <w:rFonts w:ascii="Arial" w:hAnsi="Arial" w:cs="Arial"/>
          <w:b/>
          <w:sz w:val="32"/>
          <w:szCs w:val="32"/>
        </w:rPr>
        <w:t>19</w:t>
      </w:r>
      <w:r w:rsidRPr="00A84CFB">
        <w:rPr>
          <w:rFonts w:ascii="Arial" w:hAnsi="Arial" w:cs="Arial"/>
          <w:b/>
          <w:sz w:val="32"/>
          <w:szCs w:val="32"/>
        </w:rPr>
        <w:t>)</w:t>
      </w:r>
    </w:p>
    <w:p w:rsidR="007D5E4C" w:rsidRPr="00A84CFB" w:rsidRDefault="007D5E4C" w:rsidP="007D5E4C">
      <w:pPr>
        <w:jc w:val="center"/>
        <w:rPr>
          <w:rFonts w:ascii="Arial" w:hAnsi="Arial" w:cs="Arial"/>
          <w:b/>
          <w:sz w:val="32"/>
          <w:szCs w:val="32"/>
        </w:rPr>
      </w:pPr>
      <w:r>
        <w:rPr>
          <w:rFonts w:ascii="Arial" w:hAnsi="Arial" w:cs="Arial"/>
          <w:b/>
          <w:sz w:val="32"/>
          <w:szCs w:val="32"/>
        </w:rPr>
        <w:t>Access to Humanities</w:t>
      </w:r>
      <w:r w:rsidR="00437A76">
        <w:rPr>
          <w:rFonts w:ascii="Arial" w:hAnsi="Arial" w:cs="Arial"/>
          <w:b/>
          <w:sz w:val="32"/>
          <w:szCs w:val="32"/>
        </w:rPr>
        <w:t xml:space="preserve"> / Social Science</w:t>
      </w:r>
      <w:r w:rsidR="00A1728F">
        <w:rPr>
          <w:rFonts w:ascii="Arial" w:hAnsi="Arial" w:cs="Arial"/>
          <w:b/>
          <w:sz w:val="32"/>
          <w:szCs w:val="32"/>
        </w:rPr>
        <w:t xml:space="preserve"> / Primary E</w:t>
      </w:r>
      <w:r w:rsidR="00AD1709">
        <w:rPr>
          <w:rFonts w:ascii="Arial" w:hAnsi="Arial" w:cs="Arial"/>
          <w:b/>
          <w:sz w:val="32"/>
          <w:szCs w:val="32"/>
        </w:rPr>
        <w:t>ducation</w:t>
      </w:r>
    </w:p>
    <w:p w:rsidR="007D5E4C" w:rsidRPr="00A84CFB" w:rsidRDefault="007D5E4C" w:rsidP="007D5E4C">
      <w:pPr>
        <w:jc w:val="center"/>
        <w:rPr>
          <w:rFonts w:ascii="Arial" w:hAnsi="Arial" w:cs="Arial"/>
          <w:sz w:val="10"/>
          <w:szCs w:val="10"/>
        </w:rPr>
      </w:pPr>
    </w:p>
    <w:p w:rsidR="007D5E4C" w:rsidRDefault="007D5E4C" w:rsidP="007D5E4C">
      <w:pPr>
        <w:jc w:val="both"/>
        <w:rPr>
          <w:rFonts w:ascii="Arial" w:hAnsi="Arial" w:cs="Arial"/>
          <w:b/>
          <w:sz w:val="24"/>
          <w:szCs w:val="24"/>
        </w:rPr>
      </w:pPr>
    </w:p>
    <w:p w:rsidR="007D5E4C" w:rsidRPr="00E41FD4" w:rsidRDefault="007D5E4C" w:rsidP="007D5E4C">
      <w:pPr>
        <w:jc w:val="both"/>
        <w:rPr>
          <w:rFonts w:ascii="Arial" w:hAnsi="Arial" w:cs="Arial"/>
          <w:sz w:val="24"/>
          <w:szCs w:val="24"/>
          <w:u w:val="single"/>
        </w:rPr>
      </w:pPr>
      <w:r w:rsidRPr="008D3F54">
        <w:rPr>
          <w:rFonts w:ascii="Arial" w:hAnsi="Arial" w:cs="Arial"/>
          <w:sz w:val="24"/>
          <w:szCs w:val="24"/>
        </w:rPr>
        <w:t xml:space="preserve">The SWAPWest partnership of </w:t>
      </w:r>
      <w:r>
        <w:rPr>
          <w:rFonts w:ascii="Arial" w:hAnsi="Arial" w:cs="Arial"/>
          <w:sz w:val="24"/>
          <w:szCs w:val="24"/>
        </w:rPr>
        <w:t>c</w:t>
      </w:r>
      <w:r w:rsidRPr="008D3F54">
        <w:rPr>
          <w:rFonts w:ascii="Arial" w:hAnsi="Arial" w:cs="Arial"/>
          <w:sz w:val="24"/>
          <w:szCs w:val="24"/>
        </w:rPr>
        <w:t xml:space="preserve">olleges and </w:t>
      </w:r>
      <w:r>
        <w:rPr>
          <w:rFonts w:ascii="Arial" w:hAnsi="Arial" w:cs="Arial"/>
          <w:sz w:val="24"/>
          <w:szCs w:val="24"/>
        </w:rPr>
        <w:t>u</w:t>
      </w:r>
      <w:r w:rsidRPr="008D3F54">
        <w:rPr>
          <w:rFonts w:ascii="Arial" w:hAnsi="Arial" w:cs="Arial"/>
          <w:sz w:val="24"/>
          <w:szCs w:val="24"/>
        </w:rPr>
        <w:t>niversities provide</w:t>
      </w:r>
      <w:r w:rsidR="00E41FD4">
        <w:rPr>
          <w:rFonts w:ascii="Arial" w:hAnsi="Arial" w:cs="Arial"/>
          <w:sz w:val="24"/>
          <w:szCs w:val="24"/>
        </w:rPr>
        <w:t>s</w:t>
      </w:r>
      <w:r w:rsidRPr="008D3F54">
        <w:rPr>
          <w:rFonts w:ascii="Arial" w:hAnsi="Arial" w:cs="Arial"/>
          <w:sz w:val="24"/>
          <w:szCs w:val="24"/>
        </w:rPr>
        <w:t xml:space="preserve"> access programmes for adults with no or few qualifications who are looking to return to education. The programme you </w:t>
      </w:r>
      <w:r w:rsidR="00E41FD4">
        <w:rPr>
          <w:rFonts w:ascii="Arial" w:hAnsi="Arial" w:cs="Arial"/>
          <w:sz w:val="24"/>
          <w:szCs w:val="24"/>
        </w:rPr>
        <w:t>have enrolled upon</w:t>
      </w:r>
      <w:r w:rsidRPr="008D3F54">
        <w:rPr>
          <w:rFonts w:ascii="Arial" w:hAnsi="Arial" w:cs="Arial"/>
          <w:sz w:val="24"/>
          <w:szCs w:val="24"/>
        </w:rPr>
        <w:t xml:space="preserve"> </w:t>
      </w:r>
      <w:r>
        <w:rPr>
          <w:rFonts w:ascii="Arial" w:hAnsi="Arial" w:cs="Arial"/>
          <w:sz w:val="24"/>
          <w:szCs w:val="24"/>
        </w:rPr>
        <w:t>is recognised by our</w:t>
      </w:r>
      <w:r w:rsidRPr="008D3F54">
        <w:rPr>
          <w:rFonts w:ascii="Arial" w:hAnsi="Arial" w:cs="Arial"/>
          <w:sz w:val="24"/>
          <w:szCs w:val="24"/>
        </w:rPr>
        <w:t xml:space="preserve"> partner </w:t>
      </w:r>
      <w:r>
        <w:rPr>
          <w:rFonts w:ascii="Arial" w:hAnsi="Arial" w:cs="Arial"/>
          <w:sz w:val="24"/>
          <w:szCs w:val="24"/>
        </w:rPr>
        <w:t>universities</w:t>
      </w:r>
      <w:r w:rsidRPr="008D3F54">
        <w:rPr>
          <w:rFonts w:ascii="Arial" w:hAnsi="Arial" w:cs="Arial"/>
          <w:sz w:val="24"/>
          <w:szCs w:val="24"/>
        </w:rPr>
        <w:t xml:space="preserve"> as an agreed entrance qualification for a number of degree</w:t>
      </w:r>
      <w:r>
        <w:rPr>
          <w:rFonts w:ascii="Arial" w:hAnsi="Arial" w:cs="Arial"/>
          <w:sz w:val="24"/>
          <w:szCs w:val="24"/>
        </w:rPr>
        <w:t xml:space="preserve">s. The agreed degrees </w:t>
      </w:r>
      <w:r w:rsidRPr="008D3F54">
        <w:rPr>
          <w:rFonts w:ascii="Arial" w:hAnsi="Arial" w:cs="Arial"/>
          <w:sz w:val="24"/>
          <w:szCs w:val="24"/>
        </w:rPr>
        <w:t>are published annually in October and are known as SWAP</w:t>
      </w:r>
      <w:r>
        <w:rPr>
          <w:rFonts w:ascii="Arial" w:hAnsi="Arial" w:cs="Arial"/>
          <w:sz w:val="24"/>
          <w:szCs w:val="24"/>
        </w:rPr>
        <w:t>West</w:t>
      </w:r>
      <w:r w:rsidRPr="008D3F54">
        <w:rPr>
          <w:rFonts w:ascii="Arial" w:hAnsi="Arial" w:cs="Arial"/>
          <w:sz w:val="24"/>
          <w:szCs w:val="24"/>
        </w:rPr>
        <w:t xml:space="preserve"> “progression routes”. Due to our unique partnership we can </w:t>
      </w:r>
      <w:r>
        <w:rPr>
          <w:rFonts w:ascii="Arial" w:hAnsi="Arial" w:cs="Arial"/>
          <w:sz w:val="24"/>
          <w:szCs w:val="24"/>
        </w:rPr>
        <w:t>offer</w:t>
      </w:r>
      <w:r w:rsidR="00A84992">
        <w:rPr>
          <w:rFonts w:ascii="Arial" w:hAnsi="Arial" w:cs="Arial"/>
          <w:sz w:val="24"/>
          <w:szCs w:val="24"/>
        </w:rPr>
        <w:t xml:space="preserve"> </w:t>
      </w:r>
      <w:r w:rsidRPr="008D3F54">
        <w:rPr>
          <w:rFonts w:ascii="Arial" w:hAnsi="Arial" w:cs="Arial"/>
          <w:sz w:val="24"/>
          <w:szCs w:val="24"/>
        </w:rPr>
        <w:t>place</w:t>
      </w:r>
      <w:r>
        <w:rPr>
          <w:rFonts w:ascii="Arial" w:hAnsi="Arial" w:cs="Arial"/>
          <w:sz w:val="24"/>
          <w:szCs w:val="24"/>
        </w:rPr>
        <w:t>s</w:t>
      </w:r>
      <w:r w:rsidRPr="008D3F54">
        <w:rPr>
          <w:rFonts w:ascii="Arial" w:hAnsi="Arial" w:cs="Arial"/>
          <w:sz w:val="24"/>
          <w:szCs w:val="24"/>
        </w:rPr>
        <w:t xml:space="preserve"> on </w:t>
      </w:r>
      <w:r>
        <w:rPr>
          <w:rFonts w:ascii="Arial" w:hAnsi="Arial" w:cs="Arial"/>
          <w:sz w:val="24"/>
          <w:szCs w:val="24"/>
        </w:rPr>
        <w:t>o</w:t>
      </w:r>
      <w:r w:rsidRPr="008D3F54">
        <w:rPr>
          <w:rFonts w:ascii="Arial" w:hAnsi="Arial" w:cs="Arial"/>
          <w:sz w:val="24"/>
          <w:szCs w:val="24"/>
        </w:rPr>
        <w:t xml:space="preserve">ur progression routes </w:t>
      </w:r>
      <w:r w:rsidRPr="00E41FD4">
        <w:rPr>
          <w:rFonts w:ascii="Arial" w:hAnsi="Arial" w:cs="Arial"/>
          <w:sz w:val="24"/>
          <w:szCs w:val="24"/>
          <w:u w:val="single"/>
        </w:rPr>
        <w:t xml:space="preserve">provided </w:t>
      </w:r>
      <w:r w:rsidRPr="00E41FD4">
        <w:rPr>
          <w:rFonts w:ascii="Arial" w:hAnsi="Arial" w:cs="Arial"/>
          <w:b/>
          <w:sz w:val="24"/>
          <w:szCs w:val="24"/>
          <w:u w:val="single"/>
        </w:rPr>
        <w:t>you follow the instructions</w:t>
      </w:r>
      <w:r w:rsidRPr="00E41FD4">
        <w:rPr>
          <w:rFonts w:ascii="Arial" w:hAnsi="Arial" w:cs="Arial"/>
          <w:sz w:val="24"/>
          <w:szCs w:val="24"/>
          <w:u w:val="single"/>
        </w:rPr>
        <w:t xml:space="preserve"> required for admission and completion of your programme. </w:t>
      </w:r>
    </w:p>
    <w:p w:rsidR="007D5E4C" w:rsidRPr="008D3F54" w:rsidRDefault="007D5E4C" w:rsidP="007D5E4C">
      <w:pPr>
        <w:jc w:val="both"/>
        <w:rPr>
          <w:rFonts w:ascii="Arial" w:hAnsi="Arial" w:cs="Arial"/>
          <w:sz w:val="24"/>
          <w:szCs w:val="24"/>
        </w:rPr>
      </w:pPr>
    </w:p>
    <w:p w:rsidR="007D5E4C" w:rsidRDefault="007D5E4C" w:rsidP="007D5E4C">
      <w:pPr>
        <w:jc w:val="both"/>
        <w:rPr>
          <w:rFonts w:ascii="Arial" w:hAnsi="Arial" w:cs="Arial"/>
          <w:sz w:val="24"/>
          <w:szCs w:val="24"/>
        </w:rPr>
      </w:pPr>
      <w:r w:rsidRPr="008D3F54">
        <w:rPr>
          <w:rFonts w:ascii="Arial" w:hAnsi="Arial" w:cs="Arial"/>
          <w:sz w:val="24"/>
          <w:szCs w:val="24"/>
        </w:rPr>
        <w:t xml:space="preserve">The </w:t>
      </w:r>
      <w:r>
        <w:rPr>
          <w:rFonts w:ascii="Arial" w:hAnsi="Arial" w:cs="Arial"/>
          <w:sz w:val="24"/>
          <w:szCs w:val="24"/>
        </w:rPr>
        <w:t>Student</w:t>
      </w:r>
      <w:r w:rsidRPr="008D3F54">
        <w:rPr>
          <w:rFonts w:ascii="Arial" w:hAnsi="Arial" w:cs="Arial"/>
          <w:sz w:val="24"/>
          <w:szCs w:val="24"/>
        </w:rPr>
        <w:t xml:space="preserve"> Agreement sets out the specific criteria and requirements that we expect from you to ensure you make the most of the opportunities provided by the SWAP programme.</w:t>
      </w:r>
    </w:p>
    <w:p w:rsidR="00FD152C" w:rsidRDefault="00FD152C" w:rsidP="007D5E4C">
      <w:pPr>
        <w:jc w:val="both"/>
        <w:rPr>
          <w:rFonts w:ascii="Arial" w:hAnsi="Arial" w:cs="Arial"/>
          <w:sz w:val="24"/>
          <w:szCs w:val="24"/>
        </w:rPr>
      </w:pPr>
    </w:p>
    <w:p w:rsidR="00FD152C" w:rsidRDefault="00960177" w:rsidP="007D5E4C">
      <w:pPr>
        <w:jc w:val="both"/>
        <w:rPr>
          <w:rFonts w:ascii="Arial" w:hAnsi="Arial" w:cs="Arial"/>
          <w:sz w:val="24"/>
          <w:szCs w:val="24"/>
        </w:rPr>
      </w:pPr>
      <w:r>
        <w:rPr>
          <w:rFonts w:ascii="Arial" w:hAnsi="Arial" w:cs="Arial"/>
          <w:sz w:val="24"/>
          <w:szCs w:val="24"/>
        </w:rPr>
        <w:t>We have a</w:t>
      </w:r>
      <w:r w:rsidR="00FD152C">
        <w:rPr>
          <w:rFonts w:ascii="Arial" w:hAnsi="Arial" w:cs="Arial"/>
          <w:sz w:val="24"/>
          <w:szCs w:val="24"/>
        </w:rPr>
        <w:t xml:space="preserve"> unique agreement with the Universities of Glasgow, Strathclyde and West of Scotland for primary education. It takes into account the highly competitive natu</w:t>
      </w:r>
      <w:r w:rsidR="00363F7E">
        <w:rPr>
          <w:rFonts w:ascii="Arial" w:hAnsi="Arial" w:cs="Arial"/>
          <w:sz w:val="24"/>
          <w:szCs w:val="24"/>
        </w:rPr>
        <w:t>re of applying for the Primary E</w:t>
      </w:r>
      <w:r w:rsidR="00FD152C">
        <w:rPr>
          <w:rFonts w:ascii="Arial" w:hAnsi="Arial" w:cs="Arial"/>
          <w:sz w:val="24"/>
          <w:szCs w:val="24"/>
        </w:rPr>
        <w:t xml:space="preserve">ducation degree. It therefore ensures that we are able to try and gain as many potential interviews </w:t>
      </w:r>
      <w:r w:rsidR="00363F7E">
        <w:rPr>
          <w:rFonts w:ascii="Arial" w:hAnsi="Arial" w:cs="Arial"/>
          <w:sz w:val="24"/>
          <w:szCs w:val="24"/>
        </w:rPr>
        <w:t xml:space="preserve">as possible </w:t>
      </w:r>
      <w:r w:rsidR="00FD152C">
        <w:rPr>
          <w:rFonts w:ascii="Arial" w:hAnsi="Arial" w:cs="Arial"/>
          <w:sz w:val="24"/>
          <w:szCs w:val="24"/>
        </w:rPr>
        <w:t xml:space="preserve">for SWAP students and ensure that those who are not successful can still progress to degree level of study and have the opportunity to apply for Primary Education as a degree in the future. It is a complex process and it is important that you understand why we work as a partnership to try and maximise opportunity. </w:t>
      </w:r>
    </w:p>
    <w:p w:rsidR="00FD152C" w:rsidRDefault="00FD152C" w:rsidP="007D5E4C">
      <w:pPr>
        <w:jc w:val="both"/>
        <w:rPr>
          <w:rFonts w:ascii="Arial" w:hAnsi="Arial" w:cs="Arial"/>
          <w:sz w:val="24"/>
          <w:szCs w:val="24"/>
        </w:rPr>
      </w:pPr>
    </w:p>
    <w:p w:rsidR="00FD152C" w:rsidRDefault="00FD152C" w:rsidP="007D5E4C">
      <w:pPr>
        <w:jc w:val="both"/>
        <w:rPr>
          <w:rFonts w:ascii="Arial" w:hAnsi="Arial" w:cs="Arial"/>
          <w:sz w:val="24"/>
          <w:szCs w:val="24"/>
        </w:rPr>
      </w:pPr>
      <w:r>
        <w:rPr>
          <w:rFonts w:ascii="Arial" w:hAnsi="Arial" w:cs="Arial"/>
          <w:sz w:val="24"/>
          <w:szCs w:val="24"/>
        </w:rPr>
        <w:t xml:space="preserve">We would stress that we have no specific </w:t>
      </w:r>
      <w:r w:rsidR="00363F7E">
        <w:rPr>
          <w:rFonts w:ascii="Arial" w:hAnsi="Arial" w:cs="Arial"/>
          <w:sz w:val="24"/>
          <w:szCs w:val="24"/>
        </w:rPr>
        <w:t>number of places for students; i</w:t>
      </w:r>
      <w:r>
        <w:rPr>
          <w:rFonts w:ascii="Arial" w:hAnsi="Arial" w:cs="Arial"/>
          <w:sz w:val="24"/>
          <w:szCs w:val="24"/>
        </w:rPr>
        <w:t>t is dependent on the quality of applicants. In addition</w:t>
      </w:r>
      <w:r w:rsidR="00363F7E">
        <w:rPr>
          <w:rFonts w:ascii="Arial" w:hAnsi="Arial" w:cs="Arial"/>
          <w:sz w:val="24"/>
          <w:szCs w:val="24"/>
        </w:rPr>
        <w:t>,</w:t>
      </w:r>
      <w:r>
        <w:rPr>
          <w:rFonts w:ascii="Arial" w:hAnsi="Arial" w:cs="Arial"/>
          <w:sz w:val="24"/>
          <w:szCs w:val="24"/>
        </w:rPr>
        <w:t xml:space="preserve"> highly competitive selection processes by their very nature will mean that </w:t>
      </w:r>
      <w:r w:rsidR="00363F7E">
        <w:rPr>
          <w:rFonts w:ascii="Arial" w:hAnsi="Arial" w:cs="Arial"/>
          <w:sz w:val="24"/>
          <w:szCs w:val="24"/>
        </w:rPr>
        <w:t xml:space="preserve">some </w:t>
      </w:r>
      <w:r>
        <w:rPr>
          <w:rFonts w:ascii="Arial" w:hAnsi="Arial" w:cs="Arial"/>
          <w:sz w:val="24"/>
          <w:szCs w:val="24"/>
        </w:rPr>
        <w:t>students who are exceptionally good will</w:t>
      </w:r>
      <w:r w:rsidR="00363F7E">
        <w:rPr>
          <w:rFonts w:ascii="Arial" w:hAnsi="Arial" w:cs="Arial"/>
          <w:sz w:val="24"/>
          <w:szCs w:val="24"/>
        </w:rPr>
        <w:t xml:space="preserve"> nevertheless</w:t>
      </w:r>
      <w:r>
        <w:rPr>
          <w:rFonts w:ascii="Arial" w:hAnsi="Arial" w:cs="Arial"/>
          <w:sz w:val="24"/>
          <w:szCs w:val="24"/>
        </w:rPr>
        <w:t xml:space="preserve"> not gain a place. </w:t>
      </w:r>
      <w:r w:rsidR="00AD1709">
        <w:rPr>
          <w:rFonts w:ascii="Arial" w:hAnsi="Arial" w:cs="Arial"/>
          <w:sz w:val="24"/>
          <w:szCs w:val="24"/>
        </w:rPr>
        <w:t xml:space="preserve">Please ensure </w:t>
      </w:r>
      <w:r w:rsidR="00363F7E">
        <w:rPr>
          <w:rFonts w:ascii="Arial" w:hAnsi="Arial" w:cs="Arial"/>
          <w:sz w:val="24"/>
          <w:szCs w:val="24"/>
        </w:rPr>
        <w:t xml:space="preserve">that </w:t>
      </w:r>
      <w:r w:rsidR="00AD1709">
        <w:rPr>
          <w:rFonts w:ascii="Arial" w:hAnsi="Arial" w:cs="Arial"/>
          <w:sz w:val="24"/>
          <w:szCs w:val="24"/>
        </w:rPr>
        <w:t>you have contingency plans and talk to your tutors about them.</w:t>
      </w:r>
    </w:p>
    <w:p w:rsidR="00A1728F" w:rsidRDefault="00A1728F" w:rsidP="007D5E4C">
      <w:pPr>
        <w:jc w:val="both"/>
        <w:rPr>
          <w:rFonts w:ascii="Arial" w:hAnsi="Arial" w:cs="Arial"/>
          <w:sz w:val="24"/>
          <w:szCs w:val="24"/>
        </w:rPr>
      </w:pPr>
    </w:p>
    <w:p w:rsidR="00FD152C" w:rsidRDefault="00FD152C" w:rsidP="007D5E4C">
      <w:pPr>
        <w:jc w:val="both"/>
        <w:rPr>
          <w:rFonts w:ascii="Arial" w:hAnsi="Arial" w:cs="Arial"/>
          <w:sz w:val="24"/>
          <w:szCs w:val="24"/>
        </w:rPr>
      </w:pPr>
    </w:p>
    <w:p w:rsidR="00FD152C" w:rsidRPr="00363F7E" w:rsidRDefault="00363F7E" w:rsidP="007D5E4C">
      <w:pPr>
        <w:jc w:val="both"/>
        <w:rPr>
          <w:rFonts w:ascii="Arial" w:hAnsi="Arial" w:cs="Arial"/>
          <w:b/>
          <w:sz w:val="24"/>
          <w:szCs w:val="24"/>
        </w:rPr>
      </w:pPr>
      <w:r w:rsidRPr="00363F7E">
        <w:rPr>
          <w:rFonts w:ascii="Arial" w:hAnsi="Arial" w:cs="Arial"/>
          <w:b/>
          <w:sz w:val="24"/>
          <w:szCs w:val="24"/>
        </w:rPr>
        <w:t>Selection Process</w:t>
      </w:r>
    </w:p>
    <w:p w:rsidR="00FD152C" w:rsidRDefault="00FD152C" w:rsidP="007D5E4C">
      <w:pPr>
        <w:jc w:val="both"/>
        <w:rPr>
          <w:rFonts w:ascii="Arial" w:hAnsi="Arial" w:cs="Arial"/>
          <w:sz w:val="24"/>
          <w:szCs w:val="24"/>
        </w:rPr>
      </w:pPr>
    </w:p>
    <w:p w:rsidR="00FD152C" w:rsidRDefault="00FD152C" w:rsidP="007D5E4C">
      <w:pPr>
        <w:jc w:val="both"/>
        <w:rPr>
          <w:rFonts w:ascii="Arial" w:hAnsi="Arial" w:cs="Arial"/>
          <w:sz w:val="24"/>
          <w:szCs w:val="24"/>
        </w:rPr>
      </w:pPr>
      <w:r w:rsidRPr="00363F7E">
        <w:rPr>
          <w:rFonts w:ascii="Arial" w:hAnsi="Arial" w:cs="Arial"/>
          <w:b/>
          <w:sz w:val="24"/>
          <w:szCs w:val="24"/>
        </w:rPr>
        <w:t xml:space="preserve">Step 1) </w:t>
      </w:r>
      <w:r>
        <w:rPr>
          <w:rFonts w:ascii="Arial" w:hAnsi="Arial" w:cs="Arial"/>
          <w:sz w:val="24"/>
          <w:szCs w:val="24"/>
        </w:rPr>
        <w:t xml:space="preserve">SWAP students will apply through the collaborative primary education process. An application form designed by </w:t>
      </w:r>
      <w:r w:rsidR="00AD1709">
        <w:rPr>
          <w:rFonts w:ascii="Arial" w:hAnsi="Arial" w:cs="Arial"/>
          <w:sz w:val="24"/>
          <w:szCs w:val="24"/>
        </w:rPr>
        <w:t>the partnership</w:t>
      </w:r>
      <w:r>
        <w:rPr>
          <w:rFonts w:ascii="Arial" w:hAnsi="Arial" w:cs="Arial"/>
          <w:sz w:val="24"/>
          <w:szCs w:val="24"/>
        </w:rPr>
        <w:t xml:space="preserve"> will require to be completed by you at the beginning of November. You will be advised by your tutor of the date of application. You will receive a guidance session on completion of the form.</w:t>
      </w:r>
    </w:p>
    <w:p w:rsidR="00881644" w:rsidRDefault="00881644" w:rsidP="007D5E4C">
      <w:pPr>
        <w:jc w:val="both"/>
        <w:rPr>
          <w:rFonts w:ascii="Arial" w:hAnsi="Arial" w:cs="Arial"/>
          <w:sz w:val="24"/>
          <w:szCs w:val="24"/>
        </w:rPr>
      </w:pPr>
    </w:p>
    <w:p w:rsidR="00881644" w:rsidRDefault="00881644" w:rsidP="007D5E4C">
      <w:pPr>
        <w:jc w:val="both"/>
        <w:rPr>
          <w:rFonts w:ascii="Arial" w:hAnsi="Arial" w:cs="Arial"/>
          <w:sz w:val="24"/>
          <w:szCs w:val="24"/>
        </w:rPr>
      </w:pPr>
      <w:r>
        <w:rPr>
          <w:rFonts w:ascii="Arial" w:hAnsi="Arial" w:cs="Arial"/>
          <w:sz w:val="24"/>
          <w:szCs w:val="24"/>
        </w:rPr>
        <w:t xml:space="preserve">You will also be </w:t>
      </w:r>
      <w:r w:rsidR="00363F7E">
        <w:rPr>
          <w:rFonts w:ascii="Arial" w:hAnsi="Arial" w:cs="Arial"/>
          <w:sz w:val="24"/>
          <w:szCs w:val="24"/>
        </w:rPr>
        <w:t>asked on the preference of the u</w:t>
      </w:r>
      <w:r>
        <w:rPr>
          <w:rFonts w:ascii="Arial" w:hAnsi="Arial" w:cs="Arial"/>
          <w:sz w:val="24"/>
          <w:szCs w:val="24"/>
        </w:rPr>
        <w:t>niversity you will want to attend. It is important that you are honest in telling us about your preferences.</w:t>
      </w:r>
    </w:p>
    <w:p w:rsidR="00FD152C" w:rsidRDefault="00FD152C" w:rsidP="007D5E4C">
      <w:pPr>
        <w:jc w:val="both"/>
        <w:rPr>
          <w:rFonts w:ascii="Arial" w:hAnsi="Arial" w:cs="Arial"/>
          <w:sz w:val="24"/>
          <w:szCs w:val="24"/>
        </w:rPr>
      </w:pPr>
    </w:p>
    <w:p w:rsidR="00881644" w:rsidRDefault="00FD152C" w:rsidP="007D5E4C">
      <w:pPr>
        <w:jc w:val="both"/>
        <w:rPr>
          <w:rFonts w:ascii="Arial" w:hAnsi="Arial" w:cs="Arial"/>
          <w:sz w:val="24"/>
          <w:szCs w:val="24"/>
        </w:rPr>
      </w:pPr>
      <w:r>
        <w:rPr>
          <w:rFonts w:ascii="Arial" w:hAnsi="Arial" w:cs="Arial"/>
          <w:sz w:val="24"/>
          <w:szCs w:val="24"/>
        </w:rPr>
        <w:t xml:space="preserve">At this stage SWAP will check </w:t>
      </w:r>
      <w:r w:rsidR="00363F7E">
        <w:rPr>
          <w:rFonts w:ascii="Arial" w:hAnsi="Arial" w:cs="Arial"/>
          <w:sz w:val="24"/>
          <w:szCs w:val="24"/>
        </w:rPr>
        <w:t xml:space="preserve">to ensure that </w:t>
      </w:r>
      <w:r>
        <w:rPr>
          <w:rFonts w:ascii="Arial" w:hAnsi="Arial" w:cs="Arial"/>
          <w:sz w:val="24"/>
          <w:szCs w:val="24"/>
        </w:rPr>
        <w:t>you meet the criteria for the programme. If you don’t</w:t>
      </w:r>
      <w:r w:rsidR="00363F7E">
        <w:rPr>
          <w:rFonts w:ascii="Arial" w:hAnsi="Arial" w:cs="Arial"/>
          <w:sz w:val="24"/>
          <w:szCs w:val="24"/>
        </w:rPr>
        <w:t>,</w:t>
      </w:r>
      <w:r>
        <w:rPr>
          <w:rFonts w:ascii="Arial" w:hAnsi="Arial" w:cs="Arial"/>
          <w:sz w:val="24"/>
          <w:szCs w:val="24"/>
        </w:rPr>
        <w:t xml:space="preserve"> then we may advise you to apply for primary education direct through UCAS</w:t>
      </w:r>
      <w:r w:rsidR="00363F7E">
        <w:rPr>
          <w:rFonts w:ascii="Arial" w:hAnsi="Arial" w:cs="Arial"/>
          <w:sz w:val="24"/>
          <w:szCs w:val="24"/>
        </w:rPr>
        <w:t>; f</w:t>
      </w:r>
      <w:r w:rsidR="00881644">
        <w:rPr>
          <w:rFonts w:ascii="Arial" w:hAnsi="Arial" w:cs="Arial"/>
          <w:sz w:val="24"/>
          <w:szCs w:val="24"/>
        </w:rPr>
        <w:t>or example</w:t>
      </w:r>
      <w:r w:rsidR="00363F7E">
        <w:rPr>
          <w:rFonts w:ascii="Arial" w:hAnsi="Arial" w:cs="Arial"/>
          <w:sz w:val="24"/>
          <w:szCs w:val="24"/>
        </w:rPr>
        <w:t>,</w:t>
      </w:r>
      <w:r w:rsidR="00881644">
        <w:rPr>
          <w:rFonts w:ascii="Arial" w:hAnsi="Arial" w:cs="Arial"/>
          <w:sz w:val="24"/>
          <w:szCs w:val="24"/>
        </w:rPr>
        <w:t xml:space="preserve"> if you don’t have sufficient experience with primary aged children. Your application is then checked for your competencies as a potential candidate. SWAP will then send your applic</w:t>
      </w:r>
      <w:r w:rsidR="00363F7E">
        <w:rPr>
          <w:rFonts w:ascii="Arial" w:hAnsi="Arial" w:cs="Arial"/>
          <w:sz w:val="24"/>
          <w:szCs w:val="24"/>
        </w:rPr>
        <w:t>ation to your first preference u</w:t>
      </w:r>
      <w:r w:rsidR="00881644">
        <w:rPr>
          <w:rFonts w:ascii="Arial" w:hAnsi="Arial" w:cs="Arial"/>
          <w:sz w:val="24"/>
          <w:szCs w:val="24"/>
        </w:rPr>
        <w:t>niversity.</w:t>
      </w:r>
    </w:p>
    <w:p w:rsidR="00AD1709" w:rsidRDefault="00AD1709" w:rsidP="007D5E4C">
      <w:pPr>
        <w:jc w:val="both"/>
        <w:rPr>
          <w:rFonts w:ascii="Arial" w:hAnsi="Arial" w:cs="Arial"/>
          <w:sz w:val="24"/>
          <w:szCs w:val="24"/>
        </w:rPr>
      </w:pPr>
    </w:p>
    <w:p w:rsidR="00AD1709" w:rsidRDefault="00AD1709" w:rsidP="007D5E4C">
      <w:pPr>
        <w:jc w:val="both"/>
        <w:rPr>
          <w:rFonts w:ascii="Arial" w:hAnsi="Arial" w:cs="Arial"/>
          <w:sz w:val="24"/>
          <w:szCs w:val="24"/>
        </w:rPr>
      </w:pPr>
      <w:r w:rsidRPr="00363F7E">
        <w:rPr>
          <w:rFonts w:ascii="Arial" w:hAnsi="Arial" w:cs="Arial"/>
          <w:b/>
          <w:sz w:val="24"/>
          <w:szCs w:val="24"/>
        </w:rPr>
        <w:lastRenderedPageBreak/>
        <w:t>Step 2)</w:t>
      </w:r>
      <w:r>
        <w:rPr>
          <w:rFonts w:ascii="Arial" w:hAnsi="Arial" w:cs="Arial"/>
          <w:sz w:val="24"/>
          <w:szCs w:val="24"/>
        </w:rPr>
        <w:t xml:space="preserve"> </w:t>
      </w:r>
      <w:proofErr w:type="gramStart"/>
      <w:r>
        <w:rPr>
          <w:rFonts w:ascii="Arial" w:hAnsi="Arial" w:cs="Arial"/>
          <w:sz w:val="24"/>
          <w:szCs w:val="24"/>
        </w:rPr>
        <w:t>You</w:t>
      </w:r>
      <w:proofErr w:type="gramEnd"/>
      <w:r>
        <w:rPr>
          <w:rFonts w:ascii="Arial" w:hAnsi="Arial" w:cs="Arial"/>
          <w:sz w:val="24"/>
          <w:szCs w:val="24"/>
        </w:rPr>
        <w:t xml:space="preserve"> need to p</w:t>
      </w:r>
      <w:r w:rsidR="00363F7E">
        <w:rPr>
          <w:rFonts w:ascii="Arial" w:hAnsi="Arial" w:cs="Arial"/>
          <w:sz w:val="24"/>
          <w:szCs w:val="24"/>
        </w:rPr>
        <w:t>repare a</w:t>
      </w:r>
      <w:r>
        <w:rPr>
          <w:rFonts w:ascii="Arial" w:hAnsi="Arial" w:cs="Arial"/>
          <w:sz w:val="24"/>
          <w:szCs w:val="24"/>
        </w:rPr>
        <w:t xml:space="preserve"> UCAS application for your contingency options. You cannot wait until you hear back from the University. You need to do this in November </w:t>
      </w:r>
      <w:r w:rsidR="00363F7E">
        <w:rPr>
          <w:rFonts w:ascii="Arial" w:hAnsi="Arial" w:cs="Arial"/>
          <w:sz w:val="24"/>
          <w:szCs w:val="24"/>
        </w:rPr>
        <w:t xml:space="preserve">and December. </w:t>
      </w:r>
      <w:r>
        <w:rPr>
          <w:rFonts w:ascii="Arial" w:hAnsi="Arial" w:cs="Arial"/>
          <w:sz w:val="24"/>
          <w:szCs w:val="24"/>
        </w:rPr>
        <w:t>You will</w:t>
      </w:r>
      <w:r w:rsidR="00363F7E">
        <w:rPr>
          <w:rFonts w:ascii="Arial" w:hAnsi="Arial" w:cs="Arial"/>
          <w:sz w:val="24"/>
          <w:szCs w:val="24"/>
        </w:rPr>
        <w:t xml:space="preserve"> need 4 contingency options for university, and you also need to </w:t>
      </w:r>
      <w:r>
        <w:rPr>
          <w:rFonts w:ascii="Arial" w:hAnsi="Arial" w:cs="Arial"/>
          <w:sz w:val="24"/>
          <w:szCs w:val="24"/>
        </w:rPr>
        <w:t xml:space="preserve">explore HNC options. Developing professional attributes means being prepared for all eventualities. You will receive no credit for only going for primary education and nothing else. Your UCAS application needs to </w:t>
      </w:r>
      <w:r w:rsidR="00AD2798">
        <w:rPr>
          <w:rFonts w:ascii="Arial" w:hAnsi="Arial" w:cs="Arial"/>
          <w:sz w:val="24"/>
          <w:szCs w:val="24"/>
        </w:rPr>
        <w:t>be</w:t>
      </w:r>
      <w:r>
        <w:rPr>
          <w:rFonts w:ascii="Arial" w:hAnsi="Arial" w:cs="Arial"/>
          <w:sz w:val="24"/>
          <w:szCs w:val="24"/>
        </w:rPr>
        <w:t xml:space="preserve"> ready to be sent </w:t>
      </w:r>
      <w:r w:rsidR="00363F7E">
        <w:rPr>
          <w:rFonts w:ascii="Arial" w:hAnsi="Arial" w:cs="Arial"/>
          <w:sz w:val="24"/>
          <w:szCs w:val="24"/>
        </w:rPr>
        <w:t xml:space="preserve">away by the </w:t>
      </w:r>
      <w:r>
        <w:rPr>
          <w:rFonts w:ascii="Arial" w:hAnsi="Arial" w:cs="Arial"/>
          <w:sz w:val="24"/>
          <w:szCs w:val="24"/>
        </w:rPr>
        <w:t>beginning of December. As you are applying through SWAP</w:t>
      </w:r>
      <w:r w:rsidR="00363F7E">
        <w:rPr>
          <w:rFonts w:ascii="Arial" w:hAnsi="Arial" w:cs="Arial"/>
          <w:sz w:val="24"/>
          <w:szCs w:val="24"/>
        </w:rPr>
        <w:t xml:space="preserve"> for your primary education option</w:t>
      </w:r>
      <w:r>
        <w:rPr>
          <w:rFonts w:ascii="Arial" w:hAnsi="Arial" w:cs="Arial"/>
          <w:sz w:val="24"/>
          <w:szCs w:val="24"/>
        </w:rPr>
        <w:t xml:space="preserve">, that allows your </w:t>
      </w:r>
      <w:r w:rsidR="00363F7E">
        <w:rPr>
          <w:rFonts w:ascii="Arial" w:hAnsi="Arial" w:cs="Arial"/>
          <w:sz w:val="24"/>
          <w:szCs w:val="24"/>
        </w:rPr>
        <w:t xml:space="preserve">UCAS </w:t>
      </w:r>
      <w:r>
        <w:rPr>
          <w:rFonts w:ascii="Arial" w:hAnsi="Arial" w:cs="Arial"/>
          <w:sz w:val="24"/>
          <w:szCs w:val="24"/>
        </w:rPr>
        <w:t xml:space="preserve">personal statement to be geared towards your contingency option. This gives you a considerable advantage in terms of the spread of degrees </w:t>
      </w:r>
      <w:r w:rsidR="00363F7E">
        <w:rPr>
          <w:rFonts w:ascii="Arial" w:hAnsi="Arial" w:cs="Arial"/>
          <w:sz w:val="24"/>
          <w:szCs w:val="24"/>
        </w:rPr>
        <w:t xml:space="preserve">for which you can apply. </w:t>
      </w:r>
    </w:p>
    <w:p w:rsidR="00881644" w:rsidRDefault="00881644" w:rsidP="007D5E4C">
      <w:pPr>
        <w:jc w:val="both"/>
        <w:rPr>
          <w:rFonts w:ascii="Arial" w:hAnsi="Arial" w:cs="Arial"/>
          <w:sz w:val="24"/>
          <w:szCs w:val="24"/>
        </w:rPr>
      </w:pPr>
    </w:p>
    <w:p w:rsidR="00FD152C" w:rsidRDefault="00881644" w:rsidP="007D5E4C">
      <w:pPr>
        <w:jc w:val="both"/>
        <w:rPr>
          <w:rFonts w:ascii="Arial" w:hAnsi="Arial" w:cs="Arial"/>
          <w:sz w:val="24"/>
          <w:szCs w:val="24"/>
        </w:rPr>
      </w:pPr>
      <w:r w:rsidRPr="00363F7E">
        <w:rPr>
          <w:rFonts w:ascii="Arial" w:hAnsi="Arial" w:cs="Arial"/>
          <w:b/>
          <w:sz w:val="24"/>
          <w:szCs w:val="24"/>
        </w:rPr>
        <w:t xml:space="preserve">Step </w:t>
      </w:r>
      <w:r w:rsidR="00AD1709" w:rsidRPr="00363F7E">
        <w:rPr>
          <w:rFonts w:ascii="Arial" w:hAnsi="Arial" w:cs="Arial"/>
          <w:b/>
          <w:sz w:val="24"/>
          <w:szCs w:val="24"/>
        </w:rPr>
        <w:t>3</w:t>
      </w:r>
      <w:r w:rsidRPr="00363F7E">
        <w:rPr>
          <w:rFonts w:ascii="Arial" w:hAnsi="Arial" w:cs="Arial"/>
          <w:b/>
          <w:sz w:val="24"/>
          <w:szCs w:val="24"/>
        </w:rPr>
        <w:t>)</w:t>
      </w:r>
      <w:r w:rsidR="00363F7E">
        <w:rPr>
          <w:rFonts w:ascii="Arial" w:hAnsi="Arial" w:cs="Arial"/>
          <w:sz w:val="24"/>
          <w:szCs w:val="24"/>
        </w:rPr>
        <w:t xml:space="preserve"> </w:t>
      </w:r>
      <w:proofErr w:type="gramStart"/>
      <w:r w:rsidR="00363F7E">
        <w:rPr>
          <w:rFonts w:ascii="Arial" w:hAnsi="Arial" w:cs="Arial"/>
          <w:sz w:val="24"/>
          <w:szCs w:val="24"/>
        </w:rPr>
        <w:t>The</w:t>
      </w:r>
      <w:proofErr w:type="gramEnd"/>
      <w:r w:rsidR="00363F7E">
        <w:rPr>
          <w:rFonts w:ascii="Arial" w:hAnsi="Arial" w:cs="Arial"/>
          <w:sz w:val="24"/>
          <w:szCs w:val="24"/>
        </w:rPr>
        <w:t xml:space="preserve"> u</w:t>
      </w:r>
      <w:r>
        <w:rPr>
          <w:rFonts w:ascii="Arial" w:hAnsi="Arial" w:cs="Arial"/>
          <w:sz w:val="24"/>
          <w:szCs w:val="24"/>
        </w:rPr>
        <w:t xml:space="preserve">niversities will advise SWAP </w:t>
      </w:r>
      <w:r w:rsidR="00363F7E">
        <w:rPr>
          <w:rFonts w:ascii="Arial" w:hAnsi="Arial" w:cs="Arial"/>
          <w:sz w:val="24"/>
          <w:szCs w:val="24"/>
        </w:rPr>
        <w:t xml:space="preserve">of </w:t>
      </w:r>
      <w:r>
        <w:rPr>
          <w:rFonts w:ascii="Arial" w:hAnsi="Arial" w:cs="Arial"/>
          <w:sz w:val="24"/>
          <w:szCs w:val="24"/>
        </w:rPr>
        <w:t>which candidates t</w:t>
      </w:r>
      <w:r w:rsidR="00363F7E">
        <w:rPr>
          <w:rFonts w:ascii="Arial" w:hAnsi="Arial" w:cs="Arial"/>
          <w:sz w:val="24"/>
          <w:szCs w:val="24"/>
        </w:rPr>
        <w:t xml:space="preserve">hey intend to interview. If a university </w:t>
      </w:r>
      <w:r>
        <w:rPr>
          <w:rFonts w:ascii="Arial" w:hAnsi="Arial" w:cs="Arial"/>
          <w:sz w:val="24"/>
          <w:szCs w:val="24"/>
        </w:rPr>
        <w:t>do</w:t>
      </w:r>
      <w:r w:rsidR="00363F7E">
        <w:rPr>
          <w:rFonts w:ascii="Arial" w:hAnsi="Arial" w:cs="Arial"/>
          <w:sz w:val="24"/>
          <w:szCs w:val="24"/>
        </w:rPr>
        <w:t>es</w:t>
      </w:r>
      <w:r>
        <w:rPr>
          <w:rFonts w:ascii="Arial" w:hAnsi="Arial" w:cs="Arial"/>
          <w:sz w:val="24"/>
          <w:szCs w:val="24"/>
        </w:rPr>
        <w:t xml:space="preserve"> not have sufficient </w:t>
      </w:r>
      <w:r w:rsidR="00363F7E">
        <w:rPr>
          <w:rFonts w:ascii="Arial" w:hAnsi="Arial" w:cs="Arial"/>
          <w:sz w:val="24"/>
          <w:szCs w:val="24"/>
        </w:rPr>
        <w:t>‘</w:t>
      </w:r>
      <w:r>
        <w:rPr>
          <w:rFonts w:ascii="Arial" w:hAnsi="Arial" w:cs="Arial"/>
          <w:sz w:val="24"/>
          <w:szCs w:val="24"/>
        </w:rPr>
        <w:t>first preference</w:t>
      </w:r>
      <w:r w:rsidR="00363F7E">
        <w:rPr>
          <w:rFonts w:ascii="Arial" w:hAnsi="Arial" w:cs="Arial"/>
          <w:sz w:val="24"/>
          <w:szCs w:val="24"/>
        </w:rPr>
        <w:t xml:space="preserve">’ candidates, they </w:t>
      </w:r>
      <w:r>
        <w:rPr>
          <w:rFonts w:ascii="Arial" w:hAnsi="Arial" w:cs="Arial"/>
          <w:sz w:val="24"/>
          <w:szCs w:val="24"/>
        </w:rPr>
        <w:t xml:space="preserve">can </w:t>
      </w:r>
      <w:r w:rsidR="00363F7E">
        <w:rPr>
          <w:rFonts w:ascii="Arial" w:hAnsi="Arial" w:cs="Arial"/>
          <w:sz w:val="24"/>
          <w:szCs w:val="24"/>
        </w:rPr>
        <w:t>(with permission of the other u</w:t>
      </w:r>
      <w:r>
        <w:rPr>
          <w:rFonts w:ascii="Arial" w:hAnsi="Arial" w:cs="Arial"/>
          <w:sz w:val="24"/>
          <w:szCs w:val="24"/>
        </w:rPr>
        <w:t>niversities</w:t>
      </w:r>
      <w:r w:rsidR="00363F7E">
        <w:rPr>
          <w:rFonts w:ascii="Arial" w:hAnsi="Arial" w:cs="Arial"/>
          <w:sz w:val="24"/>
          <w:szCs w:val="24"/>
        </w:rPr>
        <w:t>)</w:t>
      </w:r>
      <w:r>
        <w:rPr>
          <w:rFonts w:ascii="Arial" w:hAnsi="Arial" w:cs="Arial"/>
          <w:sz w:val="24"/>
          <w:szCs w:val="24"/>
        </w:rPr>
        <w:t xml:space="preserve"> consider</w:t>
      </w:r>
      <w:r w:rsidR="00363F7E">
        <w:rPr>
          <w:rFonts w:ascii="Arial" w:hAnsi="Arial" w:cs="Arial"/>
          <w:sz w:val="24"/>
          <w:szCs w:val="24"/>
        </w:rPr>
        <w:t xml:space="preserve"> applicants who put them down as</w:t>
      </w:r>
      <w:r>
        <w:rPr>
          <w:rFonts w:ascii="Arial" w:hAnsi="Arial" w:cs="Arial"/>
          <w:sz w:val="24"/>
          <w:szCs w:val="24"/>
        </w:rPr>
        <w:t xml:space="preserve"> 2</w:t>
      </w:r>
      <w:r w:rsidRPr="00881644">
        <w:rPr>
          <w:rFonts w:ascii="Arial" w:hAnsi="Arial" w:cs="Arial"/>
          <w:sz w:val="24"/>
          <w:szCs w:val="24"/>
          <w:vertAlign w:val="superscript"/>
        </w:rPr>
        <w:t>nd</w:t>
      </w:r>
      <w:r>
        <w:rPr>
          <w:rFonts w:ascii="Arial" w:hAnsi="Arial" w:cs="Arial"/>
          <w:sz w:val="24"/>
          <w:szCs w:val="24"/>
        </w:rPr>
        <w:t>, 3</w:t>
      </w:r>
      <w:r w:rsidRPr="00881644">
        <w:rPr>
          <w:rFonts w:ascii="Arial" w:hAnsi="Arial" w:cs="Arial"/>
          <w:sz w:val="24"/>
          <w:szCs w:val="24"/>
          <w:vertAlign w:val="superscript"/>
        </w:rPr>
        <w:t>rd</w:t>
      </w:r>
      <w:r>
        <w:rPr>
          <w:rFonts w:ascii="Arial" w:hAnsi="Arial" w:cs="Arial"/>
          <w:sz w:val="24"/>
          <w:szCs w:val="24"/>
        </w:rPr>
        <w:t xml:space="preserve"> or 4</w:t>
      </w:r>
      <w:r w:rsidRPr="00881644">
        <w:rPr>
          <w:rFonts w:ascii="Arial" w:hAnsi="Arial" w:cs="Arial"/>
          <w:sz w:val="24"/>
          <w:szCs w:val="24"/>
          <w:vertAlign w:val="superscript"/>
        </w:rPr>
        <w:t>th</w:t>
      </w:r>
      <w:r w:rsidR="00363F7E">
        <w:rPr>
          <w:rFonts w:ascii="Arial" w:hAnsi="Arial" w:cs="Arial"/>
          <w:sz w:val="24"/>
          <w:szCs w:val="24"/>
        </w:rPr>
        <w:t xml:space="preserve"> preference. It is important to understand that t</w:t>
      </w:r>
      <w:r>
        <w:rPr>
          <w:rFonts w:ascii="Arial" w:hAnsi="Arial" w:cs="Arial"/>
          <w:sz w:val="24"/>
          <w:szCs w:val="24"/>
        </w:rPr>
        <w:t xml:space="preserve">his </w:t>
      </w:r>
      <w:r w:rsidR="00363F7E">
        <w:rPr>
          <w:rFonts w:ascii="Arial" w:hAnsi="Arial" w:cs="Arial"/>
          <w:sz w:val="24"/>
          <w:szCs w:val="24"/>
        </w:rPr>
        <w:t xml:space="preserve">decision depends wholly </w:t>
      </w:r>
      <w:r>
        <w:rPr>
          <w:rFonts w:ascii="Arial" w:hAnsi="Arial" w:cs="Arial"/>
          <w:sz w:val="24"/>
          <w:szCs w:val="24"/>
        </w:rPr>
        <w:t xml:space="preserve">on the quality of </w:t>
      </w:r>
      <w:r w:rsidR="00363F7E">
        <w:rPr>
          <w:rFonts w:ascii="Arial" w:hAnsi="Arial" w:cs="Arial"/>
          <w:sz w:val="24"/>
          <w:szCs w:val="24"/>
        </w:rPr>
        <w:t xml:space="preserve">the </w:t>
      </w:r>
      <w:r>
        <w:rPr>
          <w:rFonts w:ascii="Arial" w:hAnsi="Arial" w:cs="Arial"/>
          <w:sz w:val="24"/>
          <w:szCs w:val="24"/>
        </w:rPr>
        <w:t>candidates and</w:t>
      </w:r>
      <w:r w:rsidR="00363F7E">
        <w:rPr>
          <w:rFonts w:ascii="Arial" w:hAnsi="Arial" w:cs="Arial"/>
          <w:sz w:val="24"/>
          <w:szCs w:val="24"/>
        </w:rPr>
        <w:t xml:space="preserve"> on</w:t>
      </w:r>
      <w:r>
        <w:rPr>
          <w:rFonts w:ascii="Arial" w:hAnsi="Arial" w:cs="Arial"/>
          <w:sz w:val="24"/>
          <w:szCs w:val="24"/>
        </w:rPr>
        <w:t xml:space="preserve"> </w:t>
      </w:r>
      <w:r w:rsidR="00363F7E">
        <w:rPr>
          <w:rFonts w:ascii="Arial" w:hAnsi="Arial" w:cs="Arial"/>
          <w:sz w:val="24"/>
          <w:szCs w:val="24"/>
        </w:rPr>
        <w:t>how many interviews the u</w:t>
      </w:r>
      <w:r>
        <w:rPr>
          <w:rFonts w:ascii="Arial" w:hAnsi="Arial" w:cs="Arial"/>
          <w:sz w:val="24"/>
          <w:szCs w:val="24"/>
        </w:rPr>
        <w:t xml:space="preserve">niversity intends to make for that particular year. SWAP will be notified of which candidates have been successful </w:t>
      </w:r>
      <w:r w:rsidR="00363F7E">
        <w:rPr>
          <w:rFonts w:ascii="Arial" w:hAnsi="Arial" w:cs="Arial"/>
          <w:sz w:val="24"/>
          <w:szCs w:val="24"/>
        </w:rPr>
        <w:t xml:space="preserve">in being selected for interview. </w:t>
      </w:r>
      <w:r w:rsidR="00AD1709">
        <w:rPr>
          <w:rFonts w:ascii="Arial" w:hAnsi="Arial" w:cs="Arial"/>
          <w:sz w:val="24"/>
          <w:szCs w:val="24"/>
        </w:rPr>
        <w:t xml:space="preserve">We anticipate that will happen </w:t>
      </w:r>
      <w:r w:rsidR="00363F7E">
        <w:rPr>
          <w:rFonts w:ascii="Arial" w:hAnsi="Arial" w:cs="Arial"/>
          <w:sz w:val="24"/>
          <w:szCs w:val="24"/>
        </w:rPr>
        <w:t xml:space="preserve">around the </w:t>
      </w:r>
      <w:r w:rsidR="00AD1709">
        <w:rPr>
          <w:rFonts w:ascii="Arial" w:hAnsi="Arial" w:cs="Arial"/>
          <w:sz w:val="24"/>
          <w:szCs w:val="24"/>
        </w:rPr>
        <w:t>beginning of December.</w:t>
      </w:r>
    </w:p>
    <w:p w:rsidR="00881644" w:rsidRDefault="00881644" w:rsidP="007D5E4C">
      <w:pPr>
        <w:jc w:val="both"/>
        <w:rPr>
          <w:rFonts w:ascii="Arial" w:hAnsi="Arial" w:cs="Arial"/>
          <w:sz w:val="24"/>
          <w:szCs w:val="24"/>
        </w:rPr>
      </w:pPr>
    </w:p>
    <w:p w:rsidR="00363F7E" w:rsidRDefault="00881644" w:rsidP="007D5E4C">
      <w:pPr>
        <w:jc w:val="both"/>
        <w:rPr>
          <w:rFonts w:ascii="Arial" w:hAnsi="Arial" w:cs="Arial"/>
          <w:sz w:val="24"/>
          <w:szCs w:val="24"/>
        </w:rPr>
      </w:pPr>
      <w:r w:rsidRPr="00363F7E">
        <w:rPr>
          <w:rFonts w:ascii="Arial" w:hAnsi="Arial" w:cs="Arial"/>
          <w:b/>
          <w:sz w:val="24"/>
          <w:szCs w:val="24"/>
        </w:rPr>
        <w:t xml:space="preserve">Step </w:t>
      </w:r>
      <w:r w:rsidR="00AD1709" w:rsidRPr="00363F7E">
        <w:rPr>
          <w:rFonts w:ascii="Arial" w:hAnsi="Arial" w:cs="Arial"/>
          <w:b/>
          <w:sz w:val="24"/>
          <w:szCs w:val="24"/>
        </w:rPr>
        <w:t>4</w:t>
      </w:r>
      <w:r w:rsidRPr="00363F7E">
        <w:rPr>
          <w:rFonts w:ascii="Arial" w:hAnsi="Arial" w:cs="Arial"/>
          <w:b/>
          <w:sz w:val="24"/>
          <w:szCs w:val="24"/>
        </w:rPr>
        <w:t>)</w:t>
      </w:r>
      <w:r>
        <w:rPr>
          <w:rFonts w:ascii="Arial" w:hAnsi="Arial" w:cs="Arial"/>
          <w:sz w:val="24"/>
          <w:szCs w:val="24"/>
        </w:rPr>
        <w:t xml:space="preserve"> SWAP will advise if you have been successful for interview or not. If you are not successful then you must complete your UCA</w:t>
      </w:r>
      <w:r w:rsidR="00AD1709">
        <w:rPr>
          <w:rFonts w:ascii="Arial" w:hAnsi="Arial" w:cs="Arial"/>
          <w:sz w:val="24"/>
          <w:szCs w:val="24"/>
        </w:rPr>
        <w:t>S</w:t>
      </w:r>
      <w:r>
        <w:rPr>
          <w:rFonts w:ascii="Arial" w:hAnsi="Arial" w:cs="Arial"/>
          <w:sz w:val="24"/>
          <w:szCs w:val="24"/>
        </w:rPr>
        <w:t xml:space="preserve"> application with your 5 contingency</w:t>
      </w:r>
      <w:r w:rsidR="00363F7E">
        <w:rPr>
          <w:rFonts w:ascii="Arial" w:hAnsi="Arial" w:cs="Arial"/>
          <w:sz w:val="24"/>
          <w:szCs w:val="24"/>
        </w:rPr>
        <w:t xml:space="preserve"> choices. If you are successful: </w:t>
      </w:r>
    </w:p>
    <w:p w:rsidR="00363F7E" w:rsidRDefault="00363F7E" w:rsidP="007D5E4C">
      <w:pPr>
        <w:jc w:val="both"/>
        <w:rPr>
          <w:rFonts w:ascii="Arial" w:hAnsi="Arial" w:cs="Arial"/>
          <w:sz w:val="24"/>
          <w:szCs w:val="24"/>
        </w:rPr>
      </w:pPr>
    </w:p>
    <w:p w:rsidR="00363F7E" w:rsidRDefault="00363F7E" w:rsidP="00363F7E">
      <w:pPr>
        <w:ind w:left="720"/>
        <w:jc w:val="both"/>
        <w:rPr>
          <w:rFonts w:ascii="Arial" w:hAnsi="Arial" w:cs="Arial"/>
          <w:sz w:val="24"/>
          <w:szCs w:val="24"/>
        </w:rPr>
      </w:pPr>
      <w:r>
        <w:rPr>
          <w:rFonts w:ascii="Arial" w:hAnsi="Arial" w:cs="Arial"/>
          <w:sz w:val="24"/>
          <w:szCs w:val="24"/>
        </w:rPr>
        <w:t xml:space="preserve">If successful for </w:t>
      </w:r>
      <w:r w:rsidR="00881644">
        <w:rPr>
          <w:rFonts w:ascii="Arial" w:hAnsi="Arial" w:cs="Arial"/>
          <w:sz w:val="24"/>
          <w:szCs w:val="24"/>
        </w:rPr>
        <w:t>Stra</w:t>
      </w:r>
      <w:r w:rsidR="00AD1709">
        <w:rPr>
          <w:rFonts w:ascii="Arial" w:hAnsi="Arial" w:cs="Arial"/>
          <w:sz w:val="24"/>
          <w:szCs w:val="24"/>
        </w:rPr>
        <w:t>t</w:t>
      </w:r>
      <w:r>
        <w:rPr>
          <w:rFonts w:ascii="Arial" w:hAnsi="Arial" w:cs="Arial"/>
          <w:sz w:val="24"/>
          <w:szCs w:val="24"/>
        </w:rPr>
        <w:t xml:space="preserve">hclyde, </w:t>
      </w:r>
      <w:r w:rsidR="00881644">
        <w:rPr>
          <w:rFonts w:ascii="Arial" w:hAnsi="Arial" w:cs="Arial"/>
          <w:sz w:val="24"/>
          <w:szCs w:val="24"/>
        </w:rPr>
        <w:t>then you will be interviewed prior to the 15</w:t>
      </w:r>
      <w:r w:rsidR="00881644" w:rsidRPr="00881644">
        <w:rPr>
          <w:rFonts w:ascii="Arial" w:hAnsi="Arial" w:cs="Arial"/>
          <w:sz w:val="24"/>
          <w:szCs w:val="24"/>
          <w:vertAlign w:val="superscript"/>
        </w:rPr>
        <w:t>th</w:t>
      </w:r>
      <w:r w:rsidR="00881644">
        <w:rPr>
          <w:rFonts w:ascii="Arial" w:hAnsi="Arial" w:cs="Arial"/>
          <w:sz w:val="24"/>
          <w:szCs w:val="24"/>
        </w:rPr>
        <w:t xml:space="preserve"> January</w:t>
      </w:r>
      <w:r w:rsidR="00AD2798">
        <w:rPr>
          <w:rFonts w:ascii="Arial" w:hAnsi="Arial" w:cs="Arial"/>
          <w:sz w:val="24"/>
          <w:szCs w:val="24"/>
        </w:rPr>
        <w:t xml:space="preserve"> deadline</w:t>
      </w:r>
      <w:r w:rsidR="00881644">
        <w:rPr>
          <w:rFonts w:ascii="Arial" w:hAnsi="Arial" w:cs="Arial"/>
          <w:sz w:val="24"/>
          <w:szCs w:val="24"/>
        </w:rPr>
        <w:t>.</w:t>
      </w:r>
      <w:r w:rsidR="00AD1709">
        <w:rPr>
          <w:rFonts w:ascii="Arial" w:hAnsi="Arial" w:cs="Arial"/>
          <w:sz w:val="24"/>
          <w:szCs w:val="24"/>
        </w:rPr>
        <w:t xml:space="preserve"> If you are </w:t>
      </w:r>
      <w:r w:rsidR="00821B49">
        <w:rPr>
          <w:rFonts w:ascii="Arial" w:hAnsi="Arial" w:cs="Arial"/>
          <w:sz w:val="24"/>
          <w:szCs w:val="24"/>
        </w:rPr>
        <w:t xml:space="preserve">then successful at interview, </w:t>
      </w:r>
      <w:r w:rsidR="00AD1709">
        <w:rPr>
          <w:rFonts w:ascii="Arial" w:hAnsi="Arial" w:cs="Arial"/>
          <w:sz w:val="24"/>
          <w:szCs w:val="24"/>
        </w:rPr>
        <w:t xml:space="preserve">you </w:t>
      </w:r>
      <w:r w:rsidR="00821B49">
        <w:rPr>
          <w:rFonts w:ascii="Arial" w:hAnsi="Arial" w:cs="Arial"/>
          <w:sz w:val="24"/>
          <w:szCs w:val="24"/>
        </w:rPr>
        <w:t xml:space="preserve">can add Strathclyde as a choice on your UCAS application form. </w:t>
      </w:r>
    </w:p>
    <w:p w:rsidR="00363F7E" w:rsidRDefault="00363F7E" w:rsidP="00363F7E">
      <w:pPr>
        <w:ind w:left="720"/>
        <w:jc w:val="both"/>
        <w:rPr>
          <w:rFonts w:ascii="Arial" w:hAnsi="Arial" w:cs="Arial"/>
          <w:sz w:val="24"/>
          <w:szCs w:val="24"/>
        </w:rPr>
      </w:pPr>
    </w:p>
    <w:p w:rsidR="00881644" w:rsidRDefault="00821B49" w:rsidP="00363F7E">
      <w:pPr>
        <w:ind w:left="720"/>
        <w:jc w:val="both"/>
        <w:rPr>
          <w:rFonts w:ascii="Arial" w:hAnsi="Arial" w:cs="Arial"/>
          <w:sz w:val="24"/>
          <w:szCs w:val="24"/>
        </w:rPr>
      </w:pPr>
      <w:r>
        <w:rPr>
          <w:rFonts w:ascii="Arial" w:hAnsi="Arial" w:cs="Arial"/>
          <w:sz w:val="24"/>
          <w:szCs w:val="24"/>
        </w:rPr>
        <w:t>If successful f</w:t>
      </w:r>
      <w:r w:rsidR="00881644">
        <w:rPr>
          <w:rFonts w:ascii="Arial" w:hAnsi="Arial" w:cs="Arial"/>
          <w:sz w:val="24"/>
          <w:szCs w:val="24"/>
        </w:rPr>
        <w:t>or Glas</w:t>
      </w:r>
      <w:r w:rsidR="00AD1709">
        <w:rPr>
          <w:rFonts w:ascii="Arial" w:hAnsi="Arial" w:cs="Arial"/>
          <w:sz w:val="24"/>
          <w:szCs w:val="24"/>
        </w:rPr>
        <w:t>g</w:t>
      </w:r>
      <w:r w:rsidR="00881644">
        <w:rPr>
          <w:rFonts w:ascii="Arial" w:hAnsi="Arial" w:cs="Arial"/>
          <w:sz w:val="24"/>
          <w:szCs w:val="24"/>
        </w:rPr>
        <w:t>ow and UW</w:t>
      </w:r>
      <w:r w:rsidR="00AD1709">
        <w:rPr>
          <w:rFonts w:ascii="Arial" w:hAnsi="Arial" w:cs="Arial"/>
          <w:sz w:val="24"/>
          <w:szCs w:val="24"/>
        </w:rPr>
        <w:t>S</w:t>
      </w:r>
      <w:r w:rsidR="00881644">
        <w:rPr>
          <w:rFonts w:ascii="Arial" w:hAnsi="Arial" w:cs="Arial"/>
          <w:sz w:val="24"/>
          <w:szCs w:val="24"/>
        </w:rPr>
        <w:t xml:space="preserve"> you can </w:t>
      </w:r>
      <w:r w:rsidR="00AD1709">
        <w:rPr>
          <w:rFonts w:ascii="Arial" w:hAnsi="Arial" w:cs="Arial"/>
          <w:sz w:val="24"/>
          <w:szCs w:val="24"/>
        </w:rPr>
        <w:t>a</w:t>
      </w:r>
      <w:r w:rsidR="00881644">
        <w:rPr>
          <w:rFonts w:ascii="Arial" w:hAnsi="Arial" w:cs="Arial"/>
          <w:sz w:val="24"/>
          <w:szCs w:val="24"/>
        </w:rPr>
        <w:t>dd in primary education as a choice on your UCAS.</w:t>
      </w:r>
      <w:r w:rsidR="00AD1709">
        <w:rPr>
          <w:rFonts w:ascii="Arial" w:hAnsi="Arial" w:cs="Arial"/>
          <w:sz w:val="24"/>
          <w:szCs w:val="24"/>
        </w:rPr>
        <w:t xml:space="preserve"> You w</w:t>
      </w:r>
      <w:r>
        <w:rPr>
          <w:rFonts w:ascii="Arial" w:hAnsi="Arial" w:cs="Arial"/>
          <w:sz w:val="24"/>
          <w:szCs w:val="24"/>
        </w:rPr>
        <w:t>ill then be interviewed by the u</w:t>
      </w:r>
      <w:r w:rsidR="00AD1709">
        <w:rPr>
          <w:rFonts w:ascii="Arial" w:hAnsi="Arial" w:cs="Arial"/>
          <w:sz w:val="24"/>
          <w:szCs w:val="24"/>
        </w:rPr>
        <w:t>niversity. You are interviewed by Glasgow and UWS in exactly the same way as all other candidates.</w:t>
      </w:r>
    </w:p>
    <w:p w:rsidR="00AD1709" w:rsidRDefault="00AD1709" w:rsidP="007D5E4C">
      <w:pPr>
        <w:jc w:val="both"/>
        <w:rPr>
          <w:rFonts w:ascii="Arial" w:hAnsi="Arial" w:cs="Arial"/>
          <w:sz w:val="24"/>
          <w:szCs w:val="24"/>
        </w:rPr>
      </w:pPr>
    </w:p>
    <w:p w:rsidR="00821B49" w:rsidRDefault="00AD1709" w:rsidP="007D5E4C">
      <w:pPr>
        <w:jc w:val="both"/>
        <w:rPr>
          <w:rFonts w:ascii="Arial" w:hAnsi="Arial" w:cs="Arial"/>
          <w:sz w:val="24"/>
          <w:szCs w:val="24"/>
        </w:rPr>
      </w:pPr>
      <w:r w:rsidRPr="00821B49">
        <w:rPr>
          <w:rFonts w:ascii="Arial" w:hAnsi="Arial" w:cs="Arial"/>
          <w:b/>
          <w:sz w:val="24"/>
          <w:szCs w:val="24"/>
        </w:rPr>
        <w:t>Step 5)</w:t>
      </w:r>
      <w:r>
        <w:rPr>
          <w:rFonts w:ascii="Arial" w:hAnsi="Arial" w:cs="Arial"/>
          <w:sz w:val="24"/>
          <w:szCs w:val="24"/>
        </w:rPr>
        <w:t xml:space="preserve"> </w:t>
      </w:r>
      <w:r w:rsidR="00821B49">
        <w:rPr>
          <w:rFonts w:ascii="Arial" w:hAnsi="Arial" w:cs="Arial"/>
          <w:sz w:val="24"/>
          <w:szCs w:val="24"/>
        </w:rPr>
        <w:t xml:space="preserve">Your </w:t>
      </w:r>
      <w:proofErr w:type="gramStart"/>
      <w:r w:rsidR="00821B49">
        <w:rPr>
          <w:rFonts w:ascii="Arial" w:hAnsi="Arial" w:cs="Arial"/>
          <w:sz w:val="24"/>
          <w:szCs w:val="24"/>
        </w:rPr>
        <w:t>c</w:t>
      </w:r>
      <w:r w:rsidR="00F02590">
        <w:rPr>
          <w:rFonts w:ascii="Arial" w:hAnsi="Arial" w:cs="Arial"/>
          <w:sz w:val="24"/>
          <w:szCs w:val="24"/>
        </w:rPr>
        <w:t>ollege</w:t>
      </w:r>
      <w:proofErr w:type="gramEnd"/>
      <w:r w:rsidR="00F02590">
        <w:rPr>
          <w:rFonts w:ascii="Arial" w:hAnsi="Arial" w:cs="Arial"/>
          <w:sz w:val="24"/>
          <w:szCs w:val="24"/>
        </w:rPr>
        <w:t xml:space="preserve"> will put together an interim profile on how well you are progressing with your st</w:t>
      </w:r>
      <w:r w:rsidR="00821B49">
        <w:rPr>
          <w:rFonts w:ascii="Arial" w:hAnsi="Arial" w:cs="Arial"/>
          <w:sz w:val="24"/>
          <w:szCs w:val="24"/>
        </w:rPr>
        <w:t>udies. This is shared with our u</w:t>
      </w:r>
      <w:r w:rsidR="00F02590">
        <w:rPr>
          <w:rFonts w:ascii="Arial" w:hAnsi="Arial" w:cs="Arial"/>
          <w:sz w:val="24"/>
          <w:szCs w:val="24"/>
        </w:rPr>
        <w:t xml:space="preserve">niversity partners. Decisions on whether you receive an offer are based on your performance at interview and </w:t>
      </w:r>
      <w:r w:rsidR="00821B49">
        <w:rPr>
          <w:rFonts w:ascii="Arial" w:hAnsi="Arial" w:cs="Arial"/>
          <w:sz w:val="24"/>
          <w:szCs w:val="24"/>
        </w:rPr>
        <w:t xml:space="preserve">on your interim </w:t>
      </w:r>
      <w:r w:rsidR="00F02590">
        <w:rPr>
          <w:rFonts w:ascii="Arial" w:hAnsi="Arial" w:cs="Arial"/>
          <w:sz w:val="24"/>
          <w:szCs w:val="24"/>
        </w:rPr>
        <w:t xml:space="preserve">profile. </w:t>
      </w:r>
    </w:p>
    <w:p w:rsidR="00821B49" w:rsidRDefault="00821B49" w:rsidP="007D5E4C">
      <w:pPr>
        <w:jc w:val="both"/>
        <w:rPr>
          <w:rFonts w:ascii="Arial" w:hAnsi="Arial" w:cs="Arial"/>
          <w:sz w:val="24"/>
          <w:szCs w:val="24"/>
        </w:rPr>
      </w:pPr>
    </w:p>
    <w:p w:rsidR="00F02590" w:rsidRDefault="00F02590" w:rsidP="00821B49">
      <w:pPr>
        <w:ind w:left="720"/>
        <w:jc w:val="both"/>
        <w:rPr>
          <w:rFonts w:ascii="Arial" w:hAnsi="Arial" w:cs="Arial"/>
          <w:sz w:val="24"/>
          <w:szCs w:val="24"/>
        </w:rPr>
      </w:pPr>
      <w:r>
        <w:rPr>
          <w:rFonts w:ascii="Arial" w:hAnsi="Arial" w:cs="Arial"/>
          <w:sz w:val="24"/>
          <w:szCs w:val="24"/>
        </w:rPr>
        <w:t xml:space="preserve">Please note </w:t>
      </w:r>
      <w:r w:rsidR="00821B49">
        <w:rPr>
          <w:rFonts w:ascii="Arial" w:hAnsi="Arial" w:cs="Arial"/>
          <w:sz w:val="24"/>
          <w:szCs w:val="24"/>
        </w:rPr>
        <w:t>that if you decide</w:t>
      </w:r>
      <w:r>
        <w:rPr>
          <w:rFonts w:ascii="Arial" w:hAnsi="Arial" w:cs="Arial"/>
          <w:sz w:val="24"/>
          <w:szCs w:val="24"/>
        </w:rPr>
        <w:t xml:space="preserve"> at any of these stages that you want to proceed with another degree and </w:t>
      </w:r>
      <w:r w:rsidRPr="00821B49">
        <w:rPr>
          <w:rFonts w:ascii="Arial" w:hAnsi="Arial" w:cs="Arial"/>
          <w:sz w:val="24"/>
          <w:szCs w:val="24"/>
          <w:u w:val="single"/>
        </w:rPr>
        <w:t>not</w:t>
      </w:r>
      <w:r>
        <w:rPr>
          <w:rFonts w:ascii="Arial" w:hAnsi="Arial" w:cs="Arial"/>
          <w:sz w:val="24"/>
          <w:szCs w:val="24"/>
        </w:rPr>
        <w:t xml:space="preserve"> primary education, then please let us know as quickly as p</w:t>
      </w:r>
      <w:r w:rsidR="00821B49">
        <w:rPr>
          <w:rFonts w:ascii="Arial" w:hAnsi="Arial" w:cs="Arial"/>
          <w:sz w:val="24"/>
          <w:szCs w:val="24"/>
        </w:rPr>
        <w:t>ossible. Once decisions by the u</w:t>
      </w:r>
      <w:r>
        <w:rPr>
          <w:rFonts w:ascii="Arial" w:hAnsi="Arial" w:cs="Arial"/>
          <w:sz w:val="24"/>
          <w:szCs w:val="24"/>
        </w:rPr>
        <w:t xml:space="preserve">niversities have been made, if a student </w:t>
      </w:r>
      <w:r w:rsidR="00821B49">
        <w:rPr>
          <w:rFonts w:ascii="Arial" w:hAnsi="Arial" w:cs="Arial"/>
          <w:sz w:val="24"/>
          <w:szCs w:val="24"/>
        </w:rPr>
        <w:t xml:space="preserve">holding an offer </w:t>
      </w:r>
      <w:r>
        <w:rPr>
          <w:rFonts w:ascii="Arial" w:hAnsi="Arial" w:cs="Arial"/>
          <w:sz w:val="24"/>
          <w:szCs w:val="24"/>
        </w:rPr>
        <w:t xml:space="preserve">does not progress with primary education, then the place is </w:t>
      </w:r>
      <w:r w:rsidRPr="00821B49">
        <w:rPr>
          <w:rFonts w:ascii="Arial" w:hAnsi="Arial" w:cs="Arial"/>
          <w:i/>
          <w:sz w:val="24"/>
          <w:szCs w:val="24"/>
        </w:rPr>
        <w:t>lost.</w:t>
      </w:r>
      <w:r>
        <w:rPr>
          <w:rFonts w:ascii="Arial" w:hAnsi="Arial" w:cs="Arial"/>
          <w:sz w:val="24"/>
          <w:szCs w:val="24"/>
        </w:rPr>
        <w:t xml:space="preserve"> We cannot give it to one of your c</w:t>
      </w:r>
      <w:r w:rsidR="00821B49">
        <w:rPr>
          <w:rFonts w:ascii="Arial" w:hAnsi="Arial" w:cs="Arial"/>
          <w:sz w:val="24"/>
          <w:szCs w:val="24"/>
        </w:rPr>
        <w:t>lassmates</w:t>
      </w:r>
      <w:r>
        <w:rPr>
          <w:rFonts w:ascii="Arial" w:hAnsi="Arial" w:cs="Arial"/>
          <w:sz w:val="24"/>
          <w:szCs w:val="24"/>
        </w:rPr>
        <w:t>.</w:t>
      </w:r>
    </w:p>
    <w:p w:rsidR="00F02590" w:rsidRDefault="00F02590" w:rsidP="007D5E4C">
      <w:pPr>
        <w:jc w:val="both"/>
        <w:rPr>
          <w:rFonts w:ascii="Arial" w:hAnsi="Arial" w:cs="Arial"/>
          <w:sz w:val="24"/>
          <w:szCs w:val="24"/>
        </w:rPr>
      </w:pPr>
    </w:p>
    <w:p w:rsidR="00F02590" w:rsidRDefault="00F02590" w:rsidP="007D5E4C">
      <w:pPr>
        <w:jc w:val="both"/>
        <w:rPr>
          <w:rFonts w:ascii="Arial" w:hAnsi="Arial" w:cs="Arial"/>
          <w:sz w:val="24"/>
          <w:szCs w:val="24"/>
        </w:rPr>
      </w:pPr>
      <w:r w:rsidRPr="00821B49">
        <w:rPr>
          <w:rFonts w:ascii="Arial" w:hAnsi="Arial" w:cs="Arial"/>
          <w:b/>
          <w:sz w:val="24"/>
          <w:szCs w:val="24"/>
        </w:rPr>
        <w:t>Step 6)</w:t>
      </w:r>
      <w:r w:rsidR="0083182B">
        <w:rPr>
          <w:rFonts w:ascii="Arial" w:hAnsi="Arial" w:cs="Arial"/>
          <w:sz w:val="24"/>
          <w:szCs w:val="24"/>
        </w:rPr>
        <w:t xml:space="preserve"> </w:t>
      </w:r>
      <w:proofErr w:type="gramStart"/>
      <w:r w:rsidR="0083182B">
        <w:rPr>
          <w:rFonts w:ascii="Arial" w:hAnsi="Arial" w:cs="Arial"/>
          <w:sz w:val="24"/>
          <w:szCs w:val="24"/>
        </w:rPr>
        <w:t>Your</w:t>
      </w:r>
      <w:proofErr w:type="gramEnd"/>
      <w:r w:rsidR="0083182B">
        <w:rPr>
          <w:rFonts w:ascii="Arial" w:hAnsi="Arial" w:cs="Arial"/>
          <w:sz w:val="24"/>
          <w:szCs w:val="24"/>
        </w:rPr>
        <w:t xml:space="preserve"> chosen u</w:t>
      </w:r>
      <w:r>
        <w:rPr>
          <w:rFonts w:ascii="Arial" w:hAnsi="Arial" w:cs="Arial"/>
          <w:sz w:val="24"/>
          <w:szCs w:val="24"/>
        </w:rPr>
        <w:t>niversity will advise you through UCAS if you have been successf</w:t>
      </w:r>
      <w:r w:rsidR="0083182B">
        <w:rPr>
          <w:rFonts w:ascii="Arial" w:hAnsi="Arial" w:cs="Arial"/>
          <w:sz w:val="24"/>
          <w:szCs w:val="24"/>
        </w:rPr>
        <w:t xml:space="preserve">ul with an offer. Your offer will be </w:t>
      </w:r>
      <w:r>
        <w:rPr>
          <w:rFonts w:ascii="Arial" w:hAnsi="Arial" w:cs="Arial"/>
          <w:sz w:val="24"/>
          <w:szCs w:val="24"/>
        </w:rPr>
        <w:t xml:space="preserve">conditional on completing all units, </w:t>
      </w:r>
      <w:r w:rsidR="00821B49">
        <w:rPr>
          <w:rFonts w:ascii="Arial" w:hAnsi="Arial" w:cs="Arial"/>
          <w:sz w:val="24"/>
          <w:szCs w:val="24"/>
        </w:rPr>
        <w:t xml:space="preserve">achieving the required </w:t>
      </w:r>
      <w:r>
        <w:rPr>
          <w:rFonts w:ascii="Arial" w:hAnsi="Arial" w:cs="Arial"/>
          <w:sz w:val="24"/>
          <w:szCs w:val="24"/>
        </w:rPr>
        <w:t>profile grade</w:t>
      </w:r>
      <w:r w:rsidR="00821B49">
        <w:rPr>
          <w:rFonts w:ascii="Arial" w:hAnsi="Arial" w:cs="Arial"/>
          <w:sz w:val="24"/>
          <w:szCs w:val="24"/>
        </w:rPr>
        <w:t>s</w:t>
      </w:r>
      <w:r>
        <w:rPr>
          <w:rFonts w:ascii="Arial" w:hAnsi="Arial" w:cs="Arial"/>
          <w:sz w:val="24"/>
          <w:szCs w:val="24"/>
        </w:rPr>
        <w:t xml:space="preserve"> and </w:t>
      </w:r>
      <w:r w:rsidR="00821B49">
        <w:rPr>
          <w:rFonts w:ascii="Arial" w:hAnsi="Arial" w:cs="Arial"/>
          <w:sz w:val="24"/>
          <w:szCs w:val="24"/>
        </w:rPr>
        <w:t xml:space="preserve">passing </w:t>
      </w:r>
      <w:r>
        <w:rPr>
          <w:rFonts w:ascii="Arial" w:hAnsi="Arial" w:cs="Arial"/>
          <w:sz w:val="24"/>
          <w:szCs w:val="24"/>
        </w:rPr>
        <w:t>your external maths exam</w:t>
      </w:r>
      <w:r w:rsidR="00821B49">
        <w:rPr>
          <w:rFonts w:ascii="Arial" w:hAnsi="Arial" w:cs="Arial"/>
          <w:sz w:val="24"/>
          <w:szCs w:val="24"/>
        </w:rPr>
        <w:t xml:space="preserve"> as specified in your offer</w:t>
      </w:r>
      <w:r>
        <w:rPr>
          <w:rFonts w:ascii="Arial" w:hAnsi="Arial" w:cs="Arial"/>
          <w:sz w:val="24"/>
          <w:szCs w:val="24"/>
        </w:rPr>
        <w:t>. If you are accepting pri</w:t>
      </w:r>
      <w:r w:rsidR="00821B49">
        <w:rPr>
          <w:rFonts w:ascii="Arial" w:hAnsi="Arial" w:cs="Arial"/>
          <w:sz w:val="24"/>
          <w:szCs w:val="24"/>
        </w:rPr>
        <w:t xml:space="preserve">mary education as a firm choice, </w:t>
      </w:r>
      <w:r>
        <w:rPr>
          <w:rFonts w:ascii="Arial" w:hAnsi="Arial" w:cs="Arial"/>
          <w:sz w:val="24"/>
          <w:szCs w:val="24"/>
        </w:rPr>
        <w:t xml:space="preserve">then your insurance choice must be one that does not have a requirement for an external exam. </w:t>
      </w:r>
    </w:p>
    <w:p w:rsidR="00F02590" w:rsidRDefault="00F02590" w:rsidP="007D5E4C">
      <w:pPr>
        <w:jc w:val="both"/>
        <w:rPr>
          <w:rFonts w:ascii="Arial" w:hAnsi="Arial" w:cs="Arial"/>
          <w:sz w:val="24"/>
          <w:szCs w:val="24"/>
        </w:rPr>
      </w:pPr>
    </w:p>
    <w:p w:rsidR="00AD1709" w:rsidRDefault="00F02590" w:rsidP="007D5E4C">
      <w:pPr>
        <w:jc w:val="both"/>
        <w:rPr>
          <w:rFonts w:ascii="Arial" w:hAnsi="Arial" w:cs="Arial"/>
          <w:sz w:val="24"/>
          <w:szCs w:val="24"/>
        </w:rPr>
      </w:pPr>
      <w:r w:rsidRPr="00821B49">
        <w:rPr>
          <w:rFonts w:ascii="Arial" w:hAnsi="Arial" w:cs="Arial"/>
          <w:b/>
          <w:sz w:val="24"/>
          <w:szCs w:val="24"/>
        </w:rPr>
        <w:lastRenderedPageBreak/>
        <w:t>Step 7)</w:t>
      </w:r>
      <w:r>
        <w:rPr>
          <w:rFonts w:ascii="Arial" w:hAnsi="Arial" w:cs="Arial"/>
          <w:sz w:val="24"/>
          <w:szCs w:val="24"/>
        </w:rPr>
        <w:t xml:space="preserve"> SWAP will receive</w:t>
      </w:r>
      <w:r w:rsidR="0083182B">
        <w:rPr>
          <w:rFonts w:ascii="Arial" w:hAnsi="Arial" w:cs="Arial"/>
          <w:sz w:val="24"/>
          <w:szCs w:val="24"/>
        </w:rPr>
        <w:t xml:space="preserve"> your profile grades from your c</w:t>
      </w:r>
      <w:r>
        <w:rPr>
          <w:rFonts w:ascii="Arial" w:hAnsi="Arial" w:cs="Arial"/>
          <w:sz w:val="24"/>
          <w:szCs w:val="24"/>
        </w:rPr>
        <w:t>ollege in June, together with a transcript of the units you have p</w:t>
      </w:r>
      <w:r w:rsidR="0083182B">
        <w:rPr>
          <w:rFonts w:ascii="Arial" w:hAnsi="Arial" w:cs="Arial"/>
          <w:sz w:val="24"/>
          <w:szCs w:val="24"/>
        </w:rPr>
        <w:t>assed. SWAP sends these to the u</w:t>
      </w:r>
      <w:r>
        <w:rPr>
          <w:rFonts w:ascii="Arial" w:hAnsi="Arial" w:cs="Arial"/>
          <w:sz w:val="24"/>
          <w:szCs w:val="24"/>
        </w:rPr>
        <w:t xml:space="preserve">niversities. Once you receive your maths result in August we require you to send your result to SWAP first. It makes sense for us to send it as a collective than for you to do individually.  </w:t>
      </w:r>
    </w:p>
    <w:p w:rsidR="00F02590" w:rsidRDefault="00F02590" w:rsidP="007D5E4C">
      <w:pPr>
        <w:jc w:val="both"/>
        <w:rPr>
          <w:rFonts w:ascii="Arial" w:hAnsi="Arial" w:cs="Arial"/>
          <w:sz w:val="24"/>
          <w:szCs w:val="24"/>
        </w:rPr>
      </w:pPr>
    </w:p>
    <w:p w:rsidR="00A1728F" w:rsidRDefault="00A1728F" w:rsidP="007D5E4C">
      <w:pPr>
        <w:jc w:val="both"/>
        <w:rPr>
          <w:rFonts w:ascii="Arial" w:hAnsi="Arial" w:cs="Arial"/>
          <w:sz w:val="24"/>
          <w:szCs w:val="24"/>
        </w:rPr>
      </w:pPr>
    </w:p>
    <w:p w:rsidR="00F02590" w:rsidRPr="0083182B" w:rsidRDefault="00F02590" w:rsidP="007D5E4C">
      <w:pPr>
        <w:jc w:val="both"/>
        <w:rPr>
          <w:rFonts w:ascii="Arial" w:hAnsi="Arial" w:cs="Arial"/>
          <w:b/>
          <w:sz w:val="24"/>
          <w:szCs w:val="24"/>
        </w:rPr>
      </w:pPr>
      <w:r w:rsidRPr="0083182B">
        <w:rPr>
          <w:rFonts w:ascii="Arial" w:hAnsi="Arial" w:cs="Arial"/>
          <w:b/>
          <w:sz w:val="24"/>
          <w:szCs w:val="24"/>
        </w:rPr>
        <w:t>Decisions on selection</w:t>
      </w:r>
    </w:p>
    <w:p w:rsidR="00F02590" w:rsidRDefault="00F02590" w:rsidP="007D5E4C">
      <w:pPr>
        <w:jc w:val="both"/>
        <w:rPr>
          <w:rFonts w:ascii="Arial" w:hAnsi="Arial" w:cs="Arial"/>
          <w:sz w:val="24"/>
          <w:szCs w:val="24"/>
        </w:rPr>
      </w:pPr>
    </w:p>
    <w:p w:rsidR="00F02590" w:rsidRDefault="0083182B" w:rsidP="007D5E4C">
      <w:pPr>
        <w:jc w:val="both"/>
        <w:rPr>
          <w:rFonts w:ascii="Arial" w:hAnsi="Arial" w:cs="Arial"/>
          <w:sz w:val="24"/>
          <w:szCs w:val="24"/>
        </w:rPr>
      </w:pPr>
      <w:r>
        <w:rPr>
          <w:rFonts w:ascii="Arial" w:hAnsi="Arial" w:cs="Arial"/>
          <w:sz w:val="24"/>
          <w:szCs w:val="24"/>
        </w:rPr>
        <w:t>Our u</w:t>
      </w:r>
      <w:r w:rsidR="005E1CE6">
        <w:rPr>
          <w:rFonts w:ascii="Arial" w:hAnsi="Arial" w:cs="Arial"/>
          <w:sz w:val="24"/>
          <w:szCs w:val="24"/>
        </w:rPr>
        <w:t xml:space="preserve">niversity partners are very committed to SWAP but will always advise that you are in a very competitive process. At all stages during the programme, we expect you to be developing your professional skills and ensuring that you behave as a potential primary school teacher. All students applying through the process are considered on the merits of their application and how well they are doing on the programme at that stage. When it comes to selection </w:t>
      </w:r>
      <w:r>
        <w:rPr>
          <w:rFonts w:ascii="Arial" w:hAnsi="Arial" w:cs="Arial"/>
          <w:sz w:val="24"/>
          <w:szCs w:val="24"/>
        </w:rPr>
        <w:t>for those that they interview, u</w:t>
      </w:r>
      <w:r w:rsidR="005E1CE6">
        <w:rPr>
          <w:rFonts w:ascii="Arial" w:hAnsi="Arial" w:cs="Arial"/>
          <w:sz w:val="24"/>
          <w:szCs w:val="24"/>
        </w:rPr>
        <w:t>niversities have a number of contextual indicators that they take into account. They do this for all UCAS applicants and we ensure that they have the appropriate information when they consider SWAP applications. Universities have information on their contextual admissions on t</w:t>
      </w:r>
      <w:r>
        <w:rPr>
          <w:rFonts w:ascii="Arial" w:hAnsi="Arial" w:cs="Arial"/>
          <w:sz w:val="24"/>
          <w:szCs w:val="24"/>
        </w:rPr>
        <w:t xml:space="preserve">heir web sites. It is important, therefore, that </w:t>
      </w:r>
      <w:r w:rsidR="005E1CE6">
        <w:rPr>
          <w:rFonts w:ascii="Arial" w:hAnsi="Arial" w:cs="Arial"/>
          <w:sz w:val="24"/>
          <w:szCs w:val="24"/>
        </w:rPr>
        <w:t xml:space="preserve">when you first register </w:t>
      </w:r>
      <w:r>
        <w:rPr>
          <w:rFonts w:ascii="Arial" w:hAnsi="Arial" w:cs="Arial"/>
          <w:sz w:val="24"/>
          <w:szCs w:val="24"/>
        </w:rPr>
        <w:t xml:space="preserve">with SWAP </w:t>
      </w:r>
      <w:r w:rsidR="005E1CE6">
        <w:rPr>
          <w:rFonts w:ascii="Arial" w:hAnsi="Arial" w:cs="Arial"/>
          <w:sz w:val="24"/>
          <w:szCs w:val="24"/>
        </w:rPr>
        <w:t>you complete the application in full.</w:t>
      </w:r>
    </w:p>
    <w:p w:rsidR="007D5E4C" w:rsidRDefault="007D5E4C" w:rsidP="007D5E4C">
      <w:pPr>
        <w:jc w:val="both"/>
        <w:rPr>
          <w:rFonts w:ascii="Arial" w:hAnsi="Arial" w:cs="Arial"/>
          <w:sz w:val="24"/>
          <w:szCs w:val="24"/>
        </w:rPr>
      </w:pPr>
    </w:p>
    <w:p w:rsidR="007D5E4C" w:rsidRPr="00C077F0" w:rsidRDefault="00E41FD4" w:rsidP="007D5E4C">
      <w:pPr>
        <w:jc w:val="both"/>
        <w:rPr>
          <w:rFonts w:ascii="Arial" w:hAnsi="Arial" w:cs="Arial"/>
          <w:b/>
          <w:sz w:val="24"/>
          <w:szCs w:val="24"/>
        </w:rPr>
      </w:pPr>
      <w:r>
        <w:rPr>
          <w:rFonts w:ascii="Arial" w:hAnsi="Arial" w:cs="Arial"/>
          <w:b/>
          <w:sz w:val="24"/>
          <w:szCs w:val="24"/>
        </w:rPr>
        <w:t>Progression from SWAP</w:t>
      </w:r>
      <w:r w:rsidR="007D5E4C" w:rsidRPr="00C077F0">
        <w:rPr>
          <w:rFonts w:ascii="Arial" w:hAnsi="Arial" w:cs="Arial"/>
          <w:b/>
          <w:sz w:val="24"/>
          <w:szCs w:val="24"/>
        </w:rPr>
        <w:t xml:space="preserve"> to university is subject to 4 specific conditions:</w:t>
      </w:r>
    </w:p>
    <w:p w:rsidR="007D5E4C" w:rsidRDefault="007D5E4C" w:rsidP="007D5E4C">
      <w:pPr>
        <w:jc w:val="both"/>
        <w:rPr>
          <w:rFonts w:ascii="Arial" w:hAnsi="Arial" w:cs="Arial"/>
          <w:sz w:val="24"/>
          <w:szCs w:val="24"/>
        </w:rPr>
      </w:pPr>
    </w:p>
    <w:p w:rsidR="007D5E4C" w:rsidRDefault="007D5E4C" w:rsidP="007D5E4C">
      <w:pPr>
        <w:numPr>
          <w:ilvl w:val="0"/>
          <w:numId w:val="4"/>
        </w:numPr>
        <w:jc w:val="both"/>
        <w:rPr>
          <w:rFonts w:ascii="Arial" w:hAnsi="Arial" w:cs="Arial"/>
          <w:sz w:val="24"/>
          <w:szCs w:val="24"/>
        </w:rPr>
      </w:pPr>
      <w:r w:rsidRPr="00C731C0">
        <w:rPr>
          <w:rFonts w:ascii="Arial" w:hAnsi="Arial" w:cs="Arial"/>
          <w:b/>
          <w:sz w:val="24"/>
          <w:szCs w:val="24"/>
        </w:rPr>
        <w:t>You must complete</w:t>
      </w:r>
      <w:r>
        <w:rPr>
          <w:rFonts w:ascii="Arial" w:hAnsi="Arial" w:cs="Arial"/>
          <w:sz w:val="24"/>
          <w:szCs w:val="24"/>
        </w:rPr>
        <w:t xml:space="preserve"> </w:t>
      </w:r>
      <w:r w:rsidRPr="00AC407E">
        <w:rPr>
          <w:rFonts w:ascii="Arial" w:hAnsi="Arial" w:cs="Arial"/>
          <w:b/>
          <w:sz w:val="24"/>
          <w:szCs w:val="24"/>
        </w:rPr>
        <w:t>all of the units</w:t>
      </w:r>
      <w:r w:rsidR="00437A76">
        <w:rPr>
          <w:rFonts w:ascii="Arial" w:hAnsi="Arial" w:cs="Arial"/>
          <w:sz w:val="24"/>
          <w:szCs w:val="24"/>
        </w:rPr>
        <w:t xml:space="preserve"> of your programme. Non-</w:t>
      </w:r>
      <w:r w:rsidRPr="00AC407E">
        <w:rPr>
          <w:rFonts w:ascii="Arial" w:hAnsi="Arial" w:cs="Arial"/>
          <w:sz w:val="24"/>
          <w:szCs w:val="24"/>
        </w:rPr>
        <w:t>completion of any of the u</w:t>
      </w:r>
      <w:r>
        <w:rPr>
          <w:rFonts w:ascii="Arial" w:hAnsi="Arial" w:cs="Arial"/>
          <w:sz w:val="24"/>
          <w:szCs w:val="24"/>
        </w:rPr>
        <w:t xml:space="preserve">nits means that you will not </w:t>
      </w:r>
      <w:r w:rsidR="00E41FD4">
        <w:rPr>
          <w:rFonts w:ascii="Arial" w:hAnsi="Arial" w:cs="Arial"/>
          <w:sz w:val="24"/>
          <w:szCs w:val="24"/>
        </w:rPr>
        <w:t xml:space="preserve">fully </w:t>
      </w:r>
      <w:r>
        <w:rPr>
          <w:rFonts w:ascii="Arial" w:hAnsi="Arial" w:cs="Arial"/>
          <w:sz w:val="24"/>
          <w:szCs w:val="24"/>
        </w:rPr>
        <w:t>meet the condition</w:t>
      </w:r>
      <w:r w:rsidR="00E41FD4">
        <w:rPr>
          <w:rFonts w:ascii="Arial" w:hAnsi="Arial" w:cs="Arial"/>
          <w:sz w:val="24"/>
          <w:szCs w:val="24"/>
        </w:rPr>
        <w:t>s</w:t>
      </w:r>
      <w:r w:rsidR="000A2652">
        <w:rPr>
          <w:rFonts w:ascii="Arial" w:hAnsi="Arial" w:cs="Arial"/>
          <w:sz w:val="24"/>
          <w:szCs w:val="24"/>
        </w:rPr>
        <w:t xml:space="preserve"> of your offer</w:t>
      </w:r>
      <w:r w:rsidRPr="00AC407E">
        <w:rPr>
          <w:rFonts w:ascii="Arial" w:hAnsi="Arial" w:cs="Arial"/>
          <w:sz w:val="24"/>
          <w:szCs w:val="24"/>
        </w:rPr>
        <w:t>.</w:t>
      </w:r>
    </w:p>
    <w:p w:rsidR="007D5E4C" w:rsidRDefault="007D5E4C" w:rsidP="007D5E4C">
      <w:pPr>
        <w:ind w:left="720"/>
        <w:jc w:val="both"/>
        <w:rPr>
          <w:rFonts w:ascii="Arial" w:hAnsi="Arial" w:cs="Arial"/>
          <w:sz w:val="24"/>
          <w:szCs w:val="24"/>
        </w:rPr>
      </w:pPr>
    </w:p>
    <w:p w:rsidR="00E41FD4" w:rsidRPr="00E41FD4" w:rsidRDefault="007D5E4C" w:rsidP="007D5E4C">
      <w:pPr>
        <w:numPr>
          <w:ilvl w:val="0"/>
          <w:numId w:val="4"/>
        </w:numPr>
        <w:jc w:val="both"/>
        <w:rPr>
          <w:rFonts w:ascii="Arial" w:hAnsi="Arial" w:cs="Arial"/>
          <w:b/>
          <w:sz w:val="24"/>
          <w:szCs w:val="24"/>
        </w:rPr>
      </w:pPr>
      <w:r w:rsidRPr="00C731C0">
        <w:rPr>
          <w:rFonts w:ascii="Arial" w:hAnsi="Arial" w:cs="Arial"/>
          <w:b/>
          <w:sz w:val="24"/>
          <w:szCs w:val="24"/>
        </w:rPr>
        <w:t>Your student profile must meet the requirements</w:t>
      </w:r>
      <w:r w:rsidRPr="00AC407E">
        <w:rPr>
          <w:rFonts w:ascii="Arial" w:hAnsi="Arial" w:cs="Arial"/>
          <w:sz w:val="24"/>
          <w:szCs w:val="24"/>
        </w:rPr>
        <w:t xml:space="preserve"> of the </w:t>
      </w:r>
      <w:r>
        <w:rPr>
          <w:rFonts w:ascii="Arial" w:hAnsi="Arial" w:cs="Arial"/>
          <w:sz w:val="24"/>
          <w:szCs w:val="24"/>
        </w:rPr>
        <w:t>university</w:t>
      </w:r>
      <w:r w:rsidRPr="00AC407E">
        <w:rPr>
          <w:rFonts w:ascii="Arial" w:hAnsi="Arial" w:cs="Arial"/>
          <w:sz w:val="24"/>
          <w:szCs w:val="24"/>
        </w:rPr>
        <w:t xml:space="preserve"> </w:t>
      </w:r>
      <w:r>
        <w:rPr>
          <w:rFonts w:ascii="Arial" w:hAnsi="Arial" w:cs="Arial"/>
          <w:sz w:val="24"/>
          <w:szCs w:val="24"/>
        </w:rPr>
        <w:t xml:space="preserve">progression route for that </w:t>
      </w:r>
      <w:r w:rsidRPr="00AC407E">
        <w:rPr>
          <w:rFonts w:ascii="Arial" w:hAnsi="Arial" w:cs="Arial"/>
          <w:sz w:val="24"/>
          <w:szCs w:val="24"/>
        </w:rPr>
        <w:t xml:space="preserve">degree. </w:t>
      </w:r>
    </w:p>
    <w:p w:rsidR="000A2652" w:rsidRPr="000A2652" w:rsidRDefault="007D5E4C" w:rsidP="000A2652">
      <w:pPr>
        <w:numPr>
          <w:ilvl w:val="1"/>
          <w:numId w:val="4"/>
        </w:numPr>
        <w:jc w:val="both"/>
        <w:rPr>
          <w:rFonts w:ascii="Arial" w:hAnsi="Arial" w:cs="Arial"/>
          <w:sz w:val="24"/>
          <w:szCs w:val="24"/>
        </w:rPr>
      </w:pPr>
      <w:r w:rsidRPr="000A2652">
        <w:rPr>
          <w:rFonts w:ascii="Arial" w:hAnsi="Arial" w:cs="Arial"/>
          <w:sz w:val="24"/>
          <w:szCs w:val="24"/>
        </w:rPr>
        <w:t xml:space="preserve">The student profile is an enhanced reference by your college which is given to the university. A </w:t>
      </w:r>
      <w:r w:rsidR="00FC0EF0" w:rsidRPr="000A2652">
        <w:rPr>
          <w:rFonts w:ascii="Arial" w:hAnsi="Arial" w:cs="Arial"/>
          <w:sz w:val="24"/>
          <w:szCs w:val="24"/>
        </w:rPr>
        <w:t xml:space="preserve">sample </w:t>
      </w:r>
      <w:r w:rsidRPr="000A2652">
        <w:rPr>
          <w:rFonts w:ascii="Arial" w:hAnsi="Arial" w:cs="Arial"/>
          <w:sz w:val="24"/>
          <w:szCs w:val="24"/>
        </w:rPr>
        <w:t xml:space="preserve">copy of the profile </w:t>
      </w:r>
      <w:r w:rsidR="000A2652" w:rsidRPr="000A2652">
        <w:rPr>
          <w:rFonts w:ascii="Arial" w:hAnsi="Arial" w:cs="Arial"/>
          <w:sz w:val="24"/>
          <w:szCs w:val="24"/>
        </w:rPr>
        <w:t xml:space="preserve">and an explanation of profile grades can be found </w:t>
      </w:r>
      <w:r w:rsidR="00FC0EF0" w:rsidRPr="000A2652">
        <w:rPr>
          <w:rFonts w:ascii="Arial" w:hAnsi="Arial" w:cs="Arial"/>
          <w:sz w:val="24"/>
          <w:szCs w:val="24"/>
        </w:rPr>
        <w:t>on</w:t>
      </w:r>
      <w:r w:rsidR="000A2652" w:rsidRPr="000A2652">
        <w:rPr>
          <w:rFonts w:ascii="Arial" w:hAnsi="Arial" w:cs="Arial"/>
          <w:sz w:val="24"/>
          <w:szCs w:val="24"/>
        </w:rPr>
        <w:t xml:space="preserve"> our</w:t>
      </w:r>
      <w:r w:rsidR="00FC0EF0" w:rsidRPr="000A2652">
        <w:rPr>
          <w:rFonts w:ascii="Arial" w:hAnsi="Arial" w:cs="Arial"/>
          <w:sz w:val="24"/>
          <w:szCs w:val="24"/>
        </w:rPr>
        <w:t xml:space="preserve"> web-site. </w:t>
      </w:r>
      <w:r w:rsidR="000A2652" w:rsidRPr="000A2652">
        <w:rPr>
          <w:rFonts w:ascii="Arial" w:hAnsi="Arial" w:cs="Arial"/>
          <w:sz w:val="24"/>
          <w:szCs w:val="24"/>
        </w:rPr>
        <w:t>Please read it.</w:t>
      </w:r>
    </w:p>
    <w:p w:rsidR="00E41FD4" w:rsidRPr="000A2652" w:rsidRDefault="00FC0EF0" w:rsidP="00E41FD4">
      <w:pPr>
        <w:numPr>
          <w:ilvl w:val="1"/>
          <w:numId w:val="4"/>
        </w:numPr>
        <w:jc w:val="both"/>
        <w:rPr>
          <w:rFonts w:ascii="Arial" w:hAnsi="Arial" w:cs="Arial"/>
          <w:sz w:val="24"/>
          <w:szCs w:val="24"/>
        </w:rPr>
      </w:pPr>
      <w:r w:rsidRPr="000A2652">
        <w:rPr>
          <w:rFonts w:ascii="Arial" w:hAnsi="Arial" w:cs="Arial"/>
          <w:sz w:val="24"/>
          <w:szCs w:val="24"/>
        </w:rPr>
        <w:t xml:space="preserve">For Humanities, </w:t>
      </w:r>
      <w:r w:rsidR="007D5E4C" w:rsidRPr="000A2652">
        <w:rPr>
          <w:rFonts w:ascii="Arial" w:hAnsi="Arial" w:cs="Arial"/>
          <w:sz w:val="24"/>
          <w:szCs w:val="24"/>
        </w:rPr>
        <w:t xml:space="preserve">your communication skills are particularly emphasised but you should also </w:t>
      </w:r>
      <w:r w:rsidR="000A2652" w:rsidRPr="000A2652">
        <w:rPr>
          <w:rFonts w:ascii="Arial" w:hAnsi="Arial" w:cs="Arial"/>
          <w:sz w:val="24"/>
          <w:szCs w:val="24"/>
        </w:rPr>
        <w:t>read</w:t>
      </w:r>
      <w:r w:rsidR="007D5E4C" w:rsidRPr="000A2652">
        <w:rPr>
          <w:rFonts w:ascii="Arial" w:hAnsi="Arial" w:cs="Arial"/>
          <w:sz w:val="24"/>
          <w:szCs w:val="24"/>
        </w:rPr>
        <w:t xml:space="preserve"> the back page as it specifies all of the issues that the college will report on. </w:t>
      </w:r>
    </w:p>
    <w:p w:rsidR="007D5E4C" w:rsidRPr="000A2652" w:rsidRDefault="007D5E4C" w:rsidP="00E41FD4">
      <w:pPr>
        <w:numPr>
          <w:ilvl w:val="1"/>
          <w:numId w:val="4"/>
        </w:numPr>
        <w:jc w:val="both"/>
        <w:rPr>
          <w:rFonts w:ascii="Arial" w:hAnsi="Arial" w:cs="Arial"/>
          <w:sz w:val="24"/>
          <w:szCs w:val="24"/>
        </w:rPr>
      </w:pPr>
      <w:r w:rsidRPr="000A2652">
        <w:rPr>
          <w:rFonts w:ascii="Arial" w:hAnsi="Arial" w:cs="Arial"/>
          <w:sz w:val="24"/>
          <w:szCs w:val="24"/>
        </w:rPr>
        <w:t>If you</w:t>
      </w:r>
      <w:r w:rsidR="00E41FD4" w:rsidRPr="000A2652">
        <w:rPr>
          <w:rFonts w:ascii="Arial" w:hAnsi="Arial" w:cs="Arial"/>
          <w:sz w:val="24"/>
          <w:szCs w:val="24"/>
        </w:rPr>
        <w:t xml:space="preserve"> do not meet the required profile grades, </w:t>
      </w:r>
      <w:r w:rsidRPr="000A2652">
        <w:rPr>
          <w:rFonts w:ascii="Arial" w:hAnsi="Arial" w:cs="Arial"/>
          <w:sz w:val="24"/>
          <w:szCs w:val="24"/>
        </w:rPr>
        <w:t>then you will not be offered a place at university.</w:t>
      </w:r>
    </w:p>
    <w:p w:rsidR="007D5E4C" w:rsidRPr="009005B5" w:rsidRDefault="007D5E4C" w:rsidP="007D5E4C">
      <w:pPr>
        <w:pStyle w:val="ListParagraph"/>
        <w:rPr>
          <w:rFonts w:ascii="Arial" w:hAnsi="Arial" w:cs="Arial"/>
          <w:b/>
        </w:rPr>
      </w:pPr>
    </w:p>
    <w:p w:rsidR="007D5E4C" w:rsidRDefault="007D5E4C" w:rsidP="007D5E4C">
      <w:pPr>
        <w:numPr>
          <w:ilvl w:val="0"/>
          <w:numId w:val="4"/>
        </w:numPr>
        <w:jc w:val="both"/>
        <w:rPr>
          <w:rFonts w:ascii="Arial" w:hAnsi="Arial" w:cs="Arial"/>
          <w:sz w:val="24"/>
          <w:szCs w:val="24"/>
        </w:rPr>
      </w:pPr>
      <w:r w:rsidRPr="00C731C0">
        <w:rPr>
          <w:rFonts w:ascii="Arial" w:hAnsi="Arial" w:cs="Arial"/>
          <w:b/>
          <w:sz w:val="24"/>
          <w:szCs w:val="24"/>
        </w:rPr>
        <w:t xml:space="preserve">You </w:t>
      </w:r>
      <w:r>
        <w:rPr>
          <w:rFonts w:ascii="Arial" w:hAnsi="Arial" w:cs="Arial"/>
          <w:b/>
          <w:sz w:val="24"/>
          <w:szCs w:val="24"/>
        </w:rPr>
        <w:t xml:space="preserve">must </w:t>
      </w:r>
      <w:r w:rsidRPr="00C731C0">
        <w:rPr>
          <w:rFonts w:ascii="Arial" w:hAnsi="Arial" w:cs="Arial"/>
          <w:b/>
          <w:sz w:val="24"/>
          <w:szCs w:val="24"/>
        </w:rPr>
        <w:t>complete</w:t>
      </w:r>
      <w:r>
        <w:rPr>
          <w:rFonts w:ascii="Arial" w:hAnsi="Arial" w:cs="Arial"/>
          <w:b/>
          <w:sz w:val="24"/>
          <w:szCs w:val="24"/>
        </w:rPr>
        <w:t xml:space="preserve"> the</w:t>
      </w:r>
      <w:r w:rsidRPr="00C731C0">
        <w:rPr>
          <w:rFonts w:ascii="Arial" w:hAnsi="Arial" w:cs="Arial"/>
          <w:b/>
          <w:sz w:val="24"/>
          <w:szCs w:val="24"/>
        </w:rPr>
        <w:t xml:space="preserve"> Preparation for Higher Education </w:t>
      </w:r>
      <w:r>
        <w:rPr>
          <w:rFonts w:ascii="Arial" w:hAnsi="Arial" w:cs="Arial"/>
          <w:b/>
          <w:sz w:val="24"/>
          <w:szCs w:val="24"/>
        </w:rPr>
        <w:t>unit</w:t>
      </w:r>
      <w:r w:rsidRPr="00C731C0">
        <w:rPr>
          <w:rFonts w:ascii="Arial" w:hAnsi="Arial" w:cs="Arial"/>
          <w:b/>
          <w:sz w:val="24"/>
          <w:szCs w:val="24"/>
        </w:rPr>
        <w:t>.</w:t>
      </w:r>
      <w:r>
        <w:rPr>
          <w:rFonts w:ascii="Arial" w:hAnsi="Arial" w:cs="Arial"/>
          <w:sz w:val="24"/>
          <w:szCs w:val="24"/>
        </w:rPr>
        <w:t xml:space="preserve"> Materials are available from the SWAPWest web site</w:t>
      </w:r>
      <w:r w:rsidR="00E41FD4">
        <w:rPr>
          <w:rFonts w:ascii="Arial" w:hAnsi="Arial" w:cs="Arial"/>
          <w:sz w:val="24"/>
          <w:szCs w:val="24"/>
        </w:rPr>
        <w:t xml:space="preserve"> and/or from your tutor</w:t>
      </w:r>
      <w:r>
        <w:rPr>
          <w:rFonts w:ascii="Arial" w:hAnsi="Arial" w:cs="Arial"/>
          <w:sz w:val="24"/>
          <w:szCs w:val="24"/>
        </w:rPr>
        <w:t xml:space="preserve">. It is anticipated that you </w:t>
      </w:r>
      <w:r w:rsidR="00437A76">
        <w:rPr>
          <w:rFonts w:ascii="Arial" w:hAnsi="Arial" w:cs="Arial"/>
          <w:sz w:val="24"/>
          <w:szCs w:val="24"/>
        </w:rPr>
        <w:t xml:space="preserve">will </w:t>
      </w:r>
      <w:r>
        <w:rPr>
          <w:rFonts w:ascii="Arial" w:hAnsi="Arial" w:cs="Arial"/>
          <w:sz w:val="24"/>
          <w:szCs w:val="24"/>
        </w:rPr>
        <w:t>work through these materials throughout the year. Your college w</w:t>
      </w:r>
      <w:r w:rsidR="00E41FD4">
        <w:rPr>
          <w:rFonts w:ascii="Arial" w:hAnsi="Arial" w:cs="Arial"/>
          <w:sz w:val="24"/>
          <w:szCs w:val="24"/>
        </w:rPr>
        <w:t xml:space="preserve">ill provide you with support, </w:t>
      </w:r>
      <w:r>
        <w:rPr>
          <w:rFonts w:ascii="Arial" w:hAnsi="Arial" w:cs="Arial"/>
          <w:sz w:val="24"/>
          <w:szCs w:val="24"/>
        </w:rPr>
        <w:t xml:space="preserve">but </w:t>
      </w:r>
      <w:r w:rsidRPr="009005B5">
        <w:rPr>
          <w:rFonts w:ascii="Arial" w:hAnsi="Arial" w:cs="Arial"/>
          <w:b/>
          <w:sz w:val="24"/>
          <w:szCs w:val="24"/>
        </w:rPr>
        <w:t>Prep for HE is your responsibility.</w:t>
      </w:r>
      <w:r>
        <w:rPr>
          <w:rFonts w:ascii="Arial" w:hAnsi="Arial" w:cs="Arial"/>
          <w:sz w:val="24"/>
          <w:szCs w:val="24"/>
        </w:rPr>
        <w:t xml:space="preserve"> You </w:t>
      </w:r>
      <w:r w:rsidRPr="00A97256">
        <w:rPr>
          <w:rFonts w:ascii="Arial" w:hAnsi="Arial" w:cs="Arial"/>
          <w:sz w:val="24"/>
          <w:szCs w:val="24"/>
        </w:rPr>
        <w:t>will</w:t>
      </w:r>
      <w:r>
        <w:rPr>
          <w:rFonts w:ascii="Arial" w:hAnsi="Arial" w:cs="Arial"/>
          <w:sz w:val="24"/>
          <w:szCs w:val="24"/>
        </w:rPr>
        <w:t xml:space="preserve"> be asked at the end of the year to provide evidence that you have completed all of the elements of Prep for </w:t>
      </w:r>
      <w:proofErr w:type="gramStart"/>
      <w:r>
        <w:rPr>
          <w:rFonts w:ascii="Arial" w:hAnsi="Arial" w:cs="Arial"/>
          <w:sz w:val="24"/>
          <w:szCs w:val="24"/>
        </w:rPr>
        <w:t>HE</w:t>
      </w:r>
      <w:proofErr w:type="gramEnd"/>
      <w:r>
        <w:rPr>
          <w:rFonts w:ascii="Arial" w:hAnsi="Arial" w:cs="Arial"/>
          <w:sz w:val="24"/>
          <w:szCs w:val="24"/>
        </w:rPr>
        <w:t>.</w:t>
      </w:r>
    </w:p>
    <w:p w:rsidR="007D5E4C" w:rsidRDefault="007D5E4C" w:rsidP="007D5E4C">
      <w:pPr>
        <w:ind w:left="720"/>
        <w:jc w:val="both"/>
        <w:rPr>
          <w:rFonts w:ascii="Arial" w:hAnsi="Arial" w:cs="Arial"/>
          <w:sz w:val="24"/>
          <w:szCs w:val="24"/>
        </w:rPr>
      </w:pPr>
    </w:p>
    <w:p w:rsidR="007D5E4C" w:rsidRPr="00AC407E" w:rsidRDefault="007D5E4C" w:rsidP="007D5E4C">
      <w:pPr>
        <w:numPr>
          <w:ilvl w:val="0"/>
          <w:numId w:val="4"/>
        </w:numPr>
        <w:jc w:val="both"/>
        <w:rPr>
          <w:rFonts w:ascii="Arial" w:hAnsi="Arial" w:cs="Arial"/>
          <w:sz w:val="24"/>
          <w:szCs w:val="24"/>
        </w:rPr>
      </w:pPr>
      <w:r w:rsidRPr="00C731C0">
        <w:rPr>
          <w:rFonts w:ascii="Arial" w:hAnsi="Arial" w:cs="Arial"/>
          <w:b/>
          <w:sz w:val="24"/>
          <w:szCs w:val="24"/>
        </w:rPr>
        <w:t>You must apply to universities through the</w:t>
      </w:r>
      <w:r>
        <w:rPr>
          <w:rFonts w:ascii="Arial" w:hAnsi="Arial" w:cs="Arial"/>
          <w:sz w:val="24"/>
          <w:szCs w:val="24"/>
        </w:rPr>
        <w:t xml:space="preserve"> </w:t>
      </w:r>
      <w:r w:rsidRPr="00524777">
        <w:rPr>
          <w:rFonts w:ascii="Arial" w:hAnsi="Arial" w:cs="Arial"/>
          <w:b/>
          <w:sz w:val="24"/>
          <w:szCs w:val="24"/>
        </w:rPr>
        <w:t>SWAPWest UCAS School</w:t>
      </w:r>
      <w:r>
        <w:rPr>
          <w:rFonts w:ascii="Arial" w:hAnsi="Arial" w:cs="Arial"/>
          <w:sz w:val="24"/>
          <w:szCs w:val="24"/>
        </w:rPr>
        <w:t xml:space="preserve"> (using the SWAPWest buzzword), and adhere to the instructions contained in the Prep for HE guides in completing and submitting your </w:t>
      </w:r>
      <w:r w:rsidR="00E41FD4">
        <w:rPr>
          <w:rFonts w:ascii="Arial" w:hAnsi="Arial" w:cs="Arial"/>
          <w:sz w:val="24"/>
          <w:szCs w:val="24"/>
        </w:rPr>
        <w:t xml:space="preserve">UCAS </w:t>
      </w:r>
      <w:r>
        <w:rPr>
          <w:rFonts w:ascii="Arial" w:hAnsi="Arial" w:cs="Arial"/>
          <w:sz w:val="24"/>
          <w:szCs w:val="24"/>
        </w:rPr>
        <w:t xml:space="preserve">application. Failure to do so may prevent you from progressing to university. </w:t>
      </w:r>
    </w:p>
    <w:p w:rsidR="007D5E4C" w:rsidRDefault="007D5E4C" w:rsidP="007D5E4C">
      <w:pPr>
        <w:jc w:val="both"/>
        <w:rPr>
          <w:rFonts w:ascii="Arial" w:hAnsi="Arial" w:cs="Arial"/>
          <w:sz w:val="24"/>
          <w:szCs w:val="24"/>
        </w:rPr>
      </w:pPr>
    </w:p>
    <w:p w:rsidR="007D5E4C" w:rsidRDefault="007D5E4C" w:rsidP="007D5E4C">
      <w:pPr>
        <w:jc w:val="both"/>
        <w:rPr>
          <w:rFonts w:ascii="Arial" w:hAnsi="Arial" w:cs="Arial"/>
          <w:sz w:val="24"/>
          <w:szCs w:val="24"/>
        </w:rPr>
      </w:pPr>
      <w:r>
        <w:rPr>
          <w:rFonts w:ascii="Arial" w:hAnsi="Arial" w:cs="Arial"/>
          <w:sz w:val="24"/>
          <w:szCs w:val="24"/>
        </w:rPr>
        <w:t xml:space="preserve">Please note </w:t>
      </w:r>
      <w:r w:rsidR="00583DE7">
        <w:rPr>
          <w:rFonts w:ascii="Arial" w:hAnsi="Arial" w:cs="Arial"/>
          <w:sz w:val="24"/>
          <w:szCs w:val="24"/>
        </w:rPr>
        <w:t xml:space="preserve">that </w:t>
      </w:r>
      <w:r>
        <w:rPr>
          <w:rFonts w:ascii="Arial" w:hAnsi="Arial" w:cs="Arial"/>
          <w:sz w:val="24"/>
          <w:szCs w:val="24"/>
        </w:rPr>
        <w:t>Progression Routes will vary in their requirements</w:t>
      </w:r>
      <w:r w:rsidR="00437A76">
        <w:rPr>
          <w:rFonts w:ascii="Arial" w:hAnsi="Arial" w:cs="Arial"/>
          <w:sz w:val="24"/>
          <w:szCs w:val="24"/>
        </w:rPr>
        <w:t>. Degree subjects where there are</w:t>
      </w:r>
      <w:r>
        <w:rPr>
          <w:rFonts w:ascii="Arial" w:hAnsi="Arial" w:cs="Arial"/>
          <w:sz w:val="24"/>
          <w:szCs w:val="24"/>
        </w:rPr>
        <w:t xml:space="preserve"> limited places or considerable competition for places will specify this </w:t>
      </w:r>
      <w:r>
        <w:rPr>
          <w:rFonts w:ascii="Arial" w:hAnsi="Arial" w:cs="Arial"/>
          <w:sz w:val="24"/>
          <w:szCs w:val="24"/>
        </w:rPr>
        <w:lastRenderedPageBreak/>
        <w:t xml:space="preserve">and may require applicants to </w:t>
      </w:r>
      <w:r w:rsidR="00E41FD4">
        <w:rPr>
          <w:rFonts w:ascii="Arial" w:hAnsi="Arial" w:cs="Arial"/>
          <w:sz w:val="24"/>
          <w:szCs w:val="24"/>
        </w:rPr>
        <w:t xml:space="preserve">meet additional conditions, such as </w:t>
      </w:r>
      <w:r>
        <w:rPr>
          <w:rFonts w:ascii="Arial" w:hAnsi="Arial" w:cs="Arial"/>
          <w:sz w:val="24"/>
          <w:szCs w:val="24"/>
        </w:rPr>
        <w:t>attend</w:t>
      </w:r>
      <w:r w:rsidR="00E41FD4">
        <w:rPr>
          <w:rFonts w:ascii="Arial" w:hAnsi="Arial" w:cs="Arial"/>
          <w:sz w:val="24"/>
          <w:szCs w:val="24"/>
        </w:rPr>
        <w:t>ing an interview</w:t>
      </w:r>
      <w:r>
        <w:rPr>
          <w:rFonts w:ascii="Arial" w:hAnsi="Arial" w:cs="Arial"/>
          <w:sz w:val="24"/>
          <w:szCs w:val="24"/>
        </w:rPr>
        <w:t xml:space="preserve">. </w:t>
      </w:r>
      <w:r w:rsidR="00111713" w:rsidRPr="00111713">
        <w:rPr>
          <w:rFonts w:ascii="Arial" w:hAnsi="Arial" w:cs="Arial"/>
          <w:b/>
          <w:sz w:val="24"/>
          <w:szCs w:val="24"/>
        </w:rPr>
        <w:t xml:space="preserve">Where progression routes highlight that places are </w:t>
      </w:r>
      <w:r w:rsidR="000A2652">
        <w:rPr>
          <w:rFonts w:ascii="Arial" w:hAnsi="Arial" w:cs="Arial"/>
          <w:b/>
          <w:sz w:val="24"/>
          <w:szCs w:val="24"/>
        </w:rPr>
        <w:t>‘</w:t>
      </w:r>
      <w:r w:rsidR="00111713" w:rsidRPr="00111713">
        <w:rPr>
          <w:rFonts w:ascii="Arial" w:hAnsi="Arial" w:cs="Arial"/>
          <w:b/>
          <w:sz w:val="24"/>
          <w:szCs w:val="24"/>
        </w:rPr>
        <w:t>competitive</w:t>
      </w:r>
      <w:r w:rsidR="000A2652">
        <w:rPr>
          <w:rFonts w:ascii="Arial" w:hAnsi="Arial" w:cs="Arial"/>
          <w:b/>
          <w:sz w:val="24"/>
          <w:szCs w:val="24"/>
        </w:rPr>
        <w:t>’</w:t>
      </w:r>
      <w:r w:rsidR="00111713" w:rsidRPr="00111713">
        <w:rPr>
          <w:rFonts w:ascii="Arial" w:hAnsi="Arial" w:cs="Arial"/>
          <w:b/>
          <w:sz w:val="24"/>
          <w:szCs w:val="24"/>
        </w:rPr>
        <w:t xml:space="preserve"> then that means that there are limited numbers for these degrees. Good students who do well may not gain places on these degrees</w:t>
      </w:r>
      <w:r w:rsidR="000A2652">
        <w:rPr>
          <w:rFonts w:ascii="Arial" w:hAnsi="Arial" w:cs="Arial"/>
          <w:b/>
          <w:sz w:val="24"/>
          <w:szCs w:val="24"/>
        </w:rPr>
        <w:t>,</w:t>
      </w:r>
      <w:r w:rsidR="00111713" w:rsidRPr="00111713">
        <w:rPr>
          <w:rFonts w:ascii="Arial" w:hAnsi="Arial" w:cs="Arial"/>
          <w:b/>
          <w:sz w:val="24"/>
          <w:szCs w:val="24"/>
        </w:rPr>
        <w:t xml:space="preserve"> so </w:t>
      </w:r>
      <w:r w:rsidR="000A2652">
        <w:rPr>
          <w:rFonts w:ascii="Arial" w:hAnsi="Arial" w:cs="Arial"/>
          <w:b/>
          <w:sz w:val="24"/>
          <w:szCs w:val="24"/>
        </w:rPr>
        <w:t xml:space="preserve">due diligence in research and </w:t>
      </w:r>
      <w:r w:rsidR="00111713" w:rsidRPr="00111713">
        <w:rPr>
          <w:rFonts w:ascii="Arial" w:hAnsi="Arial" w:cs="Arial"/>
          <w:b/>
          <w:sz w:val="24"/>
          <w:szCs w:val="24"/>
        </w:rPr>
        <w:t>contingency planning is expected f</w:t>
      </w:r>
      <w:r w:rsidR="00111713">
        <w:rPr>
          <w:rFonts w:ascii="Arial" w:hAnsi="Arial" w:cs="Arial"/>
          <w:b/>
          <w:sz w:val="24"/>
          <w:szCs w:val="24"/>
        </w:rPr>
        <w:t>ro</w:t>
      </w:r>
      <w:r w:rsidR="00111713" w:rsidRPr="00111713">
        <w:rPr>
          <w:rFonts w:ascii="Arial" w:hAnsi="Arial" w:cs="Arial"/>
          <w:b/>
          <w:sz w:val="24"/>
          <w:szCs w:val="24"/>
        </w:rPr>
        <w:t>m all of our students</w:t>
      </w:r>
      <w:proofErr w:type="gramStart"/>
      <w:r w:rsidR="00111713" w:rsidRPr="00111713">
        <w:rPr>
          <w:rFonts w:ascii="Arial" w:hAnsi="Arial" w:cs="Arial"/>
          <w:b/>
          <w:sz w:val="24"/>
          <w:szCs w:val="24"/>
        </w:rPr>
        <w:t>.</w:t>
      </w:r>
      <w:r>
        <w:rPr>
          <w:rFonts w:ascii="Arial" w:hAnsi="Arial" w:cs="Arial"/>
          <w:sz w:val="24"/>
          <w:szCs w:val="24"/>
        </w:rPr>
        <w:t>.</w:t>
      </w:r>
      <w:proofErr w:type="gramEnd"/>
      <w:r>
        <w:rPr>
          <w:rFonts w:ascii="Arial" w:hAnsi="Arial" w:cs="Arial"/>
          <w:sz w:val="24"/>
          <w:szCs w:val="24"/>
        </w:rPr>
        <w:t xml:space="preserve"> </w:t>
      </w:r>
    </w:p>
    <w:p w:rsidR="000A2652" w:rsidRDefault="000A2652" w:rsidP="007D5E4C">
      <w:pPr>
        <w:jc w:val="both"/>
        <w:rPr>
          <w:rFonts w:ascii="Arial" w:hAnsi="Arial" w:cs="Arial"/>
          <w:sz w:val="24"/>
          <w:szCs w:val="24"/>
        </w:rPr>
      </w:pPr>
    </w:p>
    <w:p w:rsidR="007D5E4C" w:rsidRPr="000A2652" w:rsidRDefault="007D5E4C" w:rsidP="007D5E4C">
      <w:pPr>
        <w:jc w:val="both"/>
        <w:rPr>
          <w:rFonts w:ascii="Arial" w:hAnsi="Arial" w:cs="Arial"/>
          <w:sz w:val="24"/>
          <w:szCs w:val="24"/>
        </w:rPr>
      </w:pPr>
      <w:r>
        <w:rPr>
          <w:rFonts w:ascii="Arial" w:hAnsi="Arial" w:cs="Arial"/>
          <w:b/>
          <w:sz w:val="24"/>
          <w:szCs w:val="24"/>
        </w:rPr>
        <w:t xml:space="preserve">For entrance to all university degrees you must use a service called UCAS. </w:t>
      </w:r>
      <w:r w:rsidRPr="00F52F14">
        <w:rPr>
          <w:rFonts w:ascii="Arial" w:hAnsi="Arial" w:cs="Arial"/>
          <w:sz w:val="24"/>
          <w:szCs w:val="24"/>
        </w:rPr>
        <w:t>UCAS administers entrance to university places.</w:t>
      </w:r>
      <w:r>
        <w:rPr>
          <w:rFonts w:ascii="Arial" w:hAnsi="Arial" w:cs="Arial"/>
          <w:b/>
          <w:sz w:val="24"/>
          <w:szCs w:val="24"/>
        </w:rPr>
        <w:t xml:space="preserve"> </w:t>
      </w:r>
      <w:r w:rsidRPr="00C731C0">
        <w:rPr>
          <w:rFonts w:ascii="Arial" w:hAnsi="Arial" w:cs="Arial"/>
          <w:sz w:val="24"/>
          <w:szCs w:val="24"/>
        </w:rPr>
        <w:t>You must apply by 15</w:t>
      </w:r>
      <w:r w:rsidRPr="00C731C0">
        <w:rPr>
          <w:rFonts w:ascii="Arial" w:hAnsi="Arial" w:cs="Arial"/>
          <w:sz w:val="24"/>
          <w:szCs w:val="24"/>
          <w:vertAlign w:val="superscript"/>
        </w:rPr>
        <w:t>th</w:t>
      </w:r>
      <w:r w:rsidRPr="00C731C0">
        <w:rPr>
          <w:rFonts w:ascii="Arial" w:hAnsi="Arial" w:cs="Arial"/>
          <w:sz w:val="24"/>
          <w:szCs w:val="24"/>
        </w:rPr>
        <w:t xml:space="preserve"> January 201</w:t>
      </w:r>
      <w:r w:rsidR="00E41FD4">
        <w:rPr>
          <w:rFonts w:ascii="Arial" w:hAnsi="Arial" w:cs="Arial"/>
          <w:sz w:val="24"/>
          <w:szCs w:val="24"/>
        </w:rPr>
        <w:t>9</w:t>
      </w:r>
      <w:r w:rsidRPr="00C731C0">
        <w:rPr>
          <w:rFonts w:ascii="Arial" w:hAnsi="Arial" w:cs="Arial"/>
          <w:sz w:val="24"/>
          <w:szCs w:val="24"/>
        </w:rPr>
        <w:t xml:space="preserve">. Any application </w:t>
      </w:r>
      <w:r w:rsidR="00437A76">
        <w:rPr>
          <w:rFonts w:ascii="Arial" w:hAnsi="Arial" w:cs="Arial"/>
          <w:sz w:val="24"/>
          <w:szCs w:val="24"/>
        </w:rPr>
        <w:t xml:space="preserve">received </w:t>
      </w:r>
      <w:r w:rsidRPr="00C731C0">
        <w:rPr>
          <w:rFonts w:ascii="Arial" w:hAnsi="Arial" w:cs="Arial"/>
          <w:sz w:val="24"/>
          <w:szCs w:val="24"/>
        </w:rPr>
        <w:t xml:space="preserve">after that date does not have to be considered. </w:t>
      </w:r>
      <w:r w:rsidRPr="000A2652">
        <w:rPr>
          <w:rFonts w:ascii="Arial" w:hAnsi="Arial" w:cs="Arial"/>
          <w:sz w:val="24"/>
          <w:szCs w:val="24"/>
        </w:rPr>
        <w:t>It is your responsibility to ensure your application has been sent off properly.</w:t>
      </w:r>
    </w:p>
    <w:p w:rsidR="007D5E4C" w:rsidRDefault="007D5E4C" w:rsidP="007D5E4C">
      <w:pPr>
        <w:jc w:val="both"/>
        <w:rPr>
          <w:rFonts w:ascii="Arial" w:hAnsi="Arial" w:cs="Arial"/>
          <w:b/>
          <w:sz w:val="24"/>
          <w:szCs w:val="24"/>
        </w:rPr>
      </w:pPr>
    </w:p>
    <w:p w:rsidR="007D5E4C" w:rsidRDefault="007D5E4C" w:rsidP="007D5E4C">
      <w:pPr>
        <w:jc w:val="both"/>
        <w:rPr>
          <w:rFonts w:ascii="Arial" w:hAnsi="Arial" w:cs="Arial"/>
          <w:sz w:val="24"/>
          <w:szCs w:val="24"/>
        </w:rPr>
      </w:pPr>
      <w:r w:rsidRPr="00C731C0">
        <w:rPr>
          <w:rFonts w:ascii="Arial" w:hAnsi="Arial" w:cs="Arial"/>
          <w:b/>
          <w:sz w:val="24"/>
          <w:szCs w:val="24"/>
        </w:rPr>
        <w:t>You must apply through the SWAPWest UCAS School</w:t>
      </w:r>
      <w:r>
        <w:rPr>
          <w:rFonts w:ascii="Arial" w:hAnsi="Arial" w:cs="Arial"/>
          <w:sz w:val="24"/>
          <w:szCs w:val="24"/>
        </w:rPr>
        <w:t xml:space="preserve"> so that your application is recognised by the partner institutions. You have an opportunity to make </w:t>
      </w:r>
      <w:r w:rsidR="00AD2798">
        <w:rPr>
          <w:rFonts w:ascii="Arial" w:hAnsi="Arial" w:cs="Arial"/>
          <w:sz w:val="24"/>
          <w:szCs w:val="24"/>
        </w:rPr>
        <w:t>4</w:t>
      </w:r>
      <w:r>
        <w:rPr>
          <w:rFonts w:ascii="Arial" w:hAnsi="Arial" w:cs="Arial"/>
          <w:sz w:val="24"/>
          <w:szCs w:val="24"/>
        </w:rPr>
        <w:t xml:space="preserve"> choices</w:t>
      </w:r>
      <w:r w:rsidR="00AD2798">
        <w:rPr>
          <w:rFonts w:ascii="Arial" w:hAnsi="Arial" w:cs="Arial"/>
          <w:sz w:val="24"/>
          <w:szCs w:val="24"/>
        </w:rPr>
        <w:t>, if successful in gaining a primary education interview or 5 if you are not successful</w:t>
      </w:r>
      <w:r>
        <w:rPr>
          <w:rFonts w:ascii="Arial" w:hAnsi="Arial" w:cs="Arial"/>
          <w:sz w:val="24"/>
          <w:szCs w:val="24"/>
        </w:rPr>
        <w:t xml:space="preserve">: </w:t>
      </w:r>
    </w:p>
    <w:p w:rsidR="007D5E4C" w:rsidRDefault="007D5E4C" w:rsidP="007D5E4C">
      <w:pPr>
        <w:jc w:val="both"/>
        <w:rPr>
          <w:rFonts w:ascii="Arial" w:hAnsi="Arial" w:cs="Arial"/>
          <w:sz w:val="24"/>
          <w:szCs w:val="24"/>
        </w:rPr>
      </w:pPr>
    </w:p>
    <w:p w:rsidR="007D5E4C" w:rsidRDefault="007D5E4C" w:rsidP="007D5E4C">
      <w:pPr>
        <w:pStyle w:val="ListParagraph"/>
        <w:numPr>
          <w:ilvl w:val="0"/>
          <w:numId w:val="10"/>
        </w:numPr>
        <w:jc w:val="both"/>
        <w:rPr>
          <w:rFonts w:ascii="Arial" w:hAnsi="Arial" w:cs="Arial"/>
        </w:rPr>
      </w:pPr>
      <w:r w:rsidRPr="00C731C0">
        <w:rPr>
          <w:rFonts w:ascii="Arial" w:hAnsi="Arial" w:cs="Arial"/>
          <w:b/>
        </w:rPr>
        <w:t xml:space="preserve">You </w:t>
      </w:r>
      <w:r w:rsidRPr="00437A76">
        <w:rPr>
          <w:rFonts w:ascii="Arial" w:hAnsi="Arial" w:cs="Arial"/>
          <w:b/>
          <w:u w:val="single"/>
        </w:rPr>
        <w:t>must</w:t>
      </w:r>
      <w:r w:rsidRPr="00C731C0">
        <w:rPr>
          <w:rFonts w:ascii="Arial" w:hAnsi="Arial" w:cs="Arial"/>
          <w:b/>
        </w:rPr>
        <w:t xml:space="preserve"> apply to more than one partner institution</w:t>
      </w:r>
      <w:r w:rsidRPr="00C731C0">
        <w:rPr>
          <w:rFonts w:ascii="Arial" w:hAnsi="Arial" w:cs="Arial"/>
        </w:rPr>
        <w:t xml:space="preserve">. </w:t>
      </w:r>
      <w:r w:rsidR="00AD2798">
        <w:rPr>
          <w:rFonts w:ascii="Arial" w:hAnsi="Arial" w:cs="Arial"/>
        </w:rPr>
        <w:t>For your contingency choices, i</w:t>
      </w:r>
      <w:r w:rsidR="008300DA">
        <w:rPr>
          <w:rFonts w:ascii="Arial" w:hAnsi="Arial" w:cs="Arial"/>
        </w:rPr>
        <w:t xml:space="preserve">t is recommended that </w:t>
      </w:r>
      <w:r w:rsidR="00B27BBB">
        <w:rPr>
          <w:rFonts w:ascii="Arial" w:hAnsi="Arial" w:cs="Arial"/>
        </w:rPr>
        <w:t xml:space="preserve">you apply to all five partners </w:t>
      </w:r>
      <w:r w:rsidR="008300DA">
        <w:rPr>
          <w:rFonts w:ascii="Arial" w:hAnsi="Arial" w:cs="Arial"/>
        </w:rPr>
        <w:t>if at all feasible. In any case, you should apply to a minimum of three different institutions</w:t>
      </w:r>
      <w:r w:rsidR="00F52F14">
        <w:rPr>
          <w:rFonts w:ascii="Arial" w:hAnsi="Arial" w:cs="Arial"/>
        </w:rPr>
        <w:t xml:space="preserve"> within our partnership</w:t>
      </w:r>
      <w:r w:rsidR="008300DA">
        <w:rPr>
          <w:rFonts w:ascii="Arial" w:hAnsi="Arial" w:cs="Arial"/>
        </w:rPr>
        <w:t>.</w:t>
      </w:r>
    </w:p>
    <w:p w:rsidR="008300DA" w:rsidRDefault="008300DA" w:rsidP="008300DA">
      <w:pPr>
        <w:pStyle w:val="ListParagraph"/>
        <w:ind w:left="360"/>
        <w:jc w:val="both"/>
        <w:rPr>
          <w:rFonts w:ascii="Arial" w:hAnsi="Arial" w:cs="Arial"/>
        </w:rPr>
      </w:pPr>
    </w:p>
    <w:p w:rsidR="00437A76" w:rsidRDefault="00437A76" w:rsidP="007D5E4C">
      <w:pPr>
        <w:pStyle w:val="ListParagraph"/>
        <w:numPr>
          <w:ilvl w:val="0"/>
          <w:numId w:val="10"/>
        </w:numPr>
        <w:jc w:val="both"/>
        <w:rPr>
          <w:rFonts w:ascii="Arial" w:hAnsi="Arial" w:cs="Arial"/>
        </w:rPr>
      </w:pPr>
      <w:r>
        <w:rPr>
          <w:rFonts w:ascii="Arial" w:hAnsi="Arial" w:cs="Arial"/>
          <w:b/>
        </w:rPr>
        <w:t>For highly competitive degrees</w:t>
      </w:r>
      <w:r>
        <w:rPr>
          <w:rFonts w:ascii="Arial" w:hAnsi="Arial" w:cs="Arial"/>
        </w:rPr>
        <w:t xml:space="preserve"> you are </w:t>
      </w:r>
      <w:r w:rsidR="008300DA">
        <w:rPr>
          <w:rFonts w:ascii="Arial" w:hAnsi="Arial" w:cs="Arial"/>
        </w:rPr>
        <w:t>advised in the strongest possible terms</w:t>
      </w:r>
      <w:r>
        <w:rPr>
          <w:rFonts w:ascii="Arial" w:hAnsi="Arial" w:cs="Arial"/>
        </w:rPr>
        <w:t xml:space="preserve"> to use all 5 </w:t>
      </w:r>
      <w:r w:rsidR="008300DA">
        <w:rPr>
          <w:rFonts w:ascii="Arial" w:hAnsi="Arial" w:cs="Arial"/>
        </w:rPr>
        <w:t xml:space="preserve">UCAS </w:t>
      </w:r>
      <w:r>
        <w:rPr>
          <w:rFonts w:ascii="Arial" w:hAnsi="Arial" w:cs="Arial"/>
        </w:rPr>
        <w:t>choices</w:t>
      </w:r>
      <w:r w:rsidR="00AD2798">
        <w:rPr>
          <w:rFonts w:ascii="Arial" w:hAnsi="Arial" w:cs="Arial"/>
        </w:rPr>
        <w:t xml:space="preserve">. </w:t>
      </w:r>
      <w:r w:rsidR="008300DA">
        <w:rPr>
          <w:rFonts w:ascii="Arial" w:hAnsi="Arial" w:cs="Arial"/>
        </w:rPr>
        <w:t>Keep in mind that for such professional qualifications, you may take an undergraduate degree and then progress to a post-graduate qualification in your chosen career field.</w:t>
      </w:r>
    </w:p>
    <w:p w:rsidR="00F52F14" w:rsidRPr="00F52F14" w:rsidRDefault="00F52F14" w:rsidP="00F52F14">
      <w:pPr>
        <w:pStyle w:val="ListParagraph"/>
        <w:rPr>
          <w:rFonts w:ascii="Arial" w:hAnsi="Arial" w:cs="Arial"/>
        </w:rPr>
      </w:pPr>
    </w:p>
    <w:p w:rsidR="008300DA" w:rsidRPr="003B6655" w:rsidRDefault="008300DA" w:rsidP="007D5E4C">
      <w:pPr>
        <w:pStyle w:val="ListParagraph"/>
        <w:numPr>
          <w:ilvl w:val="0"/>
          <w:numId w:val="10"/>
        </w:numPr>
        <w:jc w:val="both"/>
        <w:rPr>
          <w:rFonts w:ascii="Arial" w:hAnsi="Arial" w:cs="Arial"/>
          <w:u w:val="double"/>
        </w:rPr>
      </w:pPr>
      <w:r w:rsidRPr="008300DA">
        <w:rPr>
          <w:rFonts w:ascii="Arial" w:hAnsi="Arial" w:cs="Arial"/>
          <w:b/>
        </w:rPr>
        <w:t>Please note that the University of Strathclyde (Social Sciences)</w:t>
      </w:r>
      <w:r w:rsidRPr="008300DA">
        <w:rPr>
          <w:rFonts w:ascii="Arial" w:hAnsi="Arial" w:cs="Arial"/>
        </w:rPr>
        <w:t xml:space="preserve"> will not accept applications to more than one degree course per applicant. If you apply to more than one Social Science subject at Strathclyde </w:t>
      </w:r>
      <w:r>
        <w:rPr>
          <w:rFonts w:ascii="Arial" w:hAnsi="Arial" w:cs="Arial"/>
        </w:rPr>
        <w:t xml:space="preserve">Uni, </w:t>
      </w:r>
      <w:r w:rsidRPr="003B6655">
        <w:rPr>
          <w:rFonts w:ascii="Arial" w:hAnsi="Arial" w:cs="Arial"/>
          <w:u w:val="double"/>
        </w:rPr>
        <w:t xml:space="preserve">all of your applications will be rejected. </w:t>
      </w:r>
    </w:p>
    <w:p w:rsidR="007D5E4C" w:rsidRDefault="007D5E4C" w:rsidP="007D5E4C">
      <w:pPr>
        <w:jc w:val="both"/>
        <w:rPr>
          <w:rFonts w:ascii="Arial" w:hAnsi="Arial" w:cs="Arial"/>
          <w:sz w:val="24"/>
          <w:szCs w:val="24"/>
        </w:rPr>
      </w:pPr>
    </w:p>
    <w:p w:rsidR="007D5E4C" w:rsidRPr="00C731C0" w:rsidRDefault="007D5E4C" w:rsidP="007D5E4C">
      <w:pPr>
        <w:jc w:val="both"/>
        <w:rPr>
          <w:rFonts w:ascii="Arial" w:hAnsi="Arial" w:cs="Arial"/>
          <w:b/>
          <w:sz w:val="24"/>
          <w:szCs w:val="24"/>
        </w:rPr>
      </w:pPr>
      <w:r>
        <w:rPr>
          <w:rFonts w:ascii="Arial" w:hAnsi="Arial" w:cs="Arial"/>
          <w:sz w:val="24"/>
          <w:szCs w:val="24"/>
        </w:rPr>
        <w:t xml:space="preserve">In addition, for all choices </w:t>
      </w:r>
      <w:r w:rsidR="00B27BBB">
        <w:rPr>
          <w:rFonts w:ascii="Arial" w:hAnsi="Arial" w:cs="Arial"/>
          <w:b/>
          <w:sz w:val="24"/>
          <w:szCs w:val="24"/>
        </w:rPr>
        <w:t xml:space="preserve">your </w:t>
      </w:r>
      <w:r w:rsidRPr="009005B5">
        <w:rPr>
          <w:rFonts w:ascii="Arial" w:hAnsi="Arial" w:cs="Arial"/>
          <w:b/>
          <w:sz w:val="24"/>
          <w:szCs w:val="24"/>
        </w:rPr>
        <w:t>personal statement is extremely important</w:t>
      </w:r>
      <w:r w:rsidR="00A84992">
        <w:rPr>
          <w:rFonts w:ascii="Arial" w:hAnsi="Arial" w:cs="Arial"/>
          <w:b/>
          <w:sz w:val="24"/>
          <w:szCs w:val="24"/>
        </w:rPr>
        <w:t>,</w:t>
      </w:r>
      <w:r w:rsidRPr="009005B5">
        <w:rPr>
          <w:rFonts w:ascii="Arial" w:hAnsi="Arial" w:cs="Arial"/>
          <w:b/>
          <w:sz w:val="24"/>
          <w:szCs w:val="24"/>
        </w:rPr>
        <w:t xml:space="preserve"> </w:t>
      </w:r>
      <w:r>
        <w:rPr>
          <w:rFonts w:ascii="Arial" w:hAnsi="Arial" w:cs="Arial"/>
          <w:sz w:val="24"/>
          <w:szCs w:val="24"/>
        </w:rPr>
        <w:t>and you must follow the P</w:t>
      </w:r>
      <w:r w:rsidR="00B27BBB">
        <w:rPr>
          <w:rFonts w:ascii="Arial" w:hAnsi="Arial" w:cs="Arial"/>
          <w:sz w:val="24"/>
          <w:szCs w:val="24"/>
        </w:rPr>
        <w:t xml:space="preserve">rep for HE </w:t>
      </w:r>
      <w:r>
        <w:rPr>
          <w:rFonts w:ascii="Arial" w:hAnsi="Arial" w:cs="Arial"/>
          <w:sz w:val="24"/>
          <w:szCs w:val="24"/>
        </w:rPr>
        <w:t xml:space="preserve">guidelines in completing your application.  </w:t>
      </w:r>
    </w:p>
    <w:p w:rsidR="007D5E4C" w:rsidRDefault="007D5E4C" w:rsidP="007D5E4C">
      <w:pPr>
        <w:jc w:val="both"/>
        <w:rPr>
          <w:rFonts w:ascii="Arial" w:hAnsi="Arial" w:cs="Arial"/>
          <w:b/>
          <w:sz w:val="24"/>
          <w:szCs w:val="24"/>
        </w:rPr>
      </w:pPr>
    </w:p>
    <w:p w:rsidR="007B1869" w:rsidRDefault="00F52F14" w:rsidP="007B1869">
      <w:pPr>
        <w:jc w:val="both"/>
        <w:rPr>
          <w:rFonts w:ascii="Arial" w:hAnsi="Arial" w:cs="Arial"/>
          <w:sz w:val="24"/>
          <w:szCs w:val="24"/>
        </w:rPr>
      </w:pPr>
      <w:r>
        <w:rPr>
          <w:rFonts w:ascii="Arial" w:hAnsi="Arial" w:cs="Arial"/>
          <w:sz w:val="24"/>
          <w:szCs w:val="24"/>
        </w:rPr>
        <w:t>Y</w:t>
      </w:r>
      <w:r w:rsidR="000A2652">
        <w:rPr>
          <w:rFonts w:ascii="Arial" w:hAnsi="Arial" w:cs="Arial"/>
          <w:sz w:val="24"/>
          <w:szCs w:val="24"/>
        </w:rPr>
        <w:t xml:space="preserve">our </w:t>
      </w:r>
      <w:r w:rsidR="007B1869">
        <w:rPr>
          <w:rFonts w:ascii="Arial" w:hAnsi="Arial" w:cs="Arial"/>
          <w:sz w:val="24"/>
          <w:szCs w:val="24"/>
        </w:rPr>
        <w:t xml:space="preserve">destination after </w:t>
      </w:r>
      <w:r w:rsidR="000A2652">
        <w:rPr>
          <w:rFonts w:ascii="Arial" w:hAnsi="Arial" w:cs="Arial"/>
          <w:sz w:val="24"/>
          <w:szCs w:val="24"/>
        </w:rPr>
        <w:t xml:space="preserve">the SWAP programme is </w:t>
      </w:r>
      <w:r w:rsidR="007B1869">
        <w:rPr>
          <w:rFonts w:ascii="Arial" w:hAnsi="Arial" w:cs="Arial"/>
          <w:sz w:val="24"/>
          <w:szCs w:val="24"/>
        </w:rPr>
        <w:t xml:space="preserve">a personal decision. SWAP programmes provide you with progression routes to both college courses and universities. Please </w:t>
      </w:r>
      <w:r w:rsidR="004B1472">
        <w:rPr>
          <w:rFonts w:ascii="Arial" w:hAnsi="Arial" w:cs="Arial"/>
          <w:sz w:val="24"/>
          <w:szCs w:val="24"/>
        </w:rPr>
        <w:t>use the resources in Prep</w:t>
      </w:r>
      <w:r w:rsidR="007B1869">
        <w:rPr>
          <w:rFonts w:ascii="Arial" w:hAnsi="Arial" w:cs="Arial"/>
          <w:sz w:val="24"/>
          <w:szCs w:val="24"/>
        </w:rPr>
        <w:t xml:space="preserve"> for HE, and discuss your options with your tutor, the SWAP team or university st</w:t>
      </w:r>
      <w:r w:rsidR="000A2652">
        <w:rPr>
          <w:rFonts w:ascii="Arial" w:hAnsi="Arial" w:cs="Arial"/>
          <w:sz w:val="24"/>
          <w:szCs w:val="24"/>
        </w:rPr>
        <w:t xml:space="preserve">aff to work out </w:t>
      </w:r>
      <w:r w:rsidR="004B1472">
        <w:rPr>
          <w:rFonts w:ascii="Arial" w:hAnsi="Arial" w:cs="Arial"/>
          <w:sz w:val="24"/>
          <w:szCs w:val="24"/>
        </w:rPr>
        <w:t>the best option for you.</w:t>
      </w:r>
    </w:p>
    <w:p w:rsidR="00E71C6D" w:rsidRDefault="00E71C6D" w:rsidP="007D5E4C">
      <w:pPr>
        <w:jc w:val="both"/>
        <w:rPr>
          <w:rFonts w:ascii="Arial" w:hAnsi="Arial" w:cs="Arial"/>
          <w:sz w:val="24"/>
          <w:szCs w:val="24"/>
        </w:rPr>
      </w:pPr>
    </w:p>
    <w:p w:rsidR="00E40F39" w:rsidRDefault="00E40F39" w:rsidP="00E40F39">
      <w:pPr>
        <w:spacing w:before="60"/>
        <w:jc w:val="both"/>
        <w:rPr>
          <w:rFonts w:ascii="Arial" w:hAnsi="Arial" w:cs="Arial"/>
          <w:b/>
          <w:sz w:val="24"/>
          <w:szCs w:val="24"/>
        </w:rPr>
      </w:pPr>
      <w:r>
        <w:rPr>
          <w:rFonts w:ascii="Arial" w:hAnsi="Arial" w:cs="Arial"/>
          <w:b/>
          <w:sz w:val="24"/>
          <w:szCs w:val="24"/>
        </w:rPr>
        <w:t>Non-SWAP progression route choices</w:t>
      </w:r>
    </w:p>
    <w:p w:rsidR="00E47165" w:rsidRDefault="00E47165" w:rsidP="00E40F39">
      <w:pPr>
        <w:spacing w:before="60"/>
        <w:jc w:val="both"/>
        <w:rPr>
          <w:rFonts w:ascii="Arial" w:hAnsi="Arial" w:cs="Arial"/>
          <w:sz w:val="24"/>
          <w:szCs w:val="24"/>
        </w:rPr>
      </w:pPr>
    </w:p>
    <w:p w:rsidR="00E40F39" w:rsidRPr="00F52F14" w:rsidRDefault="00E40F39" w:rsidP="00E40F39">
      <w:pPr>
        <w:spacing w:before="60"/>
        <w:jc w:val="both"/>
        <w:rPr>
          <w:rFonts w:ascii="Arial" w:hAnsi="Arial" w:cs="Arial"/>
          <w:sz w:val="24"/>
          <w:szCs w:val="24"/>
        </w:rPr>
      </w:pPr>
      <w:r>
        <w:rPr>
          <w:rFonts w:ascii="Arial" w:hAnsi="Arial" w:cs="Arial"/>
          <w:sz w:val="24"/>
          <w:szCs w:val="24"/>
        </w:rPr>
        <w:t xml:space="preserve">If you are applying to a university place </w:t>
      </w:r>
      <w:proofErr w:type="spellStart"/>
      <w:r>
        <w:rPr>
          <w:rFonts w:ascii="Arial" w:hAnsi="Arial" w:cs="Arial"/>
          <w:sz w:val="24"/>
          <w:szCs w:val="24"/>
        </w:rPr>
        <w:t>outwith</w:t>
      </w:r>
      <w:proofErr w:type="spellEnd"/>
      <w:r>
        <w:rPr>
          <w:rFonts w:ascii="Arial" w:hAnsi="Arial" w:cs="Arial"/>
          <w:sz w:val="24"/>
          <w:szCs w:val="24"/>
        </w:rPr>
        <w:t xml:space="preserve"> the published progression routes, either with a Higher Education partner or an institution which is not a partner, then these are regarded as </w:t>
      </w:r>
      <w:proofErr w:type="spellStart"/>
      <w:r>
        <w:rPr>
          <w:rFonts w:ascii="Arial" w:hAnsi="Arial" w:cs="Arial"/>
          <w:sz w:val="24"/>
          <w:szCs w:val="24"/>
        </w:rPr>
        <w:t>outwith</w:t>
      </w:r>
      <w:proofErr w:type="spellEnd"/>
      <w:r>
        <w:rPr>
          <w:rFonts w:ascii="Arial" w:hAnsi="Arial" w:cs="Arial"/>
          <w:sz w:val="24"/>
          <w:szCs w:val="24"/>
        </w:rPr>
        <w:t xml:space="preserve"> the progression routes. The institutions involved do not have to recognise the SWAP access programme for courses which don’t appear on the published Progression Routes. </w:t>
      </w:r>
      <w:r w:rsidRPr="009005B5">
        <w:rPr>
          <w:rFonts w:ascii="Arial" w:hAnsi="Arial" w:cs="Arial"/>
          <w:b/>
          <w:sz w:val="24"/>
          <w:szCs w:val="24"/>
        </w:rPr>
        <w:t>You must ensure that you contact SWAP</w:t>
      </w:r>
      <w:r>
        <w:rPr>
          <w:rFonts w:ascii="Arial" w:hAnsi="Arial" w:cs="Arial"/>
          <w:b/>
          <w:sz w:val="24"/>
          <w:szCs w:val="24"/>
        </w:rPr>
        <w:t xml:space="preserve"> </w:t>
      </w:r>
      <w:r w:rsidRPr="00F52F14">
        <w:rPr>
          <w:rFonts w:ascii="Arial" w:hAnsi="Arial" w:cs="Arial"/>
          <w:b/>
          <w:sz w:val="24"/>
          <w:szCs w:val="24"/>
          <w:u w:val="single"/>
        </w:rPr>
        <w:t>in advance</w:t>
      </w:r>
      <w:r>
        <w:rPr>
          <w:rFonts w:ascii="Arial" w:hAnsi="Arial" w:cs="Arial"/>
          <w:b/>
          <w:sz w:val="24"/>
          <w:szCs w:val="24"/>
        </w:rPr>
        <w:t xml:space="preserve"> to ensure that the i</w:t>
      </w:r>
      <w:r w:rsidRPr="009005B5">
        <w:rPr>
          <w:rFonts w:ascii="Arial" w:hAnsi="Arial" w:cs="Arial"/>
          <w:b/>
          <w:sz w:val="24"/>
          <w:szCs w:val="24"/>
        </w:rPr>
        <w:t>nstitution will recognise your application. If you do not</w:t>
      </w:r>
      <w:r>
        <w:rPr>
          <w:rFonts w:ascii="Arial" w:hAnsi="Arial" w:cs="Arial"/>
          <w:b/>
          <w:sz w:val="24"/>
          <w:szCs w:val="24"/>
        </w:rPr>
        <w:t>, then you may waste one of your UCAS choices.</w:t>
      </w:r>
      <w:r w:rsidR="00F52F14">
        <w:rPr>
          <w:rFonts w:ascii="Arial" w:hAnsi="Arial" w:cs="Arial"/>
          <w:b/>
          <w:sz w:val="24"/>
          <w:szCs w:val="24"/>
        </w:rPr>
        <w:t xml:space="preserve"> </w:t>
      </w:r>
      <w:r w:rsidR="00F52F14" w:rsidRPr="00F52F14">
        <w:rPr>
          <w:rFonts w:ascii="Arial" w:hAnsi="Arial" w:cs="Arial"/>
          <w:sz w:val="24"/>
          <w:szCs w:val="24"/>
        </w:rPr>
        <w:t xml:space="preserve">Please email us at </w:t>
      </w:r>
      <w:hyperlink r:id="rId13" w:history="1">
        <w:r w:rsidR="000A2652" w:rsidRPr="0010437A">
          <w:rPr>
            <w:rStyle w:val="Hyperlink"/>
            <w:rFonts w:ascii="Arial" w:hAnsi="Arial" w:cs="Arial"/>
            <w:sz w:val="24"/>
            <w:szCs w:val="24"/>
          </w:rPr>
          <w:t>swapwest@scottishwideraccess.org</w:t>
        </w:r>
      </w:hyperlink>
      <w:r w:rsidR="00F52F14" w:rsidRPr="00F52F14">
        <w:rPr>
          <w:rFonts w:ascii="Arial" w:hAnsi="Arial" w:cs="Arial"/>
          <w:sz w:val="24"/>
          <w:szCs w:val="24"/>
        </w:rPr>
        <w:t>, giving your full contact details and</w:t>
      </w:r>
      <w:r w:rsidR="00F52F14">
        <w:rPr>
          <w:rFonts w:ascii="Arial" w:hAnsi="Arial" w:cs="Arial"/>
          <w:sz w:val="24"/>
          <w:szCs w:val="24"/>
        </w:rPr>
        <w:t xml:space="preserve"> listing</w:t>
      </w:r>
      <w:r w:rsidR="00F52F14" w:rsidRPr="00F52F14">
        <w:rPr>
          <w:rFonts w:ascii="Arial" w:hAnsi="Arial" w:cs="Arial"/>
          <w:sz w:val="24"/>
          <w:szCs w:val="24"/>
        </w:rPr>
        <w:t xml:space="preserve"> </w:t>
      </w:r>
      <w:r w:rsidR="00F52F14" w:rsidRPr="00F52F14">
        <w:rPr>
          <w:rFonts w:ascii="Arial" w:hAnsi="Arial" w:cs="Arial"/>
          <w:sz w:val="24"/>
          <w:szCs w:val="24"/>
          <w:u w:val="single"/>
        </w:rPr>
        <w:t>all</w:t>
      </w:r>
      <w:r w:rsidR="00F52F14" w:rsidRPr="00F52F14">
        <w:rPr>
          <w:rFonts w:ascii="Arial" w:hAnsi="Arial" w:cs="Arial"/>
          <w:sz w:val="24"/>
          <w:szCs w:val="24"/>
        </w:rPr>
        <w:t xml:space="preserve"> </w:t>
      </w:r>
      <w:r w:rsidR="00F52F14">
        <w:rPr>
          <w:rFonts w:ascii="Arial" w:hAnsi="Arial" w:cs="Arial"/>
          <w:sz w:val="24"/>
          <w:szCs w:val="24"/>
        </w:rPr>
        <w:t xml:space="preserve">of your intended </w:t>
      </w:r>
      <w:r w:rsidR="00F52F14" w:rsidRPr="00F52F14">
        <w:rPr>
          <w:rFonts w:ascii="Arial" w:hAnsi="Arial" w:cs="Arial"/>
          <w:sz w:val="24"/>
          <w:szCs w:val="24"/>
        </w:rPr>
        <w:t>UCAS choices.</w:t>
      </w:r>
    </w:p>
    <w:p w:rsidR="007D5E4C" w:rsidRPr="009005B5" w:rsidRDefault="00F52F14" w:rsidP="007D5E4C">
      <w:pPr>
        <w:spacing w:before="60"/>
        <w:jc w:val="both"/>
        <w:rPr>
          <w:rFonts w:ascii="Arial" w:hAnsi="Arial" w:cs="Arial"/>
          <w:b/>
          <w:sz w:val="10"/>
          <w:szCs w:val="10"/>
        </w:rPr>
      </w:pPr>
      <w:r>
        <w:rPr>
          <w:rFonts w:ascii="Arial" w:hAnsi="Arial" w:cs="Arial"/>
          <w:b/>
          <w:sz w:val="24"/>
          <w:szCs w:val="24"/>
        </w:rPr>
        <w:lastRenderedPageBreak/>
        <w:t>You must resp</w:t>
      </w:r>
      <w:bookmarkStart w:id="0" w:name="_GoBack"/>
      <w:bookmarkEnd w:id="0"/>
      <w:r>
        <w:rPr>
          <w:rFonts w:ascii="Arial" w:hAnsi="Arial" w:cs="Arial"/>
          <w:b/>
          <w:sz w:val="24"/>
          <w:szCs w:val="24"/>
        </w:rPr>
        <w:t xml:space="preserve">ond to offers: </w:t>
      </w:r>
    </w:p>
    <w:p w:rsidR="00E47165" w:rsidRDefault="00E47165" w:rsidP="007D5E4C">
      <w:pPr>
        <w:spacing w:before="60"/>
        <w:jc w:val="both"/>
        <w:rPr>
          <w:rFonts w:ascii="Arial" w:hAnsi="Arial" w:cs="Arial"/>
          <w:sz w:val="24"/>
          <w:szCs w:val="24"/>
        </w:rPr>
      </w:pPr>
    </w:p>
    <w:p w:rsidR="007D5E4C" w:rsidRDefault="00F52F14" w:rsidP="007D5E4C">
      <w:pPr>
        <w:spacing w:before="60"/>
        <w:jc w:val="both"/>
        <w:rPr>
          <w:rFonts w:ascii="Arial" w:hAnsi="Arial" w:cs="Arial"/>
          <w:sz w:val="24"/>
          <w:szCs w:val="24"/>
        </w:rPr>
      </w:pPr>
      <w:r>
        <w:rPr>
          <w:rFonts w:ascii="Arial" w:hAnsi="Arial" w:cs="Arial"/>
          <w:sz w:val="24"/>
          <w:szCs w:val="24"/>
        </w:rPr>
        <w:t>After</w:t>
      </w:r>
      <w:r w:rsidR="00E71C6D">
        <w:rPr>
          <w:rFonts w:ascii="Arial" w:hAnsi="Arial" w:cs="Arial"/>
          <w:sz w:val="24"/>
          <w:szCs w:val="24"/>
        </w:rPr>
        <w:t xml:space="preserve"> you have received your final response from the universities to which you’ve applied, you </w:t>
      </w:r>
      <w:r>
        <w:rPr>
          <w:rFonts w:ascii="Arial" w:hAnsi="Arial" w:cs="Arial"/>
          <w:sz w:val="24"/>
          <w:szCs w:val="24"/>
        </w:rPr>
        <w:t xml:space="preserve">must </w:t>
      </w:r>
      <w:r w:rsidR="00E71C6D">
        <w:rPr>
          <w:rFonts w:ascii="Arial" w:hAnsi="Arial" w:cs="Arial"/>
          <w:sz w:val="24"/>
          <w:szCs w:val="24"/>
        </w:rPr>
        <w:t xml:space="preserve">return to UCAS and select a </w:t>
      </w:r>
      <w:smartTag w:uri="urn:schemas-microsoft-com:office:smarttags" w:element="stockticker">
        <w:r w:rsidR="00E71C6D">
          <w:rPr>
            <w:rFonts w:ascii="Arial" w:hAnsi="Arial" w:cs="Arial"/>
            <w:sz w:val="24"/>
            <w:szCs w:val="24"/>
          </w:rPr>
          <w:t>FIRM</w:t>
        </w:r>
      </w:smartTag>
      <w:r w:rsidR="00E71C6D">
        <w:rPr>
          <w:rFonts w:ascii="Arial" w:hAnsi="Arial" w:cs="Arial"/>
          <w:sz w:val="24"/>
          <w:szCs w:val="24"/>
        </w:rPr>
        <w:t xml:space="preserve"> and INSURANCE place. </w:t>
      </w:r>
      <w:r w:rsidR="007D5E4C">
        <w:rPr>
          <w:rFonts w:ascii="Arial" w:hAnsi="Arial" w:cs="Arial"/>
          <w:sz w:val="24"/>
          <w:szCs w:val="24"/>
        </w:rPr>
        <w:t xml:space="preserve">Note that you need to keep in touch with UCAS to ensure you do not miss your deadline date. </w:t>
      </w:r>
      <w:r w:rsidR="007D5E4C" w:rsidRPr="00BD483B">
        <w:rPr>
          <w:rFonts w:ascii="Arial" w:hAnsi="Arial" w:cs="Arial"/>
          <w:b/>
          <w:sz w:val="24"/>
          <w:szCs w:val="24"/>
        </w:rPr>
        <w:t xml:space="preserve">You will lose your place at </w:t>
      </w:r>
      <w:r w:rsidR="007D5E4C">
        <w:rPr>
          <w:rFonts w:ascii="Arial" w:hAnsi="Arial" w:cs="Arial"/>
          <w:b/>
          <w:sz w:val="24"/>
          <w:szCs w:val="24"/>
        </w:rPr>
        <w:t>university</w:t>
      </w:r>
      <w:r w:rsidR="007D5E4C" w:rsidRPr="00BD483B">
        <w:rPr>
          <w:rFonts w:ascii="Arial" w:hAnsi="Arial" w:cs="Arial"/>
          <w:b/>
          <w:sz w:val="24"/>
          <w:szCs w:val="24"/>
        </w:rPr>
        <w:t xml:space="preserve"> if you do not confirm your place in time.</w:t>
      </w:r>
      <w:r w:rsidR="007D5E4C">
        <w:rPr>
          <w:rFonts w:ascii="Arial" w:hAnsi="Arial" w:cs="Arial"/>
          <w:sz w:val="24"/>
          <w:szCs w:val="24"/>
        </w:rPr>
        <w:t xml:space="preserve"> Please consider carefully your selection of FIRM and INSURANCE places, as you are c</w:t>
      </w:r>
      <w:r>
        <w:rPr>
          <w:rFonts w:ascii="Arial" w:hAnsi="Arial" w:cs="Arial"/>
          <w:sz w:val="24"/>
          <w:szCs w:val="24"/>
        </w:rPr>
        <w:t>ontractually bound to meet</w:t>
      </w:r>
      <w:r w:rsidR="007D5E4C">
        <w:rPr>
          <w:rFonts w:ascii="Arial" w:hAnsi="Arial" w:cs="Arial"/>
          <w:sz w:val="24"/>
          <w:szCs w:val="24"/>
        </w:rPr>
        <w:t xml:space="preserve"> their requirements. Further information is available in </w:t>
      </w:r>
      <w:r>
        <w:rPr>
          <w:rFonts w:ascii="Arial" w:hAnsi="Arial" w:cs="Arial"/>
          <w:sz w:val="24"/>
          <w:szCs w:val="24"/>
        </w:rPr>
        <w:t xml:space="preserve">the </w:t>
      </w:r>
      <w:r w:rsidR="007D5E4C">
        <w:rPr>
          <w:rFonts w:ascii="Arial" w:hAnsi="Arial" w:cs="Arial"/>
          <w:sz w:val="24"/>
          <w:szCs w:val="24"/>
        </w:rPr>
        <w:t>Preparation for Higher Education</w:t>
      </w:r>
      <w:r>
        <w:rPr>
          <w:rFonts w:ascii="Arial" w:hAnsi="Arial" w:cs="Arial"/>
          <w:sz w:val="24"/>
          <w:szCs w:val="24"/>
        </w:rPr>
        <w:t xml:space="preserve"> materials</w:t>
      </w:r>
      <w:r w:rsidR="007D5E4C">
        <w:rPr>
          <w:rFonts w:ascii="Arial" w:hAnsi="Arial" w:cs="Arial"/>
          <w:sz w:val="24"/>
          <w:szCs w:val="24"/>
        </w:rPr>
        <w:t>.</w:t>
      </w:r>
    </w:p>
    <w:p w:rsidR="007D5E4C" w:rsidRDefault="007D5E4C" w:rsidP="007D5E4C">
      <w:pPr>
        <w:spacing w:before="60"/>
        <w:jc w:val="both"/>
        <w:rPr>
          <w:rFonts w:ascii="Arial" w:hAnsi="Arial" w:cs="Arial"/>
          <w:sz w:val="24"/>
          <w:szCs w:val="24"/>
        </w:rPr>
      </w:pPr>
    </w:p>
    <w:p w:rsidR="007D5E4C" w:rsidRDefault="007D5E4C" w:rsidP="007D5E4C">
      <w:pPr>
        <w:spacing w:before="60"/>
        <w:jc w:val="both"/>
        <w:rPr>
          <w:rFonts w:ascii="Arial" w:hAnsi="Arial" w:cs="Arial"/>
          <w:sz w:val="24"/>
          <w:szCs w:val="24"/>
        </w:rPr>
      </w:pPr>
      <w:r w:rsidRPr="00A84CFB">
        <w:rPr>
          <w:rFonts w:ascii="Arial" w:hAnsi="Arial" w:cs="Arial"/>
          <w:sz w:val="24"/>
          <w:szCs w:val="24"/>
        </w:rPr>
        <w:t xml:space="preserve">It is important that you </w:t>
      </w:r>
      <w:r w:rsidR="00A71064">
        <w:rPr>
          <w:rFonts w:ascii="Arial" w:hAnsi="Arial" w:cs="Arial"/>
          <w:sz w:val="24"/>
          <w:szCs w:val="24"/>
        </w:rPr>
        <w:t xml:space="preserve">take the time to </w:t>
      </w:r>
      <w:r>
        <w:rPr>
          <w:rFonts w:ascii="Arial" w:hAnsi="Arial" w:cs="Arial"/>
          <w:sz w:val="24"/>
          <w:szCs w:val="24"/>
        </w:rPr>
        <w:t xml:space="preserve">understand how the SWAP progression routes </w:t>
      </w:r>
      <w:r w:rsidRPr="00A84CFB">
        <w:rPr>
          <w:rFonts w:ascii="Arial" w:hAnsi="Arial" w:cs="Arial"/>
          <w:sz w:val="24"/>
          <w:szCs w:val="24"/>
        </w:rPr>
        <w:t>operate so that you can obtain maximum benefit from your Access year and progress to a higher education course suitable for you.</w:t>
      </w:r>
      <w:r>
        <w:rPr>
          <w:rFonts w:ascii="Arial" w:hAnsi="Arial" w:cs="Arial"/>
          <w:sz w:val="24"/>
          <w:szCs w:val="24"/>
        </w:rPr>
        <w:t xml:space="preserve"> If you are uncertain, please contact your tutor or a member of the SWAP team.</w:t>
      </w:r>
    </w:p>
    <w:p w:rsidR="00A71064" w:rsidRDefault="00A71064" w:rsidP="007D5E4C">
      <w:pPr>
        <w:spacing w:before="60"/>
        <w:jc w:val="both"/>
        <w:rPr>
          <w:rFonts w:ascii="Arial" w:hAnsi="Arial" w:cs="Arial"/>
          <w:sz w:val="24"/>
          <w:szCs w:val="24"/>
        </w:rPr>
      </w:pPr>
    </w:p>
    <w:p w:rsidR="007D5E4C" w:rsidRPr="00A84CFB" w:rsidRDefault="007D5E4C" w:rsidP="007D5E4C">
      <w:pPr>
        <w:rPr>
          <w:rFonts w:ascii="Arial" w:hAnsi="Arial" w:cs="Arial"/>
          <w:b/>
          <w:sz w:val="24"/>
          <w:szCs w:val="24"/>
        </w:rPr>
      </w:pPr>
      <w:r w:rsidRPr="00A84CFB">
        <w:rPr>
          <w:rFonts w:ascii="Arial" w:hAnsi="Arial" w:cs="Arial"/>
          <w:b/>
          <w:sz w:val="24"/>
          <w:szCs w:val="24"/>
        </w:rPr>
        <w:t>SWAP Students and Disclosure of Criminal Convictions</w:t>
      </w:r>
    </w:p>
    <w:p w:rsidR="007D5E4C" w:rsidRPr="00A84CFB" w:rsidRDefault="007D5E4C" w:rsidP="007D5E4C">
      <w:pPr>
        <w:rPr>
          <w:rFonts w:ascii="Arial" w:hAnsi="Arial" w:cs="Arial"/>
          <w:sz w:val="10"/>
          <w:szCs w:val="10"/>
        </w:rPr>
      </w:pPr>
    </w:p>
    <w:p w:rsidR="00A84992" w:rsidRDefault="007D5E4C" w:rsidP="007D5E4C">
      <w:pPr>
        <w:rPr>
          <w:rFonts w:ascii="Arial" w:hAnsi="Arial" w:cs="Arial"/>
          <w:sz w:val="24"/>
          <w:szCs w:val="24"/>
        </w:rPr>
      </w:pPr>
      <w:r w:rsidRPr="00A84CFB">
        <w:rPr>
          <w:rFonts w:ascii="Arial" w:hAnsi="Arial" w:cs="Arial"/>
          <w:sz w:val="24"/>
          <w:szCs w:val="24"/>
        </w:rPr>
        <w:t xml:space="preserve">If you are a student applying </w:t>
      </w:r>
      <w:r>
        <w:rPr>
          <w:rFonts w:ascii="Arial" w:hAnsi="Arial" w:cs="Arial"/>
          <w:sz w:val="24"/>
          <w:szCs w:val="24"/>
        </w:rPr>
        <w:t>to universities and colleges</w:t>
      </w:r>
      <w:r w:rsidRPr="00A84CFB">
        <w:rPr>
          <w:rFonts w:ascii="Arial" w:hAnsi="Arial" w:cs="Arial"/>
          <w:sz w:val="24"/>
          <w:szCs w:val="24"/>
        </w:rPr>
        <w:t xml:space="preserve">, you </w:t>
      </w:r>
      <w:r w:rsidR="00622A86">
        <w:rPr>
          <w:rFonts w:ascii="Arial" w:hAnsi="Arial" w:cs="Arial"/>
          <w:sz w:val="24"/>
          <w:szCs w:val="24"/>
        </w:rPr>
        <w:t>will be</w:t>
      </w:r>
      <w:r w:rsidRPr="00A84CFB">
        <w:rPr>
          <w:rFonts w:ascii="Arial" w:hAnsi="Arial" w:cs="Arial"/>
          <w:sz w:val="24"/>
          <w:szCs w:val="24"/>
        </w:rPr>
        <w:t xml:space="preserve"> asked to disclose whether you have any criminal convictions.  </w:t>
      </w:r>
    </w:p>
    <w:p w:rsidR="00A84992" w:rsidRDefault="00881644" w:rsidP="007D5E4C">
      <w:pPr>
        <w:rPr>
          <w:rFonts w:ascii="Arial" w:hAnsi="Arial" w:cs="Arial"/>
          <w:sz w:val="24"/>
          <w:szCs w:val="24"/>
        </w:rPr>
      </w:pPr>
      <w:r>
        <w:rPr>
          <w:noProof/>
          <w:lang w:eastAsia="en-GB"/>
        </w:rPr>
        <mc:AlternateContent>
          <mc:Choice Requires="wps">
            <w:drawing>
              <wp:anchor distT="45720" distB="45720" distL="114300" distR="114300" simplePos="0" relativeHeight="251667968" behindDoc="0" locked="0" layoutInCell="1" allowOverlap="1">
                <wp:simplePos x="0" y="0"/>
                <wp:positionH relativeFrom="column">
                  <wp:posOffset>447675</wp:posOffset>
                </wp:positionH>
                <wp:positionV relativeFrom="paragraph">
                  <wp:posOffset>134620</wp:posOffset>
                </wp:positionV>
                <wp:extent cx="5272405" cy="626745"/>
                <wp:effectExtent l="0" t="0" r="4445" b="25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405" cy="626745"/>
                        </a:xfrm>
                        <a:prstGeom prst="rect">
                          <a:avLst/>
                        </a:prstGeom>
                        <a:solidFill>
                          <a:srgbClr val="FFFFFF"/>
                        </a:solidFill>
                        <a:ln w="9525">
                          <a:solidFill>
                            <a:srgbClr val="000000"/>
                          </a:solidFill>
                          <a:miter lim="800000"/>
                          <a:headEnd/>
                          <a:tailEnd/>
                        </a:ln>
                      </wps:spPr>
                      <wps:txbx>
                        <w:txbxContent>
                          <w:p w:rsidR="000607F0" w:rsidRPr="00A84992" w:rsidRDefault="000607F0" w:rsidP="00A84992">
                            <w:pPr>
                              <w:jc w:val="center"/>
                              <w:rPr>
                                <w:rFonts w:ascii="Arial" w:hAnsi="Arial" w:cs="Arial"/>
                                <w:sz w:val="24"/>
                                <w:szCs w:val="24"/>
                              </w:rPr>
                            </w:pPr>
                            <w:r w:rsidRPr="004F2433">
                              <w:rPr>
                                <w:rFonts w:ascii="Arial" w:hAnsi="Arial" w:cs="Arial"/>
                                <w:b/>
                                <w:sz w:val="24"/>
                                <w:szCs w:val="24"/>
                              </w:rPr>
                              <w:t>It is essential that you make an honest declaration</w:t>
                            </w:r>
                            <w:r>
                              <w:rPr>
                                <w:rFonts w:ascii="Arial" w:hAnsi="Arial" w:cs="Arial"/>
                                <w:b/>
                                <w:sz w:val="24"/>
                                <w:szCs w:val="24"/>
                              </w:rPr>
                              <w:t>,</w:t>
                            </w:r>
                            <w:r w:rsidRPr="004F2433">
                              <w:rPr>
                                <w:rFonts w:ascii="Arial" w:hAnsi="Arial" w:cs="Arial"/>
                                <w:b/>
                                <w:sz w:val="24"/>
                                <w:szCs w:val="24"/>
                              </w:rPr>
                              <w:t xml:space="preserve"> as checks will be carried out.  </w:t>
                            </w:r>
                            <w:r w:rsidRPr="004B1472">
                              <w:rPr>
                                <w:rFonts w:ascii="Arial" w:hAnsi="Arial" w:cs="Arial"/>
                                <w:b/>
                                <w:sz w:val="24"/>
                                <w:szCs w:val="24"/>
                                <w:u w:val="single"/>
                              </w:rPr>
                              <w:t>Failure to disclose</w:t>
                            </w:r>
                            <w:r w:rsidRPr="004F2433">
                              <w:rPr>
                                <w:rFonts w:ascii="Arial" w:hAnsi="Arial" w:cs="Arial"/>
                                <w:b/>
                                <w:sz w:val="24"/>
                                <w:szCs w:val="24"/>
                              </w:rPr>
                              <w:t xml:space="preserve"> </w:t>
                            </w:r>
                            <w:r>
                              <w:rPr>
                                <w:rFonts w:ascii="Arial" w:hAnsi="Arial" w:cs="Arial"/>
                                <w:b/>
                                <w:sz w:val="24"/>
                                <w:szCs w:val="24"/>
                              </w:rPr>
                              <w:t xml:space="preserve">any </w:t>
                            </w:r>
                            <w:r w:rsidRPr="004F2433">
                              <w:rPr>
                                <w:rFonts w:ascii="Arial" w:hAnsi="Arial" w:cs="Arial"/>
                                <w:b/>
                                <w:sz w:val="24"/>
                                <w:szCs w:val="24"/>
                              </w:rPr>
                              <w:t>details may exclude you from your chosen course.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2" o:spid="_x0000_s1028" type="#_x0000_t202" style="position:absolute;margin-left:35.25pt;margin-top:10.6pt;width:415.15pt;height:49.35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nXXKwIAAFgEAAAOAAAAZHJzL2Uyb0RvYy54bWysVNuO2yAQfa/Uf0C8N3asONm14qy22aaq&#10;tL1Iu/0AjLGNioEOJHb69R1wkqa3l6p+QAwMZ2bOmfH6buwVOQhw0uiSzmcpJUJzU0vdlvTz8+7V&#10;DSXOM10zZbQo6VE4erd5+WI92EJkpjOqFkAQRLtisCXtvLdFkjjeiZ65mbFC42VjoGceTWiTGtiA&#10;6L1KsjRdJoOB2oLhwjk8fZgu6SbiN43g/mPTOOGJKinm5uMKca3CmmzWrGiB2U7yUxrsH7LomdQY&#10;9AL1wDwje5C/QfWSg3Gm8TNu+sQ0jeQi1oDVzNNfqnnqmBWxFiTH2QtN7v/B8g+HT0BkjdpllGjW&#10;o0bPYvTktRlJFugZrCvQ68minx/xGF1jqc4+Gv7FEW22HdOtuAcwQydYjenNw8vk6umE4wJINbw3&#10;NYZhe28i0NhAH7hDNgiio0zHizQhFY6HebbKFmlOCce7ZbZcLfIYghXn1xacfytMT8KmpIDSR3R2&#10;eHQ+ZMOKs0sI5oyS9U4qFQ1oq60CcmDYJrv4ndB/clOaDCW9zbN8IuCvEGn8/gTRS4/9rmRf0puL&#10;EysCbW90HbvRM6mmPaas9InHQN1Eoh+rMSp2kacy9RGJBTO1N44jbjoD3ygZsLVL6r7uGQhK1DuN&#10;4tzOF4swC9FY5KsMDbi+qa5vmOYIVVJPybTd+ml+9hZk22Gkczvco6A7GbkOyk9ZndLH9o0SnEYt&#10;zMe1Hb1+/BA23wEAAP//AwBQSwMEFAAGAAgAAAAhACrBLOTdAAAACQEAAA8AAABkcnMvZG93bnJl&#10;di54bWxMj8FOwzAQRO9I/IO1SFwqaicohYQ4FVTqiVNDubvxkkTE6xC7bfr3LCd6XM3T7JtyPbtB&#10;nHAKvScNyVKBQGq87anVsP/YPjyDCNGQNYMn1HDBAOvq9qY0hfVn2uGpjq3gEgqF0dDFOBZShqZD&#10;Z8LSj0icffnJmcjn1Eo7mTOXu0GmSq2kMz3xh86MuOmw+a6PTsPqp35cvH/aBe0u27epcZnd7DOt&#10;7+/m1xcQEef4D8OfPqtDxU4HfyQbxKDhSWVMakiTFATnuVI85cBgkucgq1JeL6h+AQAA//8DAFBL&#10;AQItABQABgAIAAAAIQC2gziS/gAAAOEBAAATAAAAAAAAAAAAAAAAAAAAAABbQ29udGVudF9UeXBl&#10;c10ueG1sUEsBAi0AFAAGAAgAAAAhADj9If/WAAAAlAEAAAsAAAAAAAAAAAAAAAAALwEAAF9yZWxz&#10;Ly5yZWxzUEsBAi0AFAAGAAgAAAAhAPeKddcrAgAAWAQAAA4AAAAAAAAAAAAAAAAALgIAAGRycy9l&#10;Mm9Eb2MueG1sUEsBAi0AFAAGAAgAAAAhACrBLOTdAAAACQEAAA8AAAAAAAAAAAAAAAAAhQQAAGRy&#10;cy9kb3ducmV2LnhtbFBLBQYAAAAABAAEAPMAAACPBQAAAAA=&#10;">
                <v:textbox style="mso-fit-shape-to-text:t">
                  <w:txbxContent>
                    <w:p w:rsidR="000607F0" w:rsidRPr="00A84992" w:rsidRDefault="000607F0" w:rsidP="00A84992">
                      <w:pPr>
                        <w:jc w:val="center"/>
                        <w:rPr>
                          <w:rFonts w:ascii="Arial" w:hAnsi="Arial" w:cs="Arial"/>
                          <w:sz w:val="24"/>
                          <w:szCs w:val="24"/>
                        </w:rPr>
                      </w:pPr>
                      <w:r w:rsidRPr="004F2433">
                        <w:rPr>
                          <w:rFonts w:ascii="Arial" w:hAnsi="Arial" w:cs="Arial"/>
                          <w:b/>
                          <w:sz w:val="24"/>
                          <w:szCs w:val="24"/>
                        </w:rPr>
                        <w:t>It is essential that you make an honest declaration</w:t>
                      </w:r>
                      <w:r>
                        <w:rPr>
                          <w:rFonts w:ascii="Arial" w:hAnsi="Arial" w:cs="Arial"/>
                          <w:b/>
                          <w:sz w:val="24"/>
                          <w:szCs w:val="24"/>
                        </w:rPr>
                        <w:t>,</w:t>
                      </w:r>
                      <w:r w:rsidRPr="004F2433">
                        <w:rPr>
                          <w:rFonts w:ascii="Arial" w:hAnsi="Arial" w:cs="Arial"/>
                          <w:b/>
                          <w:sz w:val="24"/>
                          <w:szCs w:val="24"/>
                        </w:rPr>
                        <w:t xml:space="preserve"> as checks will be carried out.  </w:t>
                      </w:r>
                      <w:r w:rsidRPr="004B1472">
                        <w:rPr>
                          <w:rFonts w:ascii="Arial" w:hAnsi="Arial" w:cs="Arial"/>
                          <w:b/>
                          <w:sz w:val="24"/>
                          <w:szCs w:val="24"/>
                          <w:u w:val="single"/>
                        </w:rPr>
                        <w:t>Failure to disclose</w:t>
                      </w:r>
                      <w:r w:rsidRPr="004F2433">
                        <w:rPr>
                          <w:rFonts w:ascii="Arial" w:hAnsi="Arial" w:cs="Arial"/>
                          <w:b/>
                          <w:sz w:val="24"/>
                          <w:szCs w:val="24"/>
                        </w:rPr>
                        <w:t xml:space="preserve"> </w:t>
                      </w:r>
                      <w:r>
                        <w:rPr>
                          <w:rFonts w:ascii="Arial" w:hAnsi="Arial" w:cs="Arial"/>
                          <w:b/>
                          <w:sz w:val="24"/>
                          <w:szCs w:val="24"/>
                        </w:rPr>
                        <w:t xml:space="preserve">any </w:t>
                      </w:r>
                      <w:r w:rsidRPr="004F2433">
                        <w:rPr>
                          <w:rFonts w:ascii="Arial" w:hAnsi="Arial" w:cs="Arial"/>
                          <w:b/>
                          <w:sz w:val="24"/>
                          <w:szCs w:val="24"/>
                        </w:rPr>
                        <w:t>details may exclude you from your chosen course.</w:t>
                      </w:r>
                    </w:p>
                  </w:txbxContent>
                </v:textbox>
                <w10:wrap type="square"/>
              </v:shape>
            </w:pict>
          </mc:Fallback>
        </mc:AlternateContent>
      </w:r>
    </w:p>
    <w:p w:rsidR="007D5E4C" w:rsidRPr="00A84CFB" w:rsidRDefault="00A84992" w:rsidP="007D5E4C">
      <w:pPr>
        <w:rPr>
          <w:rFonts w:ascii="Arial" w:hAnsi="Arial" w:cs="Arial"/>
          <w:sz w:val="10"/>
          <w:szCs w:val="10"/>
        </w:rPr>
      </w:pPr>
      <w:r>
        <w:rPr>
          <w:rFonts w:ascii="Arial" w:hAnsi="Arial" w:cs="Arial"/>
          <w:noProof/>
          <w:sz w:val="24"/>
          <w:szCs w:val="24"/>
          <w:lang w:eastAsia="en-GB"/>
        </w:rPr>
        <w:drawing>
          <wp:anchor distT="0" distB="0" distL="114300" distR="114300" simplePos="0" relativeHeight="251656192" behindDoc="0" locked="0" layoutInCell="1" allowOverlap="1">
            <wp:simplePos x="0" y="0"/>
            <wp:positionH relativeFrom="column">
              <wp:posOffset>0</wp:posOffset>
            </wp:positionH>
            <wp:positionV relativeFrom="paragraph">
              <wp:posOffset>64135</wp:posOffset>
            </wp:positionV>
            <wp:extent cx="295275" cy="295275"/>
            <wp:effectExtent l="0" t="0" r="0" b="0"/>
            <wp:wrapSquare wrapText="bothSides"/>
            <wp:docPr id="5" name="Picture 1" descr="C:\Users\MyPreciousss\AppData\Local\Microsoft\Windows\Temporary Internet Files\Content.IE5\CTEPAAPM\15160-illustration-of-a-gold-star-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reciousss\AppData\Local\Microsoft\Windows\Temporary Internet Files\Content.IE5\CTEPAAPM\15160-illustration-of-a-gold-star-pv[1].png"/>
                    <pic:cNvPicPr>
                      <a:picLocks noChangeAspect="1" noChangeArrowheads="1"/>
                    </pic:cNvPicPr>
                  </pic:nvPicPr>
                  <pic:blipFill>
                    <a:blip r:embed="rId10"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A84992" w:rsidRDefault="00A84992" w:rsidP="007D5E4C">
      <w:pPr>
        <w:rPr>
          <w:rFonts w:ascii="Arial" w:hAnsi="Arial" w:cs="Arial"/>
          <w:sz w:val="24"/>
          <w:szCs w:val="24"/>
        </w:rPr>
      </w:pPr>
    </w:p>
    <w:p w:rsidR="00A84992" w:rsidRDefault="00A84992" w:rsidP="007D5E4C">
      <w:pPr>
        <w:rPr>
          <w:rFonts w:ascii="Arial" w:hAnsi="Arial" w:cs="Arial"/>
          <w:sz w:val="24"/>
          <w:szCs w:val="24"/>
        </w:rPr>
      </w:pPr>
    </w:p>
    <w:p w:rsidR="007D5E4C" w:rsidRPr="00A84CFB" w:rsidRDefault="007D5E4C" w:rsidP="007D5E4C">
      <w:pPr>
        <w:rPr>
          <w:rFonts w:ascii="Arial" w:hAnsi="Arial" w:cs="Arial"/>
          <w:sz w:val="24"/>
          <w:szCs w:val="24"/>
        </w:rPr>
      </w:pPr>
      <w:r w:rsidRPr="00A84CFB">
        <w:rPr>
          <w:rFonts w:ascii="Arial" w:hAnsi="Arial" w:cs="Arial"/>
          <w:sz w:val="24"/>
          <w:szCs w:val="24"/>
        </w:rPr>
        <w:t xml:space="preserve">For some courses, particularly in teaching, medicine, health, social work and other courses involving work with children or vulnerable adults, you </w:t>
      </w:r>
      <w:r w:rsidRPr="0028467E">
        <w:rPr>
          <w:rFonts w:ascii="Arial" w:hAnsi="Arial" w:cs="Arial"/>
          <w:b/>
          <w:sz w:val="24"/>
          <w:szCs w:val="24"/>
        </w:rPr>
        <w:t>must</w:t>
      </w:r>
      <w:r w:rsidRPr="0028467E">
        <w:rPr>
          <w:rFonts w:ascii="Arial" w:hAnsi="Arial" w:cs="Arial"/>
          <w:sz w:val="24"/>
          <w:szCs w:val="24"/>
        </w:rPr>
        <w:t xml:space="preserve"> </w:t>
      </w:r>
      <w:r w:rsidRPr="00A84CFB">
        <w:rPr>
          <w:rFonts w:ascii="Arial" w:hAnsi="Arial" w:cs="Arial"/>
          <w:sz w:val="24"/>
          <w:szCs w:val="24"/>
        </w:rPr>
        <w:t>declare any criminal convictions including spent sentences and caution</w:t>
      </w:r>
      <w:r w:rsidR="00A71064">
        <w:rPr>
          <w:rFonts w:ascii="Arial" w:hAnsi="Arial" w:cs="Arial"/>
          <w:sz w:val="24"/>
          <w:szCs w:val="24"/>
        </w:rPr>
        <w:t>s (including verbal cautions)</w:t>
      </w:r>
      <w:r w:rsidR="00622A86">
        <w:rPr>
          <w:rFonts w:ascii="Arial" w:hAnsi="Arial" w:cs="Arial"/>
          <w:sz w:val="24"/>
          <w:szCs w:val="24"/>
        </w:rPr>
        <w:t xml:space="preserve"> in your UCAS application</w:t>
      </w:r>
      <w:r w:rsidR="00A71064">
        <w:rPr>
          <w:rFonts w:ascii="Arial" w:hAnsi="Arial" w:cs="Arial"/>
          <w:sz w:val="24"/>
          <w:szCs w:val="24"/>
        </w:rPr>
        <w:t xml:space="preserve">. </w:t>
      </w:r>
      <w:r w:rsidRPr="007E1AE2">
        <w:rPr>
          <w:rFonts w:ascii="Arial" w:hAnsi="Arial" w:cs="Arial"/>
          <w:sz w:val="24"/>
          <w:szCs w:val="24"/>
        </w:rPr>
        <w:t xml:space="preserve">This policy extends to any and all offences, including traffic </w:t>
      </w:r>
      <w:r>
        <w:rPr>
          <w:rFonts w:ascii="Arial" w:hAnsi="Arial" w:cs="Arial"/>
          <w:sz w:val="24"/>
          <w:szCs w:val="24"/>
        </w:rPr>
        <w:t xml:space="preserve">offences. </w:t>
      </w:r>
      <w:r w:rsidRPr="00A84CFB">
        <w:rPr>
          <w:rFonts w:ascii="Arial" w:hAnsi="Arial" w:cs="Arial"/>
          <w:sz w:val="24"/>
          <w:szCs w:val="24"/>
        </w:rPr>
        <w:t xml:space="preserve">You should note that, as part of the application process, the </w:t>
      </w:r>
      <w:r>
        <w:rPr>
          <w:rFonts w:ascii="Arial" w:hAnsi="Arial" w:cs="Arial"/>
          <w:sz w:val="24"/>
          <w:szCs w:val="24"/>
        </w:rPr>
        <w:t>university</w:t>
      </w:r>
      <w:r w:rsidRPr="00A84CFB">
        <w:rPr>
          <w:rFonts w:ascii="Arial" w:hAnsi="Arial" w:cs="Arial"/>
          <w:sz w:val="24"/>
          <w:szCs w:val="24"/>
        </w:rPr>
        <w:t xml:space="preserve"> </w:t>
      </w:r>
      <w:r>
        <w:rPr>
          <w:rFonts w:ascii="Arial" w:hAnsi="Arial" w:cs="Arial"/>
          <w:sz w:val="24"/>
          <w:szCs w:val="24"/>
        </w:rPr>
        <w:t>will</w:t>
      </w:r>
      <w:r w:rsidRPr="00A84CFB">
        <w:rPr>
          <w:rFonts w:ascii="Arial" w:hAnsi="Arial" w:cs="Arial"/>
          <w:sz w:val="24"/>
          <w:szCs w:val="24"/>
        </w:rPr>
        <w:t xml:space="preserve"> apply for </w:t>
      </w:r>
      <w:r>
        <w:rPr>
          <w:rFonts w:ascii="Arial" w:hAnsi="Arial" w:cs="Arial"/>
          <w:sz w:val="24"/>
          <w:szCs w:val="24"/>
        </w:rPr>
        <w:t>a</w:t>
      </w:r>
      <w:r w:rsidRPr="00A84CFB">
        <w:rPr>
          <w:rFonts w:ascii="Arial" w:hAnsi="Arial" w:cs="Arial"/>
          <w:sz w:val="24"/>
          <w:szCs w:val="24"/>
        </w:rPr>
        <w:t xml:space="preserve">n ‘enhanced disclosure document’ </w:t>
      </w:r>
      <w:r>
        <w:rPr>
          <w:rFonts w:ascii="Arial" w:hAnsi="Arial" w:cs="Arial"/>
          <w:sz w:val="24"/>
          <w:szCs w:val="24"/>
        </w:rPr>
        <w:t xml:space="preserve">or the PVG scheme </w:t>
      </w:r>
      <w:r w:rsidRPr="00A84CFB">
        <w:rPr>
          <w:rFonts w:ascii="Arial" w:hAnsi="Arial" w:cs="Arial"/>
          <w:sz w:val="24"/>
          <w:szCs w:val="24"/>
        </w:rPr>
        <w:t>from the Scottish Criminal Record Office (</w:t>
      </w:r>
      <w:hyperlink r:id="rId14" w:history="1">
        <w:r w:rsidRPr="00A84CFB">
          <w:rPr>
            <w:rStyle w:val="Hyperlink"/>
            <w:rFonts w:ascii="Arial" w:hAnsi="Arial" w:cs="Arial"/>
            <w:sz w:val="24"/>
            <w:szCs w:val="24"/>
          </w:rPr>
          <w:t>www.disclosurescotland.co.uk</w:t>
        </w:r>
      </w:hyperlink>
      <w:r w:rsidRPr="00A84CFB">
        <w:rPr>
          <w:rFonts w:ascii="Arial" w:hAnsi="Arial" w:cs="Arial"/>
          <w:sz w:val="24"/>
          <w:szCs w:val="24"/>
        </w:rPr>
        <w:t>) or the Criminal Records Bureau.</w:t>
      </w:r>
    </w:p>
    <w:p w:rsidR="007D5E4C" w:rsidRPr="00A84CFB" w:rsidRDefault="007D5E4C" w:rsidP="007D5E4C">
      <w:pPr>
        <w:rPr>
          <w:rFonts w:ascii="Arial" w:hAnsi="Arial" w:cs="Arial"/>
          <w:sz w:val="10"/>
          <w:szCs w:val="10"/>
        </w:rPr>
      </w:pPr>
    </w:p>
    <w:p w:rsidR="007D5E4C" w:rsidRPr="00A84CFB" w:rsidRDefault="007D5E4C" w:rsidP="007D5E4C">
      <w:pPr>
        <w:rPr>
          <w:rFonts w:ascii="Arial" w:hAnsi="Arial" w:cs="Arial"/>
          <w:sz w:val="24"/>
          <w:szCs w:val="24"/>
        </w:rPr>
      </w:pPr>
      <w:r w:rsidRPr="00A84CFB">
        <w:rPr>
          <w:rFonts w:ascii="Arial" w:hAnsi="Arial" w:cs="Arial"/>
          <w:sz w:val="24"/>
          <w:szCs w:val="24"/>
        </w:rPr>
        <w:t>If you are in any doubt over your declaration, please speak with a Higher Education admission tutor in your area of interest.</w:t>
      </w:r>
    </w:p>
    <w:p w:rsidR="007D5E4C" w:rsidRDefault="007D5E4C" w:rsidP="007D5E4C">
      <w:pPr>
        <w:jc w:val="both"/>
        <w:rPr>
          <w:rFonts w:ascii="Arial" w:hAnsi="Arial" w:cs="Arial"/>
          <w:sz w:val="24"/>
        </w:rPr>
      </w:pPr>
    </w:p>
    <w:p w:rsidR="007D5E4C" w:rsidRDefault="007D5E4C" w:rsidP="007D5E4C">
      <w:pPr>
        <w:jc w:val="both"/>
        <w:rPr>
          <w:rFonts w:ascii="Arial" w:hAnsi="Arial" w:cs="Arial"/>
          <w:sz w:val="24"/>
        </w:rPr>
      </w:pPr>
      <w:r>
        <w:rPr>
          <w:rFonts w:ascii="Arial" w:hAnsi="Arial" w:cs="Arial"/>
          <w:sz w:val="24"/>
        </w:rPr>
        <w:t>Kenneth Anderson</w:t>
      </w:r>
      <w:r w:rsidRPr="00A84CFB">
        <w:rPr>
          <w:rFonts w:ascii="Arial" w:hAnsi="Arial" w:cs="Arial"/>
          <w:sz w:val="24"/>
        </w:rPr>
        <w:t>, Director, SWAPWest.</w:t>
      </w:r>
    </w:p>
    <w:p w:rsidR="007D5E4C" w:rsidRDefault="007D5E4C" w:rsidP="007D5E4C">
      <w:pPr>
        <w:pBdr>
          <w:bottom w:val="single" w:sz="6" w:space="1" w:color="auto"/>
        </w:pBdr>
        <w:jc w:val="both"/>
        <w:rPr>
          <w:rFonts w:ascii="Arial" w:hAnsi="Arial" w:cs="Arial"/>
          <w:sz w:val="24"/>
        </w:rPr>
      </w:pPr>
    </w:p>
    <w:p w:rsidR="00B60024" w:rsidRPr="00A84CFB" w:rsidRDefault="00B60024" w:rsidP="007D5E4C">
      <w:pPr>
        <w:jc w:val="both"/>
        <w:rPr>
          <w:rFonts w:ascii="Arial" w:hAnsi="Arial" w:cs="Arial"/>
          <w:sz w:val="24"/>
        </w:rPr>
      </w:pPr>
    </w:p>
    <w:p w:rsidR="007D5E4C" w:rsidRPr="00A84CFB" w:rsidRDefault="007D5E4C" w:rsidP="007D5E4C">
      <w:pPr>
        <w:rPr>
          <w:rFonts w:ascii="Arial" w:hAnsi="Arial" w:cs="Arial"/>
          <w:sz w:val="10"/>
          <w:szCs w:val="10"/>
        </w:rPr>
      </w:pPr>
    </w:p>
    <w:p w:rsidR="00F52F14" w:rsidRDefault="00F52F14" w:rsidP="007D5E4C">
      <w:pPr>
        <w:rPr>
          <w:rFonts w:ascii="Arial" w:hAnsi="Arial" w:cs="Arial"/>
          <w:b/>
          <w:sz w:val="24"/>
        </w:rPr>
      </w:pPr>
      <w:r>
        <w:rPr>
          <w:rFonts w:ascii="Arial" w:hAnsi="Arial" w:cs="Arial"/>
          <w:b/>
          <w:sz w:val="24"/>
        </w:rPr>
        <w:t xml:space="preserve">Sign the Induction Register: </w:t>
      </w:r>
    </w:p>
    <w:p w:rsidR="00F52F14" w:rsidRDefault="00F52F14" w:rsidP="007D5E4C">
      <w:pPr>
        <w:rPr>
          <w:rFonts w:ascii="Arial" w:hAnsi="Arial" w:cs="Arial"/>
          <w:b/>
          <w:sz w:val="24"/>
        </w:rPr>
      </w:pPr>
    </w:p>
    <w:p w:rsidR="007D5E4C" w:rsidRDefault="00F52F14" w:rsidP="007D5E4C">
      <w:pPr>
        <w:rPr>
          <w:rFonts w:ascii="Arial" w:hAnsi="Arial" w:cs="Arial"/>
          <w:sz w:val="24"/>
        </w:rPr>
      </w:pPr>
      <w:r w:rsidRPr="00F52F14">
        <w:rPr>
          <w:rFonts w:ascii="Arial" w:hAnsi="Arial" w:cs="Arial"/>
          <w:sz w:val="24"/>
        </w:rPr>
        <w:t>By reading the information in this welcome pack and signing the register that will be circulated during your induction meeting with SWAP, you attest that you</w:t>
      </w:r>
      <w:r w:rsidR="007D5E4C" w:rsidRPr="00F52F14">
        <w:rPr>
          <w:rFonts w:ascii="Arial" w:hAnsi="Arial" w:cs="Arial"/>
          <w:sz w:val="24"/>
        </w:rPr>
        <w:t xml:space="preserve"> fully understand the nature of</w:t>
      </w:r>
      <w:r w:rsidRPr="00F52F14">
        <w:rPr>
          <w:rFonts w:ascii="Arial" w:hAnsi="Arial" w:cs="Arial"/>
          <w:sz w:val="24"/>
        </w:rPr>
        <w:t xml:space="preserve"> the SWAPWest learner agreement and agree to </w:t>
      </w:r>
      <w:r w:rsidR="00B27BBB">
        <w:rPr>
          <w:rFonts w:ascii="Arial" w:hAnsi="Arial" w:cs="Arial"/>
          <w:sz w:val="24"/>
        </w:rPr>
        <w:t>be bound</w:t>
      </w:r>
      <w:r w:rsidRPr="00F52F14">
        <w:rPr>
          <w:rFonts w:ascii="Arial" w:hAnsi="Arial" w:cs="Arial"/>
          <w:sz w:val="24"/>
        </w:rPr>
        <w:t xml:space="preserve"> by its terms</w:t>
      </w:r>
      <w:r>
        <w:rPr>
          <w:rFonts w:ascii="Arial" w:hAnsi="Arial" w:cs="Arial"/>
          <w:sz w:val="24"/>
        </w:rPr>
        <w:t>.</w:t>
      </w:r>
    </w:p>
    <w:p w:rsidR="004B1472" w:rsidRDefault="004B1472" w:rsidP="007D5E4C">
      <w:pPr>
        <w:rPr>
          <w:rFonts w:ascii="Arial" w:hAnsi="Arial" w:cs="Arial"/>
          <w:sz w:val="24"/>
        </w:rPr>
      </w:pPr>
    </w:p>
    <w:p w:rsidR="004B1472" w:rsidRDefault="004B1472" w:rsidP="007D5E4C">
      <w:pPr>
        <w:rPr>
          <w:rFonts w:ascii="Arial" w:hAnsi="Arial" w:cs="Arial"/>
          <w:sz w:val="24"/>
        </w:rPr>
      </w:pPr>
    </w:p>
    <w:p w:rsidR="004B1472" w:rsidRPr="00F52F14" w:rsidRDefault="004B1472" w:rsidP="007D5E4C"/>
    <w:p w:rsidR="007D5E4C" w:rsidRDefault="007D5E4C" w:rsidP="007D5E4C"/>
    <w:p w:rsidR="001C4B98" w:rsidRDefault="001C4B98">
      <w:pPr>
        <w:rPr>
          <w:rFonts w:ascii="Arial" w:hAnsi="Arial" w:cs="Arial"/>
          <w:b/>
          <w:sz w:val="24"/>
          <w:szCs w:val="24"/>
        </w:rPr>
      </w:pPr>
      <w:r>
        <w:rPr>
          <w:rFonts w:ascii="Arial" w:hAnsi="Arial" w:cs="Arial"/>
          <w:b/>
          <w:sz w:val="24"/>
          <w:szCs w:val="24"/>
        </w:rPr>
        <w:lastRenderedPageBreak/>
        <w:t>Advice fr</w:t>
      </w:r>
      <w:r w:rsidR="00A84992">
        <w:rPr>
          <w:rFonts w:ascii="Arial" w:hAnsi="Arial" w:cs="Arial"/>
          <w:b/>
          <w:sz w:val="24"/>
          <w:szCs w:val="24"/>
        </w:rPr>
        <w:t>om former SWAP Access to Humanities</w:t>
      </w:r>
      <w:r>
        <w:rPr>
          <w:rFonts w:ascii="Arial" w:hAnsi="Arial" w:cs="Arial"/>
          <w:b/>
          <w:sz w:val="24"/>
          <w:szCs w:val="24"/>
        </w:rPr>
        <w:t xml:space="preserve"> students: </w:t>
      </w:r>
    </w:p>
    <w:p w:rsidR="006C700F" w:rsidRDefault="006C700F">
      <w:pPr>
        <w:rPr>
          <w:rFonts w:ascii="Arial" w:hAnsi="Arial" w:cs="Arial"/>
          <w:b/>
          <w:sz w:val="24"/>
          <w:szCs w:val="24"/>
        </w:rPr>
      </w:pPr>
    </w:p>
    <w:p w:rsidR="001C4B98" w:rsidRPr="006C700F" w:rsidRDefault="00996866">
      <w:pPr>
        <w:rPr>
          <w:rFonts w:ascii="Arial" w:hAnsi="Arial" w:cs="Arial"/>
          <w:sz w:val="24"/>
          <w:szCs w:val="24"/>
        </w:rPr>
      </w:pPr>
      <w:r>
        <w:rPr>
          <w:rFonts w:ascii="Arial" w:hAnsi="Arial" w:cs="Arial"/>
          <w:noProof/>
          <w:sz w:val="24"/>
          <w:szCs w:val="24"/>
          <w:lang w:eastAsia="en-GB"/>
        </w:rPr>
        <w:drawing>
          <wp:anchor distT="0" distB="0" distL="114300" distR="114300" simplePos="0" relativeHeight="251657216" behindDoc="0" locked="0" layoutInCell="1" allowOverlap="1">
            <wp:simplePos x="0" y="0"/>
            <wp:positionH relativeFrom="column">
              <wp:posOffset>0</wp:posOffset>
            </wp:positionH>
            <wp:positionV relativeFrom="paragraph">
              <wp:posOffset>31750</wp:posOffset>
            </wp:positionV>
            <wp:extent cx="2171700" cy="1371600"/>
            <wp:effectExtent l="19050" t="19050" r="19050" b="190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2-13_RK_Humanities_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1700" cy="1371600"/>
                    </a:xfrm>
                    <a:prstGeom prst="rect">
                      <a:avLst/>
                    </a:prstGeom>
                    <a:ln>
                      <a:solidFill>
                        <a:schemeClr val="tx1"/>
                      </a:solidFill>
                    </a:ln>
                  </pic:spPr>
                </pic:pic>
              </a:graphicData>
            </a:graphic>
          </wp:anchor>
        </w:drawing>
      </w:r>
      <w:r w:rsidR="006C700F" w:rsidRPr="006C700F">
        <w:rPr>
          <w:rFonts w:ascii="Arial" w:hAnsi="Arial" w:cs="Arial"/>
          <w:sz w:val="24"/>
          <w:szCs w:val="24"/>
        </w:rPr>
        <w:t>“The best advice I can give you is</w:t>
      </w:r>
      <w:r>
        <w:rPr>
          <w:rFonts w:ascii="Arial" w:hAnsi="Arial" w:cs="Arial"/>
          <w:sz w:val="24"/>
          <w:szCs w:val="24"/>
        </w:rPr>
        <w:t>:</w:t>
      </w:r>
      <w:r w:rsidR="006C700F" w:rsidRPr="006C700F">
        <w:rPr>
          <w:rFonts w:ascii="Arial" w:hAnsi="Arial" w:cs="Arial"/>
          <w:sz w:val="24"/>
          <w:szCs w:val="24"/>
        </w:rPr>
        <w:t xml:space="preserve"> </w:t>
      </w:r>
      <w:r w:rsidRPr="00996866">
        <w:rPr>
          <w:rFonts w:ascii="Arial" w:hAnsi="Arial" w:cs="Arial"/>
          <w:b/>
          <w:sz w:val="24"/>
          <w:szCs w:val="24"/>
        </w:rPr>
        <w:t>don’t panic</w:t>
      </w:r>
      <w:r w:rsidR="006C700F" w:rsidRPr="006C700F">
        <w:rPr>
          <w:rFonts w:ascii="Arial" w:hAnsi="Arial" w:cs="Arial"/>
          <w:sz w:val="24"/>
          <w:szCs w:val="24"/>
        </w:rPr>
        <w:t xml:space="preserve">! Everything will be fine if you work hard and stay focused. Remember to ask for help; not just from lecturers but from fellow classmates.” </w:t>
      </w:r>
    </w:p>
    <w:p w:rsidR="006C700F" w:rsidRPr="006C700F" w:rsidRDefault="006C700F">
      <w:pPr>
        <w:rPr>
          <w:rFonts w:ascii="Arial" w:hAnsi="Arial" w:cs="Arial"/>
          <w:sz w:val="24"/>
          <w:szCs w:val="24"/>
        </w:rPr>
      </w:pPr>
    </w:p>
    <w:p w:rsidR="006C700F" w:rsidRDefault="007B0541">
      <w:pPr>
        <w:rPr>
          <w:rFonts w:ascii="Arial" w:hAnsi="Arial" w:cs="Arial"/>
          <w:sz w:val="24"/>
          <w:szCs w:val="24"/>
        </w:rPr>
      </w:pPr>
      <w:r w:rsidRPr="008718B7">
        <w:rPr>
          <w:rFonts w:ascii="Arial" w:hAnsi="Arial" w:cs="Arial"/>
          <w:sz w:val="24"/>
          <w:szCs w:val="24"/>
        </w:rPr>
        <w:t>“</w:t>
      </w:r>
      <w:r w:rsidRPr="008718B7">
        <w:rPr>
          <w:rFonts w:ascii="Arial" w:hAnsi="Arial" w:cs="Arial"/>
          <w:b/>
          <w:sz w:val="24"/>
          <w:szCs w:val="24"/>
        </w:rPr>
        <w:t>Stay organised.</w:t>
      </w:r>
      <w:r w:rsidR="006C700F" w:rsidRPr="008718B7">
        <w:rPr>
          <w:rFonts w:ascii="Arial" w:hAnsi="Arial" w:cs="Arial"/>
          <w:sz w:val="24"/>
          <w:szCs w:val="24"/>
        </w:rPr>
        <w:t xml:space="preserve"> Tidy folder, tidy mind! We lived by that slogan. If you stay organised, you’ll feel on top of the course work and meet all of your deadlines.” </w:t>
      </w:r>
    </w:p>
    <w:p w:rsidR="000607F0" w:rsidRPr="008718B7" w:rsidRDefault="000607F0">
      <w:pPr>
        <w:rPr>
          <w:rFonts w:ascii="Arial" w:hAnsi="Arial" w:cs="Arial"/>
          <w:sz w:val="24"/>
          <w:szCs w:val="24"/>
        </w:rPr>
      </w:pPr>
    </w:p>
    <w:p w:rsidR="000607F0" w:rsidRDefault="0088164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6160" behindDoc="0" locked="0" layoutInCell="1" allowOverlap="1">
                <wp:simplePos x="0" y="0"/>
                <wp:positionH relativeFrom="column">
                  <wp:posOffset>9525</wp:posOffset>
                </wp:positionH>
                <wp:positionV relativeFrom="paragraph">
                  <wp:posOffset>78105</wp:posOffset>
                </wp:positionV>
                <wp:extent cx="5629275" cy="9525"/>
                <wp:effectExtent l="19050" t="19050" r="0" b="9525"/>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9525"/>
                        </a:xfrm>
                        <a:prstGeom prst="straightConnector1">
                          <a:avLst/>
                        </a:prstGeom>
                        <a:noFill/>
                        <a:ln w="285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E06FEFE" id="_x0000_t32" coordsize="21600,21600" o:spt="32" o:oned="t" path="m,l21600,21600e" filled="f">
                <v:path arrowok="t" fillok="f" o:connecttype="none"/>
                <o:lock v:ext="edit" shapetype="t"/>
              </v:shapetype>
              <v:shape id="AutoShape 8" o:spid="_x0000_s1026" type="#_x0000_t32" style="position:absolute;margin-left:.75pt;margin-top:6.15pt;width:443.25pt;height:.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FOAIAAGQEAAAOAAAAZHJzL2Uyb0RvYy54bWysVMtu2zAQvBfoPxC6O7JU27GFyEEg2b2k&#10;jYGkH7AmKYuoxCVIxrJR9N+7pB9t2ktRVAdqKe5jdnaou/tD37G9tE6hLpPsZpwwqTkKpXdl8uVl&#10;PZonzHnQAjrUskyO0iX3y/fv7gZTyBxb7IS0jJJoVwymTFrvTZGmjreyB3eDRmo6bND24Glrd6mw&#10;MFD2vkvz8XiWDmiFscilc/S1Ph0my5i/aST3T03jpGddmRA2H1cb121Y0+UdFDsLplX8DAP+AUUP&#10;SlPRa6oaPLBXq/5I1Stu0WHjbzj2KTaN4jL2QN1k49+6eW7ByNgLkePMlSb3/9Lyz/uNZUrQ7Ige&#10;DT3N6OHVYyzN5oGfwbiC3Cq9saFDftDP5hH5V8c0Vi3onYzOL0dDsVmISN+EhI0zVGU7fEJBPkD5&#10;I1mHxvYhJdHADnEmx+tM5MEzTh+ns3yR304TxulsMc2nsQAUl1hjnf8osWfBKBPnLahd6yvUmoaP&#10;NouVYP/ofEAGxSUgFNa4Vl0XNdBpNpRJPp/GWkBStFrEWIedEsEvRDi721adZXsIgorPGdAbt1Ck&#10;Btee/NzR1eiDHxQWX7WIVitBrM62B9WdbELY6eBIBBDms3XS0rfFeLGar+aT0SSfrUaTcV2PHtbV&#10;ZDRbZ7fT+kNdVXX2PYDOJkWrhJA64L7oOpv8nW7ON+ykyKuyr1ylb7NHUgns5R1BRwWEoZ/ks0Vx&#10;3NjAfxADSTk6n69duCu/7qPXz5/D8gcAAAD//wMAUEsDBBQABgAIAAAAIQBj2byW3AAAAAcBAAAP&#10;AAAAZHJzL2Rvd25yZXYueG1sTI9PT8MwDMXvSHyHyEjcWMqmQVSaToh/hx2QGEhwdBvTVmucqsm6&#10;wqfHnOBkPb+n55+Lzex7NdEYu8AWLhcZKOI6uI4bC2+vjxcGVEzIDvvAZOGLImzK05MCcxeO/ELT&#10;LjVKSjjmaKFNaci1jnVLHuMiDMTifYbRYxI5NtqNeJRy3+tlll1pjx3LhRYHumup3u8O3sLD88f2&#10;e0zN+z1O67SvttdPxlTWnp/NtzegEs3pLwy/+IIOpTBV4cAuql70WoIylitQYhtj5LVKFisDuiz0&#10;f/7yBwAA//8DAFBLAQItABQABgAIAAAAIQC2gziS/gAAAOEBAAATAAAAAAAAAAAAAAAAAAAAAABb&#10;Q29udGVudF9UeXBlc10ueG1sUEsBAi0AFAAGAAgAAAAhADj9If/WAAAAlAEAAAsAAAAAAAAAAAAA&#10;AAAALwEAAF9yZWxzLy5yZWxzUEsBAi0AFAAGAAgAAAAhAP++iAU4AgAAZAQAAA4AAAAAAAAAAAAA&#10;AAAALgIAAGRycy9lMm9Eb2MueG1sUEsBAi0AFAAGAAgAAAAhAGPZvJbcAAAABwEAAA8AAAAAAAAA&#10;AAAAAAAAkgQAAGRycy9kb3ducmV2LnhtbFBLBQYAAAAABAAEAPMAAACbBQAAAAA=&#10;" strokeweight="2.25pt">
                <v:stroke dashstyle="1 1" endcap="round"/>
              </v:shape>
            </w:pict>
          </mc:Fallback>
        </mc:AlternateContent>
      </w:r>
    </w:p>
    <w:p w:rsidR="000607F0" w:rsidRDefault="000607F0">
      <w:pPr>
        <w:rPr>
          <w:rFonts w:ascii="Arial" w:hAnsi="Arial" w:cs="Arial"/>
          <w:sz w:val="24"/>
          <w:szCs w:val="24"/>
        </w:rPr>
      </w:pPr>
    </w:p>
    <w:p w:rsidR="006C700F" w:rsidRDefault="000607F0">
      <w:pPr>
        <w:rPr>
          <w:rFonts w:ascii="Arial" w:hAnsi="Arial" w:cs="Arial"/>
          <w:sz w:val="24"/>
          <w:szCs w:val="24"/>
        </w:rPr>
      </w:pPr>
      <w:r>
        <w:rPr>
          <w:rFonts w:ascii="Arial" w:hAnsi="Arial" w:cs="Arial"/>
          <w:noProof/>
          <w:sz w:val="24"/>
          <w:szCs w:val="24"/>
          <w:lang w:eastAsia="en-GB"/>
        </w:rPr>
        <w:drawing>
          <wp:anchor distT="0" distB="0" distL="114300" distR="114300" simplePos="0" relativeHeight="251674112" behindDoc="0" locked="0" layoutInCell="1" allowOverlap="1">
            <wp:simplePos x="0" y="0"/>
            <wp:positionH relativeFrom="column">
              <wp:posOffset>4020185</wp:posOffset>
            </wp:positionH>
            <wp:positionV relativeFrom="paragraph">
              <wp:posOffset>97155</wp:posOffset>
            </wp:positionV>
            <wp:extent cx="1619250" cy="2228850"/>
            <wp:effectExtent l="38100" t="19050" r="19050" b="19050"/>
            <wp:wrapSquare wrapText="bothSides"/>
            <wp:docPr id="18" name="Picture 16" descr="2017-18 Springburn Humanities ad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8 Springburn Humanities advice.jpg"/>
                    <pic:cNvPicPr/>
                  </pic:nvPicPr>
                  <pic:blipFill>
                    <a:blip r:embed="rId16" cstate="print"/>
                    <a:stretch>
                      <a:fillRect/>
                    </a:stretch>
                  </pic:blipFill>
                  <pic:spPr>
                    <a:xfrm>
                      <a:off x="0" y="0"/>
                      <a:ext cx="1619250" cy="2228850"/>
                    </a:xfrm>
                    <a:prstGeom prst="rect">
                      <a:avLst/>
                    </a:prstGeom>
                    <a:ln>
                      <a:solidFill>
                        <a:schemeClr val="tx1"/>
                      </a:solidFill>
                    </a:ln>
                  </pic:spPr>
                </pic:pic>
              </a:graphicData>
            </a:graphic>
          </wp:anchor>
        </w:drawing>
      </w:r>
    </w:p>
    <w:p w:rsidR="008718B7" w:rsidRDefault="006C700F">
      <w:pPr>
        <w:rPr>
          <w:rFonts w:ascii="Arial" w:hAnsi="Arial" w:cs="Arial"/>
          <w:noProof/>
          <w:sz w:val="24"/>
          <w:szCs w:val="24"/>
          <w:lang w:eastAsia="en-GB"/>
        </w:rPr>
      </w:pPr>
      <w:r>
        <w:rPr>
          <w:rFonts w:ascii="Arial" w:hAnsi="Arial" w:cs="Arial"/>
          <w:sz w:val="24"/>
          <w:szCs w:val="24"/>
        </w:rPr>
        <w:t xml:space="preserve">“It may take time to build your academic confidence. </w:t>
      </w:r>
      <w:r w:rsidRPr="00FB0C5C">
        <w:rPr>
          <w:rFonts w:ascii="Arial" w:hAnsi="Arial" w:cs="Arial"/>
          <w:b/>
          <w:sz w:val="24"/>
          <w:szCs w:val="24"/>
        </w:rPr>
        <w:t>Don’t be hard on yourself</w:t>
      </w:r>
      <w:r>
        <w:rPr>
          <w:rFonts w:ascii="Arial" w:hAnsi="Arial" w:cs="Arial"/>
          <w:sz w:val="24"/>
          <w:szCs w:val="24"/>
        </w:rPr>
        <w:t xml:space="preserve">. If you find something difficult or challenging when others don’t seem to be struggling as much, remember that this programme will highlight your strengths </w:t>
      </w:r>
      <w:r w:rsidRPr="00B27BBB">
        <w:rPr>
          <w:rFonts w:ascii="Arial" w:hAnsi="Arial" w:cs="Arial"/>
          <w:i/>
          <w:sz w:val="24"/>
          <w:szCs w:val="24"/>
        </w:rPr>
        <w:t xml:space="preserve">and </w:t>
      </w:r>
      <w:r>
        <w:rPr>
          <w:rFonts w:ascii="Arial" w:hAnsi="Arial" w:cs="Arial"/>
          <w:sz w:val="24"/>
          <w:szCs w:val="24"/>
        </w:rPr>
        <w:t xml:space="preserve">your weaknesses. Be open to teamwork and be open to asking for help.” </w:t>
      </w:r>
    </w:p>
    <w:p w:rsidR="008718B7" w:rsidRDefault="008718B7">
      <w:pPr>
        <w:rPr>
          <w:rFonts w:ascii="Arial" w:hAnsi="Arial" w:cs="Arial"/>
          <w:noProof/>
          <w:sz w:val="24"/>
          <w:szCs w:val="24"/>
          <w:lang w:eastAsia="en-GB"/>
        </w:rPr>
      </w:pPr>
    </w:p>
    <w:p w:rsidR="006C700F" w:rsidRPr="008718B7" w:rsidRDefault="008718B7">
      <w:pPr>
        <w:rPr>
          <w:rFonts w:ascii="Arial" w:hAnsi="Arial" w:cs="Arial"/>
          <w:sz w:val="24"/>
          <w:szCs w:val="24"/>
        </w:rPr>
      </w:pPr>
      <w:r w:rsidRPr="008718B7">
        <w:rPr>
          <w:rFonts w:ascii="Arial" w:hAnsi="Arial" w:cs="Arial"/>
          <w:sz w:val="24"/>
          <w:szCs w:val="24"/>
        </w:rPr>
        <w:t xml:space="preserve"> </w:t>
      </w:r>
      <w:r w:rsidR="00FB0C5C" w:rsidRPr="008718B7">
        <w:rPr>
          <w:rFonts w:ascii="Arial" w:hAnsi="Arial" w:cs="Arial"/>
          <w:sz w:val="24"/>
          <w:szCs w:val="24"/>
        </w:rPr>
        <w:t>“Y</w:t>
      </w:r>
      <w:r w:rsidR="006C700F" w:rsidRPr="008718B7">
        <w:rPr>
          <w:rFonts w:ascii="Arial" w:hAnsi="Arial" w:cs="Arial"/>
          <w:sz w:val="24"/>
          <w:szCs w:val="24"/>
        </w:rPr>
        <w:t xml:space="preserve">ou will face challenges and there may be times when you struggle, but </w:t>
      </w:r>
      <w:r w:rsidR="006C700F" w:rsidRPr="008718B7">
        <w:rPr>
          <w:rFonts w:ascii="Arial" w:hAnsi="Arial" w:cs="Arial"/>
          <w:b/>
          <w:sz w:val="24"/>
          <w:szCs w:val="24"/>
        </w:rPr>
        <w:t>don’t give up.</w:t>
      </w:r>
      <w:r w:rsidR="006C700F" w:rsidRPr="008718B7">
        <w:rPr>
          <w:rFonts w:ascii="Arial" w:hAnsi="Arial" w:cs="Arial"/>
          <w:sz w:val="24"/>
          <w:szCs w:val="24"/>
        </w:rPr>
        <w:t xml:space="preserve"> If my experience is anything to go by, you’ll find a massive amount of support from your classmates, and the tutors will go to great lengths to help you.” </w:t>
      </w:r>
    </w:p>
    <w:p w:rsidR="008718B7" w:rsidRDefault="008718B7" w:rsidP="00FB0C5C">
      <w:pPr>
        <w:rPr>
          <w:rFonts w:ascii="Arial" w:hAnsi="Arial" w:cs="Arial"/>
          <w:b/>
          <w:sz w:val="24"/>
          <w:szCs w:val="24"/>
        </w:rPr>
      </w:pPr>
    </w:p>
    <w:p w:rsidR="000607F0" w:rsidRDefault="000607F0" w:rsidP="00FB0C5C">
      <w:pPr>
        <w:rPr>
          <w:rFonts w:ascii="Arial" w:hAnsi="Arial" w:cs="Arial"/>
          <w:sz w:val="24"/>
          <w:szCs w:val="24"/>
        </w:rPr>
      </w:pPr>
    </w:p>
    <w:p w:rsidR="00F34B8F" w:rsidRDefault="00F34B8F" w:rsidP="00FB0C5C">
      <w:pPr>
        <w:rPr>
          <w:rFonts w:ascii="Arial" w:hAnsi="Arial" w:cs="Arial"/>
          <w:sz w:val="24"/>
          <w:szCs w:val="24"/>
        </w:rPr>
      </w:pPr>
    </w:p>
    <w:p w:rsidR="000607F0" w:rsidRDefault="00881644" w:rsidP="00FB0C5C">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7184" behindDoc="0" locked="0" layoutInCell="1" allowOverlap="1">
                <wp:simplePos x="0" y="0"/>
                <wp:positionH relativeFrom="column">
                  <wp:posOffset>-47625</wp:posOffset>
                </wp:positionH>
                <wp:positionV relativeFrom="paragraph">
                  <wp:posOffset>4445</wp:posOffset>
                </wp:positionV>
                <wp:extent cx="5629275" cy="9525"/>
                <wp:effectExtent l="19050" t="19050" r="0" b="952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9525"/>
                        </a:xfrm>
                        <a:prstGeom prst="straightConnector1">
                          <a:avLst/>
                        </a:prstGeom>
                        <a:noFill/>
                        <a:ln w="285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EF0588" id="AutoShape 9" o:spid="_x0000_s1026" type="#_x0000_t32" style="position:absolute;margin-left:-3.75pt;margin-top:.35pt;width:443.25pt;height:.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8dNwIAAGMEAAAOAAAAZHJzL2Uyb0RvYy54bWysVE2P2jAQvVfqf7B8h5AUWIgIq1UCvWy7&#10;SLv9AYPtEKuJx7INAVX977XNR0t7qarm4IzjNzNvZp6zeDx2LTkIYyWqgqbDESVCMeRS7Qr65W09&#10;mFFiHSgOLSpR0JOw9HH5/t2i17nIsMGWC0N8EGXzXhe0cU7nSWJZIzqwQ9RC+cMaTQfOb80u4QZ6&#10;H71rk2w0miY9Gq4NMmGt/1qdD+kyxq9rwdxLXVvhSFtQz83F1cR1G9ZkuYB8Z0A3kl1owD+w6EAq&#10;n/QWqgIHZG/kH6E6yQxarN2QYZdgXUsmYg2+mnT0WzWvDWgRa/HNsfrWJvv/wrLPh40hkhd0SomC&#10;zo/oae8wZibz0J5e29yjSrUxoUB2VK/6GdlXSxSWDaidiOC3k/a+afBI7lzCxmqfZNt/Qu4x4OPH&#10;Xh1r04WQvgvkGEdyuo1EHB1h/uNkms2zhwklzJ/NJ9kkJoD86quNdR8FdiQYBbXOgNw1rkSl/OzR&#10;pDETHJ6tC8wgvzqExArXsm2jBFpF+oJms0nMBV6JRvHoa7GVPOCChzW7bdkacoCgp/hcCN3BQpIK&#10;bHPG2ZOt0AUc5Ab3ikerEcBXF9uBbM+2Z9iqAPQN8Jwv1llK3+aj+Wq2mo0H42y6GoxHVTV4Wpfj&#10;wXSdPkyqD1VZVun3QDod543kXKjA+yrrdPx3srlcsLMgb8K+9Sq5jx6b6sle35F0VEAY+lk+W+Sn&#10;jQn9D2LwSo7gy60LV+XXfUT9/DcsfwAAAP//AwBQSwMEFAAGAAgAAAAhAGr/PFndAAAABQEAAA8A&#10;AABkcnMvZG93bnJldi54bWxMj81OwzAQhO9IvIO1SNxah0glIWRTIf4OPSC1ILVHJzZJ1Hgd2W4a&#10;eHqWExxHM5r5plzPdhCT8aF3hHCzTEAYapzuqUX4eH9Z5CBCVKTV4MggfJkA6+ryolSFdmfammkX&#10;W8ElFAqF0MU4FlKGpjNWhaUbDbH36bxVkaVvpfbqzOV2kGmS3EqreuKFTo3msTPNcXeyCM9vh823&#10;j+3+SU2reKw32Wue14jXV/PDPYho5vgXhl98RoeKmWp3Ih3EgLDIVpxEyECwm2d3/KxGSFOQVSn/&#10;01c/AAAA//8DAFBLAQItABQABgAIAAAAIQC2gziS/gAAAOEBAAATAAAAAAAAAAAAAAAAAAAAAABb&#10;Q29udGVudF9UeXBlc10ueG1sUEsBAi0AFAAGAAgAAAAhADj9If/WAAAAlAEAAAsAAAAAAAAAAAAA&#10;AAAALwEAAF9yZWxzLy5yZWxzUEsBAi0AFAAGAAgAAAAhAIaZ3x03AgAAYwQAAA4AAAAAAAAAAAAA&#10;AAAALgIAAGRycy9lMm9Eb2MueG1sUEsBAi0AFAAGAAgAAAAhAGr/PFndAAAABQEAAA8AAAAAAAAA&#10;AAAAAAAAkQQAAGRycy9kb3ducmV2LnhtbFBLBQYAAAAABAAEAPMAAACbBQAAAAA=&#10;" strokeweight="2.25pt">
                <v:stroke dashstyle="1 1" endcap="round"/>
              </v:shape>
            </w:pict>
          </mc:Fallback>
        </mc:AlternateContent>
      </w:r>
    </w:p>
    <w:p w:rsidR="00F34B8F" w:rsidRDefault="00F34B8F" w:rsidP="00FB0C5C">
      <w:pPr>
        <w:rPr>
          <w:rFonts w:ascii="Arial" w:hAnsi="Arial" w:cs="Arial"/>
          <w:sz w:val="24"/>
          <w:szCs w:val="24"/>
        </w:rPr>
      </w:pPr>
      <w:r>
        <w:rPr>
          <w:rFonts w:ascii="Arial" w:hAnsi="Arial" w:cs="Arial"/>
          <w:noProof/>
          <w:sz w:val="24"/>
          <w:szCs w:val="24"/>
          <w:lang w:eastAsia="en-GB"/>
        </w:rPr>
        <w:drawing>
          <wp:anchor distT="0" distB="0" distL="114300" distR="114300" simplePos="0" relativeHeight="251675136" behindDoc="0" locked="0" layoutInCell="1" allowOverlap="1">
            <wp:simplePos x="0" y="0"/>
            <wp:positionH relativeFrom="column">
              <wp:posOffset>123825</wp:posOffset>
            </wp:positionH>
            <wp:positionV relativeFrom="paragraph">
              <wp:posOffset>177800</wp:posOffset>
            </wp:positionV>
            <wp:extent cx="3067050" cy="2305050"/>
            <wp:effectExtent l="19050" t="19050" r="19050" b="19050"/>
            <wp:wrapSquare wrapText="bothSides"/>
            <wp:docPr id="20" name="Picture 19" descr="2017-18 Humanities Springbur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8 Humanities Springburn-B.jpg"/>
                    <pic:cNvPicPr/>
                  </pic:nvPicPr>
                  <pic:blipFill>
                    <a:blip r:embed="rId17" cstate="print"/>
                    <a:stretch>
                      <a:fillRect/>
                    </a:stretch>
                  </pic:blipFill>
                  <pic:spPr>
                    <a:xfrm>
                      <a:off x="0" y="0"/>
                      <a:ext cx="3067050" cy="2305050"/>
                    </a:xfrm>
                    <a:prstGeom prst="rect">
                      <a:avLst/>
                    </a:prstGeom>
                    <a:ln>
                      <a:solidFill>
                        <a:schemeClr val="tx1"/>
                      </a:solidFill>
                    </a:ln>
                  </pic:spPr>
                </pic:pic>
              </a:graphicData>
            </a:graphic>
          </wp:anchor>
        </w:drawing>
      </w:r>
    </w:p>
    <w:p w:rsidR="008718B7" w:rsidRDefault="000607F0" w:rsidP="00FB0C5C">
      <w:pPr>
        <w:rPr>
          <w:rFonts w:ascii="Arial" w:hAnsi="Arial" w:cs="Arial"/>
          <w:sz w:val="24"/>
          <w:szCs w:val="24"/>
        </w:rPr>
      </w:pPr>
      <w:r w:rsidRPr="000607F0">
        <w:rPr>
          <w:rFonts w:ascii="Arial" w:hAnsi="Arial" w:cs="Arial"/>
          <w:sz w:val="24"/>
          <w:szCs w:val="24"/>
        </w:rPr>
        <w:t>“</w:t>
      </w:r>
      <w:r w:rsidRPr="000607F0">
        <w:rPr>
          <w:rFonts w:ascii="Arial" w:hAnsi="Arial" w:cs="Arial"/>
          <w:b/>
          <w:sz w:val="24"/>
          <w:szCs w:val="24"/>
        </w:rPr>
        <w:t>Plan ahead.</w:t>
      </w:r>
      <w:r w:rsidRPr="000607F0">
        <w:rPr>
          <w:rFonts w:ascii="Arial" w:hAnsi="Arial" w:cs="Arial"/>
          <w:sz w:val="24"/>
          <w:szCs w:val="24"/>
        </w:rPr>
        <w:t xml:space="preserve"> Break your assignments down to smaller parts to focus better. </w:t>
      </w:r>
      <w:r>
        <w:rPr>
          <w:rFonts w:ascii="Arial" w:hAnsi="Arial" w:cs="Arial"/>
          <w:sz w:val="24"/>
          <w:szCs w:val="24"/>
        </w:rPr>
        <w:t xml:space="preserve">It can be scary at first. Get to know the lecturers and the facilities.” </w:t>
      </w:r>
    </w:p>
    <w:p w:rsidR="000607F0" w:rsidRDefault="000607F0" w:rsidP="00FB0C5C">
      <w:pPr>
        <w:rPr>
          <w:rFonts w:ascii="Arial" w:hAnsi="Arial" w:cs="Arial"/>
          <w:sz w:val="24"/>
          <w:szCs w:val="24"/>
        </w:rPr>
      </w:pPr>
    </w:p>
    <w:p w:rsidR="000607F0" w:rsidRDefault="000607F0" w:rsidP="00FB0C5C">
      <w:pPr>
        <w:rPr>
          <w:rFonts w:ascii="Arial" w:hAnsi="Arial" w:cs="Arial"/>
          <w:sz w:val="24"/>
          <w:szCs w:val="24"/>
        </w:rPr>
      </w:pPr>
      <w:r>
        <w:rPr>
          <w:rFonts w:ascii="Arial" w:hAnsi="Arial" w:cs="Arial"/>
          <w:sz w:val="24"/>
          <w:szCs w:val="24"/>
        </w:rPr>
        <w:t xml:space="preserve">“Set aside time for college work, but do have a balance. </w:t>
      </w:r>
      <w:r w:rsidRPr="000607F0">
        <w:rPr>
          <w:rFonts w:ascii="Arial" w:hAnsi="Arial" w:cs="Arial"/>
          <w:b/>
          <w:sz w:val="24"/>
          <w:szCs w:val="24"/>
        </w:rPr>
        <w:t>It’s important to relax, too</w:t>
      </w:r>
      <w:r>
        <w:rPr>
          <w:rFonts w:ascii="Arial" w:hAnsi="Arial" w:cs="Arial"/>
          <w:sz w:val="24"/>
          <w:szCs w:val="24"/>
        </w:rPr>
        <w:t xml:space="preserve">.” </w:t>
      </w:r>
    </w:p>
    <w:p w:rsidR="000607F0" w:rsidRDefault="000607F0" w:rsidP="00FB0C5C">
      <w:pPr>
        <w:rPr>
          <w:rFonts w:ascii="Arial" w:hAnsi="Arial" w:cs="Arial"/>
          <w:sz w:val="24"/>
          <w:szCs w:val="24"/>
        </w:rPr>
      </w:pPr>
    </w:p>
    <w:p w:rsidR="000607F0" w:rsidRPr="000607F0" w:rsidRDefault="000607F0" w:rsidP="00FB0C5C">
      <w:pPr>
        <w:rPr>
          <w:rFonts w:ascii="Arial" w:hAnsi="Arial" w:cs="Arial"/>
          <w:sz w:val="24"/>
          <w:szCs w:val="24"/>
        </w:rPr>
      </w:pPr>
      <w:r>
        <w:rPr>
          <w:rFonts w:ascii="Arial" w:hAnsi="Arial" w:cs="Arial"/>
          <w:sz w:val="24"/>
          <w:szCs w:val="24"/>
        </w:rPr>
        <w:t xml:space="preserve">“Read, work hard and ask questions. </w:t>
      </w:r>
      <w:r w:rsidRPr="000607F0">
        <w:rPr>
          <w:rFonts w:ascii="Arial" w:hAnsi="Arial" w:cs="Arial"/>
          <w:b/>
          <w:sz w:val="24"/>
          <w:szCs w:val="24"/>
        </w:rPr>
        <w:t>Get involved in the process</w:t>
      </w:r>
      <w:r>
        <w:rPr>
          <w:rFonts w:ascii="Arial" w:hAnsi="Arial" w:cs="Arial"/>
          <w:sz w:val="24"/>
          <w:szCs w:val="24"/>
        </w:rPr>
        <w:t xml:space="preserve">.” </w:t>
      </w:r>
    </w:p>
    <w:p w:rsidR="008718B7" w:rsidRDefault="008718B7" w:rsidP="00FB0C5C">
      <w:pPr>
        <w:rPr>
          <w:rFonts w:ascii="Arial" w:hAnsi="Arial" w:cs="Arial"/>
          <w:b/>
          <w:sz w:val="24"/>
          <w:szCs w:val="24"/>
        </w:rPr>
      </w:pPr>
    </w:p>
    <w:p w:rsidR="008718B7" w:rsidRDefault="008718B7" w:rsidP="00FB0C5C">
      <w:pPr>
        <w:rPr>
          <w:rFonts w:ascii="Arial" w:hAnsi="Arial" w:cs="Arial"/>
          <w:b/>
          <w:sz w:val="24"/>
          <w:szCs w:val="24"/>
        </w:rPr>
      </w:pPr>
    </w:p>
    <w:p w:rsidR="008718B7" w:rsidRDefault="008718B7" w:rsidP="00FB0C5C">
      <w:pPr>
        <w:rPr>
          <w:rFonts w:ascii="Arial" w:hAnsi="Arial" w:cs="Arial"/>
          <w:b/>
          <w:sz w:val="24"/>
          <w:szCs w:val="24"/>
        </w:rPr>
      </w:pPr>
    </w:p>
    <w:p w:rsidR="008718B7" w:rsidRDefault="008718B7" w:rsidP="00FB0C5C">
      <w:pPr>
        <w:rPr>
          <w:rFonts w:ascii="Arial" w:hAnsi="Arial" w:cs="Arial"/>
          <w:b/>
          <w:sz w:val="24"/>
          <w:szCs w:val="24"/>
        </w:rPr>
      </w:pPr>
    </w:p>
    <w:p w:rsidR="008718B7" w:rsidRDefault="008718B7" w:rsidP="00FB0C5C">
      <w:pPr>
        <w:rPr>
          <w:rFonts w:ascii="Arial" w:hAnsi="Arial" w:cs="Arial"/>
          <w:b/>
          <w:sz w:val="24"/>
          <w:szCs w:val="24"/>
        </w:rPr>
      </w:pPr>
    </w:p>
    <w:p w:rsidR="00FB0C5C" w:rsidRPr="001C4B98" w:rsidRDefault="00FB0C5C" w:rsidP="00FB0C5C">
      <w:pPr>
        <w:rPr>
          <w:rFonts w:ascii="Arial" w:hAnsi="Arial" w:cs="Arial"/>
          <w:b/>
          <w:sz w:val="24"/>
          <w:szCs w:val="24"/>
        </w:rPr>
      </w:pPr>
      <w:r>
        <w:rPr>
          <w:rFonts w:ascii="Arial" w:hAnsi="Arial" w:cs="Arial"/>
          <w:b/>
          <w:sz w:val="24"/>
          <w:szCs w:val="24"/>
        </w:rPr>
        <w:lastRenderedPageBreak/>
        <w:t xml:space="preserve">PREPARATION FOR HIGHER EDUCATION (Prep for HE): </w:t>
      </w:r>
    </w:p>
    <w:p w:rsidR="00FB0C5C" w:rsidRDefault="00FB0C5C" w:rsidP="00FB0C5C">
      <w:pPr>
        <w:rPr>
          <w:rFonts w:ascii="Arial" w:hAnsi="Arial" w:cs="Arial"/>
          <w:sz w:val="24"/>
          <w:szCs w:val="24"/>
        </w:rPr>
      </w:pPr>
    </w:p>
    <w:p w:rsidR="00FB0C5C" w:rsidRDefault="00FB0C5C" w:rsidP="00FB0C5C">
      <w:pPr>
        <w:rPr>
          <w:rFonts w:ascii="Arial" w:hAnsi="Arial" w:cs="Arial"/>
          <w:sz w:val="24"/>
          <w:szCs w:val="24"/>
        </w:rPr>
      </w:pPr>
      <w:r>
        <w:rPr>
          <w:rFonts w:ascii="Arial" w:hAnsi="Arial" w:cs="Arial"/>
          <w:sz w:val="24"/>
          <w:szCs w:val="24"/>
        </w:rPr>
        <w:t xml:space="preserve">To be </w:t>
      </w:r>
      <w:r w:rsidRPr="00FF5838">
        <w:rPr>
          <w:rFonts w:ascii="Arial" w:hAnsi="Arial" w:cs="Arial"/>
          <w:sz w:val="24"/>
          <w:szCs w:val="24"/>
        </w:rPr>
        <w:t>successful in Higher Education, yo</w:t>
      </w:r>
      <w:r>
        <w:rPr>
          <w:rFonts w:ascii="Arial" w:hAnsi="Arial" w:cs="Arial"/>
          <w:sz w:val="24"/>
          <w:szCs w:val="24"/>
        </w:rPr>
        <w:t>u must develop and improve skills</w:t>
      </w:r>
      <w:r w:rsidRPr="00FF5838">
        <w:rPr>
          <w:rFonts w:ascii="Arial" w:hAnsi="Arial" w:cs="Arial"/>
          <w:sz w:val="24"/>
          <w:szCs w:val="24"/>
        </w:rPr>
        <w:t xml:space="preserve"> such as academic writing, critical t</w:t>
      </w:r>
      <w:r>
        <w:rPr>
          <w:rFonts w:ascii="Arial" w:hAnsi="Arial" w:cs="Arial"/>
          <w:sz w:val="24"/>
          <w:szCs w:val="24"/>
        </w:rPr>
        <w:t xml:space="preserve">hinking, note-taking </w:t>
      </w:r>
      <w:r w:rsidRPr="00FF5838">
        <w:rPr>
          <w:rFonts w:ascii="Arial" w:hAnsi="Arial" w:cs="Arial"/>
          <w:sz w:val="24"/>
          <w:szCs w:val="24"/>
        </w:rPr>
        <w:t>and referencing. The Preparation for Higher Education unit (Prep for HE) is desi</w:t>
      </w:r>
      <w:r>
        <w:rPr>
          <w:rFonts w:ascii="Arial" w:hAnsi="Arial" w:cs="Arial"/>
          <w:sz w:val="24"/>
          <w:szCs w:val="24"/>
        </w:rPr>
        <w:t xml:space="preserve">gned to help you do that. </w:t>
      </w:r>
    </w:p>
    <w:p w:rsidR="00FB0C5C" w:rsidRDefault="00FB0C5C" w:rsidP="00FB0C5C">
      <w:pPr>
        <w:rPr>
          <w:rFonts w:ascii="Arial" w:hAnsi="Arial" w:cs="Arial"/>
          <w:sz w:val="24"/>
          <w:szCs w:val="24"/>
        </w:rPr>
      </w:pPr>
    </w:p>
    <w:p w:rsidR="00FB0C5C" w:rsidRDefault="00FB0C5C" w:rsidP="00FB0C5C">
      <w:pPr>
        <w:rPr>
          <w:rFonts w:ascii="Arial" w:hAnsi="Arial" w:cs="Arial"/>
          <w:b/>
          <w:sz w:val="24"/>
          <w:szCs w:val="24"/>
        </w:rPr>
      </w:pPr>
      <w:r>
        <w:rPr>
          <w:rFonts w:ascii="Arial" w:hAnsi="Arial" w:cs="Arial"/>
          <w:b/>
          <w:sz w:val="24"/>
          <w:szCs w:val="24"/>
        </w:rPr>
        <w:t xml:space="preserve">Prep for HE can help you: </w:t>
      </w:r>
    </w:p>
    <w:p w:rsidR="00FB0C5C" w:rsidRPr="00663572" w:rsidRDefault="00FB0C5C" w:rsidP="00FB0C5C">
      <w:pPr>
        <w:rPr>
          <w:rFonts w:ascii="Arial" w:hAnsi="Arial" w:cs="Arial"/>
          <w:b/>
          <w:sz w:val="24"/>
          <w:szCs w:val="24"/>
        </w:rPr>
      </w:pPr>
    </w:p>
    <w:p w:rsidR="00FB0C5C" w:rsidRPr="009133B3" w:rsidRDefault="00FB0C5C" w:rsidP="00FB0C5C">
      <w:pPr>
        <w:pStyle w:val="ListParagraph"/>
        <w:numPr>
          <w:ilvl w:val="0"/>
          <w:numId w:val="7"/>
        </w:numPr>
        <w:spacing w:line="340" w:lineRule="exact"/>
        <w:ind w:left="714" w:hanging="357"/>
        <w:rPr>
          <w:rFonts w:ascii="Arial" w:hAnsi="Arial" w:cs="Arial"/>
        </w:rPr>
      </w:pPr>
      <w:r w:rsidRPr="00663572">
        <w:rPr>
          <w:rFonts w:ascii="Arial" w:hAnsi="Arial" w:cs="Arial"/>
        </w:rPr>
        <w:t xml:space="preserve">Create strategies for more effective learning </w:t>
      </w:r>
    </w:p>
    <w:p w:rsidR="00FB0C5C" w:rsidRPr="00663572" w:rsidRDefault="00FB0C5C" w:rsidP="00FB0C5C">
      <w:pPr>
        <w:pStyle w:val="ListParagraph"/>
        <w:numPr>
          <w:ilvl w:val="0"/>
          <w:numId w:val="7"/>
        </w:numPr>
        <w:spacing w:line="340" w:lineRule="exact"/>
        <w:ind w:left="714" w:hanging="357"/>
        <w:rPr>
          <w:rFonts w:ascii="Arial" w:hAnsi="Arial" w:cs="Arial"/>
        </w:rPr>
      </w:pPr>
      <w:r w:rsidRPr="00663572">
        <w:rPr>
          <w:rFonts w:ascii="Arial" w:hAnsi="Arial" w:cs="Arial"/>
        </w:rPr>
        <w:t>A</w:t>
      </w:r>
      <w:r>
        <w:rPr>
          <w:rFonts w:ascii="Arial" w:hAnsi="Arial" w:cs="Arial"/>
        </w:rPr>
        <w:t>pply to universities via UCAS and write an impressive Personal Statement</w:t>
      </w:r>
    </w:p>
    <w:p w:rsidR="00FB0C5C" w:rsidRPr="00FB0C5C" w:rsidRDefault="00FB0C5C" w:rsidP="00FB0C5C">
      <w:pPr>
        <w:pStyle w:val="ListParagraph"/>
        <w:numPr>
          <w:ilvl w:val="0"/>
          <w:numId w:val="7"/>
        </w:numPr>
        <w:spacing w:line="340" w:lineRule="exact"/>
        <w:ind w:left="714" w:hanging="357"/>
        <w:rPr>
          <w:rFonts w:ascii="Arial" w:hAnsi="Arial" w:cs="Arial"/>
        </w:rPr>
      </w:pPr>
      <w:r w:rsidRPr="00FB0C5C">
        <w:rPr>
          <w:rFonts w:ascii="Arial" w:hAnsi="Arial" w:cs="Arial"/>
        </w:rPr>
        <w:t xml:space="preserve">Develop academic skills </w:t>
      </w:r>
      <w:r>
        <w:rPr>
          <w:rFonts w:ascii="Arial" w:hAnsi="Arial" w:cs="Arial"/>
        </w:rPr>
        <w:t>and a</w:t>
      </w:r>
      <w:r w:rsidRPr="00FB0C5C">
        <w:rPr>
          <w:rFonts w:ascii="Arial" w:hAnsi="Arial" w:cs="Arial"/>
        </w:rPr>
        <w:t xml:space="preserve">pply critical thinking skills to academic work </w:t>
      </w:r>
    </w:p>
    <w:p w:rsidR="00FB0C5C" w:rsidRPr="00663572" w:rsidRDefault="00FB0C5C" w:rsidP="00FB0C5C">
      <w:pPr>
        <w:pStyle w:val="ListParagraph"/>
        <w:numPr>
          <w:ilvl w:val="0"/>
          <w:numId w:val="7"/>
        </w:numPr>
        <w:spacing w:line="340" w:lineRule="exact"/>
        <w:ind w:left="714" w:hanging="357"/>
        <w:rPr>
          <w:rFonts w:ascii="Arial" w:hAnsi="Arial" w:cs="Arial"/>
        </w:rPr>
      </w:pPr>
      <w:r w:rsidRPr="00663572">
        <w:rPr>
          <w:rFonts w:ascii="Arial" w:hAnsi="Arial" w:cs="Arial"/>
        </w:rPr>
        <w:t>Respond effectively to feedback</w:t>
      </w:r>
      <w:r>
        <w:rPr>
          <w:rFonts w:ascii="Arial" w:hAnsi="Arial" w:cs="Arial"/>
        </w:rPr>
        <w:t xml:space="preserve"> on </w:t>
      </w:r>
      <w:r w:rsidRPr="00663572">
        <w:rPr>
          <w:rFonts w:ascii="Arial" w:hAnsi="Arial" w:cs="Arial"/>
        </w:rPr>
        <w:t xml:space="preserve">course work and assessments </w:t>
      </w:r>
    </w:p>
    <w:p w:rsidR="00FB0C5C" w:rsidRPr="00FB0C5C" w:rsidRDefault="00FB0C5C" w:rsidP="00FB0C5C">
      <w:pPr>
        <w:pStyle w:val="ListParagraph"/>
        <w:numPr>
          <w:ilvl w:val="0"/>
          <w:numId w:val="7"/>
        </w:numPr>
        <w:spacing w:line="340" w:lineRule="exact"/>
        <w:ind w:left="714" w:hanging="357"/>
        <w:rPr>
          <w:rFonts w:ascii="Arial" w:hAnsi="Arial" w:cs="Arial"/>
        </w:rPr>
      </w:pPr>
      <w:r w:rsidRPr="00663572">
        <w:rPr>
          <w:rFonts w:ascii="Arial" w:hAnsi="Arial" w:cs="Arial"/>
        </w:rPr>
        <w:t xml:space="preserve">Develop strategies for managing finances whilst studying full-time </w:t>
      </w:r>
    </w:p>
    <w:p w:rsidR="00FB0C5C" w:rsidRDefault="00FB0C5C" w:rsidP="00FB0C5C">
      <w:pPr>
        <w:rPr>
          <w:rFonts w:ascii="Arial" w:hAnsi="Arial" w:cs="Arial"/>
          <w:sz w:val="24"/>
          <w:szCs w:val="24"/>
        </w:rPr>
      </w:pPr>
    </w:p>
    <w:p w:rsidR="00FB0C5C" w:rsidRDefault="00FB0C5C" w:rsidP="00FB0C5C">
      <w:pPr>
        <w:rPr>
          <w:rFonts w:ascii="Arial" w:hAnsi="Arial" w:cs="Arial"/>
          <w:b/>
          <w:sz w:val="24"/>
          <w:szCs w:val="24"/>
        </w:rPr>
      </w:pPr>
      <w:r>
        <w:rPr>
          <w:rFonts w:ascii="Arial" w:hAnsi="Arial" w:cs="Arial"/>
          <w:b/>
          <w:sz w:val="24"/>
          <w:szCs w:val="24"/>
        </w:rPr>
        <w:t xml:space="preserve">Where to find Prep for HE: </w:t>
      </w:r>
    </w:p>
    <w:p w:rsidR="00FB0C5C" w:rsidRPr="00FF5838" w:rsidRDefault="00FB0C5C" w:rsidP="00FB0C5C">
      <w:pPr>
        <w:rPr>
          <w:rFonts w:ascii="Arial" w:hAnsi="Arial" w:cs="Arial"/>
          <w:b/>
          <w:sz w:val="24"/>
          <w:szCs w:val="24"/>
        </w:rPr>
      </w:pPr>
      <w:r>
        <w:rPr>
          <w:rFonts w:ascii="Arial" w:hAnsi="Arial" w:cs="Arial"/>
          <w:b/>
          <w:noProof/>
          <w:sz w:val="24"/>
          <w:szCs w:val="24"/>
          <w:lang w:eastAsia="en-GB"/>
        </w:rPr>
        <w:drawing>
          <wp:anchor distT="0" distB="0" distL="114300" distR="114300" simplePos="0" relativeHeight="251670016" behindDoc="0" locked="0" layoutInCell="1" allowOverlap="1">
            <wp:simplePos x="0" y="0"/>
            <wp:positionH relativeFrom="column">
              <wp:posOffset>0</wp:posOffset>
            </wp:positionH>
            <wp:positionV relativeFrom="paragraph">
              <wp:posOffset>170180</wp:posOffset>
            </wp:positionV>
            <wp:extent cx="2933700" cy="1469390"/>
            <wp:effectExtent l="19050" t="0" r="0" b="0"/>
            <wp:wrapSquare wrapText="bothSides"/>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p for HE screensho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3700" cy="1469390"/>
                    </a:xfrm>
                    <a:prstGeom prst="rect">
                      <a:avLst/>
                    </a:prstGeom>
                  </pic:spPr>
                </pic:pic>
              </a:graphicData>
            </a:graphic>
          </wp:anchor>
        </w:drawing>
      </w:r>
    </w:p>
    <w:p w:rsidR="00FB0C5C" w:rsidRDefault="00FB0C5C" w:rsidP="00FB0C5C">
      <w:pPr>
        <w:rPr>
          <w:rFonts w:ascii="Arial" w:hAnsi="Arial" w:cs="Arial"/>
          <w:sz w:val="24"/>
          <w:szCs w:val="24"/>
        </w:rPr>
      </w:pPr>
      <w:r>
        <w:rPr>
          <w:rFonts w:ascii="Arial" w:hAnsi="Arial" w:cs="Arial"/>
          <w:sz w:val="24"/>
          <w:szCs w:val="24"/>
        </w:rPr>
        <w:t>Use</w:t>
      </w:r>
      <w:r w:rsidRPr="00FF5838">
        <w:rPr>
          <w:rFonts w:ascii="Arial" w:hAnsi="Arial" w:cs="Arial"/>
          <w:sz w:val="24"/>
          <w:szCs w:val="24"/>
        </w:rPr>
        <w:t xml:space="preserve"> the guidance on the SWAPWest web site to help you keep track of which Prep for HE exercises are most useful at key points during the year. </w:t>
      </w:r>
    </w:p>
    <w:p w:rsidR="00FB0C5C" w:rsidRDefault="00FB0C5C" w:rsidP="00FB0C5C">
      <w:pPr>
        <w:rPr>
          <w:rFonts w:ascii="Arial" w:hAnsi="Arial" w:cs="Arial"/>
          <w:sz w:val="24"/>
          <w:szCs w:val="24"/>
        </w:rPr>
      </w:pPr>
    </w:p>
    <w:p w:rsidR="00FB0C5C" w:rsidRDefault="00FB0C5C" w:rsidP="00FB0C5C">
      <w:pPr>
        <w:rPr>
          <w:rFonts w:ascii="Arial" w:hAnsi="Arial" w:cs="Arial"/>
          <w:sz w:val="24"/>
          <w:szCs w:val="24"/>
        </w:rPr>
      </w:pPr>
      <w:r>
        <w:rPr>
          <w:rFonts w:ascii="Arial" w:hAnsi="Arial" w:cs="Arial"/>
          <w:sz w:val="24"/>
          <w:szCs w:val="24"/>
        </w:rPr>
        <w:t xml:space="preserve">You can start </w:t>
      </w:r>
      <w:r w:rsidRPr="007B0541">
        <w:rPr>
          <w:rFonts w:ascii="Arial" w:hAnsi="Arial" w:cs="Arial"/>
          <w:sz w:val="24"/>
          <w:szCs w:val="24"/>
          <w:u w:val="single"/>
        </w:rPr>
        <w:t>today</w:t>
      </w:r>
      <w:r>
        <w:rPr>
          <w:rFonts w:ascii="Arial" w:hAnsi="Arial" w:cs="Arial"/>
          <w:sz w:val="24"/>
          <w:szCs w:val="24"/>
          <w:u w:val="single"/>
        </w:rPr>
        <w:t>.</w:t>
      </w:r>
      <w:r>
        <w:rPr>
          <w:rFonts w:ascii="Arial" w:hAnsi="Arial" w:cs="Arial"/>
          <w:sz w:val="24"/>
          <w:szCs w:val="24"/>
        </w:rPr>
        <w:t xml:space="preserve"> </w:t>
      </w:r>
      <w:hyperlink r:id="rId19" w:history="1">
        <w:r w:rsidRPr="00226C8C">
          <w:rPr>
            <w:rStyle w:val="Hyperlink"/>
            <w:rFonts w:ascii="Arial" w:hAnsi="Arial" w:cs="Arial"/>
            <w:sz w:val="24"/>
            <w:szCs w:val="24"/>
          </w:rPr>
          <w:t>www.scottishwideraccess.org/west-prep-for-he</w:t>
        </w:r>
      </w:hyperlink>
      <w:r w:rsidRPr="00FF5838">
        <w:rPr>
          <w:rFonts w:ascii="Arial" w:hAnsi="Arial" w:cs="Arial"/>
          <w:sz w:val="24"/>
          <w:szCs w:val="24"/>
        </w:rPr>
        <w:t>.</w:t>
      </w:r>
    </w:p>
    <w:p w:rsidR="00FB0C5C" w:rsidRDefault="00FB0C5C" w:rsidP="00FB0C5C">
      <w:pPr>
        <w:rPr>
          <w:rFonts w:ascii="Arial" w:hAnsi="Arial" w:cs="Arial"/>
          <w:b/>
          <w:sz w:val="24"/>
          <w:szCs w:val="24"/>
        </w:rPr>
      </w:pPr>
    </w:p>
    <w:p w:rsidR="00FB0C5C" w:rsidRDefault="00FB0C5C" w:rsidP="00F22A98">
      <w:pPr>
        <w:rPr>
          <w:rFonts w:ascii="Arial" w:hAnsi="Arial" w:cs="Arial"/>
          <w:b/>
        </w:rPr>
      </w:pPr>
    </w:p>
    <w:p w:rsidR="00DA45EC" w:rsidRPr="00DA45EC" w:rsidRDefault="00FB0C5C" w:rsidP="00F22A98">
      <w:pPr>
        <w:rPr>
          <w:rFonts w:ascii="Arial" w:hAnsi="Arial" w:cs="Arial"/>
          <w:b/>
        </w:rPr>
      </w:pPr>
      <w:r>
        <w:rPr>
          <w:rFonts w:ascii="Arial" w:hAnsi="Arial" w:cs="Arial"/>
          <w:b/>
        </w:rPr>
        <w:t>PREP FOR HE</w:t>
      </w:r>
      <w:r w:rsidR="00342A80">
        <w:rPr>
          <w:rFonts w:ascii="Arial" w:hAnsi="Arial" w:cs="Arial"/>
          <w:b/>
        </w:rPr>
        <w:t xml:space="preserve">: Frequently asked questions: </w:t>
      </w:r>
    </w:p>
    <w:p w:rsidR="00DA45EC" w:rsidRDefault="00DA45EC" w:rsidP="00F22A98">
      <w:pPr>
        <w:rPr>
          <w:rFonts w:ascii="Arial" w:hAnsi="Arial" w:cs="Arial"/>
        </w:rPr>
      </w:pPr>
    </w:p>
    <w:p w:rsidR="00E64E72" w:rsidRDefault="008D0DC7" w:rsidP="00F22A98">
      <w:pPr>
        <w:rPr>
          <w:rFonts w:ascii="Arial" w:hAnsi="Arial" w:cs="Arial"/>
        </w:rPr>
      </w:pPr>
      <w:r>
        <w:rPr>
          <w:rFonts w:ascii="Arial" w:hAnsi="Arial" w:cs="Arial"/>
        </w:rPr>
        <w:t>Y</w:t>
      </w:r>
      <w:r w:rsidR="00E64E72">
        <w:rPr>
          <w:rFonts w:ascii="Arial" w:hAnsi="Arial" w:cs="Arial"/>
        </w:rPr>
        <w:t xml:space="preserve">ou may find </w:t>
      </w:r>
      <w:r w:rsidR="007A4AB0">
        <w:rPr>
          <w:rFonts w:ascii="Arial" w:hAnsi="Arial" w:cs="Arial"/>
        </w:rPr>
        <w:t>the</w:t>
      </w:r>
      <w:r w:rsidR="00A7686F">
        <w:rPr>
          <w:rFonts w:ascii="Arial" w:hAnsi="Arial" w:cs="Arial"/>
        </w:rPr>
        <w:t xml:space="preserve"> checklist </w:t>
      </w:r>
      <w:r w:rsidR="007A4AB0">
        <w:rPr>
          <w:rFonts w:ascii="Arial" w:hAnsi="Arial" w:cs="Arial"/>
        </w:rPr>
        <w:t xml:space="preserve">(overleaf) </w:t>
      </w:r>
      <w:r w:rsidR="00E64E72">
        <w:rPr>
          <w:rFonts w:ascii="Arial" w:hAnsi="Arial" w:cs="Arial"/>
        </w:rPr>
        <w:t>useful for keeping</w:t>
      </w:r>
      <w:r w:rsidR="00DA45EC">
        <w:rPr>
          <w:rFonts w:ascii="Arial" w:hAnsi="Arial" w:cs="Arial"/>
        </w:rPr>
        <w:t xml:space="preserve"> track of your </w:t>
      </w:r>
      <w:r>
        <w:rPr>
          <w:rFonts w:ascii="Arial" w:hAnsi="Arial" w:cs="Arial"/>
        </w:rPr>
        <w:t xml:space="preserve">Prep for HE </w:t>
      </w:r>
      <w:r w:rsidR="00DA45EC">
        <w:rPr>
          <w:rFonts w:ascii="Arial" w:hAnsi="Arial" w:cs="Arial"/>
        </w:rPr>
        <w:t>progress</w:t>
      </w:r>
      <w:r>
        <w:rPr>
          <w:rFonts w:ascii="Arial" w:hAnsi="Arial" w:cs="Arial"/>
        </w:rPr>
        <w:t>. Please note that although some ex</w:t>
      </w:r>
      <w:r w:rsidR="00A7686F">
        <w:rPr>
          <w:rFonts w:ascii="Arial" w:hAnsi="Arial" w:cs="Arial"/>
        </w:rPr>
        <w:t xml:space="preserve">ercises may be done </w:t>
      </w:r>
      <w:r>
        <w:rPr>
          <w:rFonts w:ascii="Arial" w:hAnsi="Arial" w:cs="Arial"/>
        </w:rPr>
        <w:t>using the web-based forms</w:t>
      </w:r>
      <w:r w:rsidR="00E64E72">
        <w:rPr>
          <w:rFonts w:ascii="Arial" w:hAnsi="Arial" w:cs="Arial"/>
        </w:rPr>
        <w:t xml:space="preserve"> that are</w:t>
      </w:r>
      <w:r>
        <w:rPr>
          <w:rFonts w:ascii="Arial" w:hAnsi="Arial" w:cs="Arial"/>
        </w:rPr>
        <w:t xml:space="preserve"> linked from the SWAP website, others simply require you to download and read through the information, or perhaps organise discussions with classmates aroun</w:t>
      </w:r>
      <w:r w:rsidR="00FB0C5C">
        <w:rPr>
          <w:rFonts w:ascii="Arial" w:hAnsi="Arial" w:cs="Arial"/>
        </w:rPr>
        <w:t xml:space="preserve">d the topics. </w:t>
      </w:r>
      <w:r w:rsidR="00FB0C5C">
        <w:rPr>
          <w:rFonts w:ascii="Arial" w:hAnsi="Arial" w:cs="Arial"/>
        </w:rPr>
        <w:br/>
      </w:r>
      <w:r w:rsidR="00FB0C5C">
        <w:rPr>
          <w:rFonts w:ascii="Arial" w:hAnsi="Arial" w:cs="Arial"/>
        </w:rPr>
        <w:br/>
        <w:t>Y</w:t>
      </w:r>
      <w:r>
        <w:rPr>
          <w:rFonts w:ascii="Arial" w:hAnsi="Arial" w:cs="Arial"/>
        </w:rPr>
        <w:t>our class tutor may organise acti</w:t>
      </w:r>
      <w:r w:rsidR="00E64E72">
        <w:rPr>
          <w:rFonts w:ascii="Arial" w:hAnsi="Arial" w:cs="Arial"/>
        </w:rPr>
        <w:t xml:space="preserve">vities similar to the ones on </w:t>
      </w:r>
      <w:r w:rsidR="00FB0C5C">
        <w:rPr>
          <w:rFonts w:ascii="Arial" w:hAnsi="Arial" w:cs="Arial"/>
        </w:rPr>
        <w:t xml:space="preserve">our </w:t>
      </w:r>
      <w:r w:rsidR="00E64E72">
        <w:rPr>
          <w:rFonts w:ascii="Arial" w:hAnsi="Arial" w:cs="Arial"/>
        </w:rPr>
        <w:t>list</w:t>
      </w:r>
      <w:r w:rsidR="00FB0C5C">
        <w:rPr>
          <w:rFonts w:ascii="Arial" w:hAnsi="Arial" w:cs="Arial"/>
        </w:rPr>
        <w:t>, but using</w:t>
      </w:r>
      <w:r>
        <w:rPr>
          <w:rFonts w:ascii="Arial" w:hAnsi="Arial" w:cs="Arial"/>
        </w:rPr>
        <w:t xml:space="preserve"> materials of their own devising or provided by your college</w:t>
      </w:r>
      <w:r w:rsidR="00E64E72">
        <w:rPr>
          <w:rFonts w:ascii="Arial" w:hAnsi="Arial" w:cs="Arial"/>
        </w:rPr>
        <w:t>’s own academic support team</w:t>
      </w:r>
      <w:r w:rsidR="00FB0C5C">
        <w:rPr>
          <w:rFonts w:ascii="Arial" w:hAnsi="Arial" w:cs="Arial"/>
        </w:rPr>
        <w:t>. If so</w:t>
      </w:r>
      <w:r>
        <w:rPr>
          <w:rFonts w:ascii="Arial" w:hAnsi="Arial" w:cs="Arial"/>
        </w:rPr>
        <w:t xml:space="preserve">, you may mark the Prep for </w:t>
      </w:r>
      <w:proofErr w:type="gramStart"/>
      <w:r>
        <w:rPr>
          <w:rFonts w:ascii="Arial" w:hAnsi="Arial" w:cs="Arial"/>
        </w:rPr>
        <w:t>HE</w:t>
      </w:r>
      <w:proofErr w:type="gramEnd"/>
      <w:r>
        <w:rPr>
          <w:rFonts w:ascii="Arial" w:hAnsi="Arial" w:cs="Arial"/>
        </w:rPr>
        <w:t xml:space="preserve"> module as </w:t>
      </w:r>
      <w:r w:rsidR="00E64E72">
        <w:rPr>
          <w:rFonts w:ascii="Arial" w:hAnsi="Arial" w:cs="Arial"/>
        </w:rPr>
        <w:t>‘</w:t>
      </w:r>
      <w:r>
        <w:rPr>
          <w:rFonts w:ascii="Arial" w:hAnsi="Arial" w:cs="Arial"/>
        </w:rPr>
        <w:t>complete</w:t>
      </w:r>
      <w:r w:rsidR="00E64E72">
        <w:rPr>
          <w:rFonts w:ascii="Arial" w:hAnsi="Arial" w:cs="Arial"/>
        </w:rPr>
        <w:t>’ even if you did</w:t>
      </w:r>
      <w:r>
        <w:rPr>
          <w:rFonts w:ascii="Arial" w:hAnsi="Arial" w:cs="Arial"/>
        </w:rPr>
        <w:t xml:space="preserve"> not use SWAP resources. </w:t>
      </w:r>
    </w:p>
    <w:p w:rsidR="00E64E72" w:rsidRDefault="00E64E72" w:rsidP="00F22A98">
      <w:pPr>
        <w:rPr>
          <w:rFonts w:ascii="Arial" w:hAnsi="Arial" w:cs="Arial"/>
        </w:rPr>
      </w:pPr>
    </w:p>
    <w:p w:rsidR="008D0DC7" w:rsidRPr="00E64E72" w:rsidRDefault="008D0DC7" w:rsidP="00F22A98">
      <w:pPr>
        <w:rPr>
          <w:rFonts w:ascii="Arial" w:hAnsi="Arial" w:cs="Arial"/>
          <w:b/>
        </w:rPr>
      </w:pPr>
      <w:r w:rsidRPr="00E64E72">
        <w:rPr>
          <w:rFonts w:ascii="Arial" w:hAnsi="Arial" w:cs="Arial"/>
          <w:b/>
        </w:rPr>
        <w:t xml:space="preserve">The point is to prepare yourself for the next level of study, so any </w:t>
      </w:r>
      <w:r w:rsidR="007A4AB0">
        <w:rPr>
          <w:rFonts w:ascii="Arial" w:hAnsi="Arial" w:cs="Arial"/>
          <w:b/>
        </w:rPr>
        <w:t>reasonable</w:t>
      </w:r>
      <w:r w:rsidR="00E64E72">
        <w:rPr>
          <w:rFonts w:ascii="Arial" w:hAnsi="Arial" w:cs="Arial"/>
          <w:b/>
        </w:rPr>
        <w:t xml:space="preserve"> means you use to do so may count towards</w:t>
      </w:r>
      <w:r w:rsidRPr="00E64E72">
        <w:rPr>
          <w:rFonts w:ascii="Arial" w:hAnsi="Arial" w:cs="Arial"/>
          <w:b/>
        </w:rPr>
        <w:t xml:space="preserve"> completion of your Prep for HE unit, provided your class tutor </w:t>
      </w:r>
      <w:r w:rsidR="00E64E72" w:rsidRPr="00E64E72">
        <w:rPr>
          <w:rFonts w:ascii="Arial" w:hAnsi="Arial" w:cs="Arial"/>
          <w:b/>
        </w:rPr>
        <w:t xml:space="preserve">is aware of what you’re doing and </w:t>
      </w:r>
      <w:r w:rsidRPr="00E64E72">
        <w:rPr>
          <w:rFonts w:ascii="Arial" w:hAnsi="Arial" w:cs="Arial"/>
          <w:b/>
        </w:rPr>
        <w:t>approves it.</w:t>
      </w:r>
    </w:p>
    <w:p w:rsidR="008D0DC7" w:rsidRDefault="008D0DC7" w:rsidP="00F22A98">
      <w:pPr>
        <w:rPr>
          <w:rFonts w:ascii="Arial" w:hAnsi="Arial" w:cs="Arial"/>
        </w:rPr>
      </w:pPr>
    </w:p>
    <w:p w:rsidR="008D0DC7" w:rsidRDefault="008D0DC7" w:rsidP="00F22A98">
      <w:pPr>
        <w:rPr>
          <w:rFonts w:ascii="Arial" w:hAnsi="Arial" w:cs="Arial"/>
        </w:rPr>
      </w:pPr>
      <w:r>
        <w:rPr>
          <w:rFonts w:ascii="Arial" w:hAnsi="Arial" w:cs="Arial"/>
        </w:rPr>
        <w:t xml:space="preserve">The timeline </w:t>
      </w:r>
      <w:r w:rsidR="00FB0C5C">
        <w:rPr>
          <w:rFonts w:ascii="Arial" w:hAnsi="Arial" w:cs="Arial"/>
        </w:rPr>
        <w:t xml:space="preserve">we suggest </w:t>
      </w:r>
      <w:r>
        <w:rPr>
          <w:rFonts w:ascii="Arial" w:hAnsi="Arial" w:cs="Arial"/>
        </w:rPr>
        <w:t>is pr</w:t>
      </w:r>
      <w:r w:rsidR="00FB0C5C">
        <w:rPr>
          <w:rFonts w:ascii="Arial" w:hAnsi="Arial" w:cs="Arial"/>
        </w:rPr>
        <w:t xml:space="preserve">ovided as a guide only; you </w:t>
      </w:r>
      <w:r>
        <w:rPr>
          <w:rFonts w:ascii="Arial" w:hAnsi="Arial" w:cs="Arial"/>
        </w:rPr>
        <w:t xml:space="preserve">and </w:t>
      </w:r>
      <w:r w:rsidR="007A4AB0">
        <w:rPr>
          <w:rFonts w:ascii="Arial" w:hAnsi="Arial" w:cs="Arial"/>
        </w:rPr>
        <w:t xml:space="preserve">your </w:t>
      </w:r>
      <w:r>
        <w:rPr>
          <w:rFonts w:ascii="Arial" w:hAnsi="Arial" w:cs="Arial"/>
        </w:rPr>
        <w:t>class tutor may find that certain modules are more useful than others at certain times of year</w:t>
      </w:r>
      <w:r w:rsidR="007A4AB0">
        <w:rPr>
          <w:rFonts w:ascii="Arial" w:hAnsi="Arial" w:cs="Arial"/>
        </w:rPr>
        <w:t>, depending upon your programme</w:t>
      </w:r>
      <w:r>
        <w:rPr>
          <w:rFonts w:ascii="Arial" w:hAnsi="Arial" w:cs="Arial"/>
        </w:rPr>
        <w:t xml:space="preserve">. Provided you do the work at some point, you are not required to adhere </w:t>
      </w:r>
      <w:r w:rsidR="00FB0C5C">
        <w:rPr>
          <w:rFonts w:ascii="Arial" w:hAnsi="Arial" w:cs="Arial"/>
        </w:rPr>
        <w:t xml:space="preserve">strictly </w:t>
      </w:r>
      <w:r>
        <w:rPr>
          <w:rFonts w:ascii="Arial" w:hAnsi="Arial" w:cs="Arial"/>
        </w:rPr>
        <w:t xml:space="preserve">to the suggested timeline. </w:t>
      </w:r>
      <w:r w:rsidR="00FB0C5C">
        <w:rPr>
          <w:rFonts w:ascii="Arial" w:hAnsi="Arial" w:cs="Arial"/>
        </w:rPr>
        <w:t>Follow your tutor’s guidance.</w:t>
      </w:r>
    </w:p>
    <w:p w:rsidR="00A7686F" w:rsidRDefault="00A7686F" w:rsidP="00F22A98">
      <w:pPr>
        <w:rPr>
          <w:rFonts w:ascii="Arial" w:hAnsi="Arial" w:cs="Arial"/>
        </w:rPr>
      </w:pPr>
    </w:p>
    <w:p w:rsidR="00EC4D88" w:rsidRDefault="00A7686F" w:rsidP="00F22A98">
      <w:pPr>
        <w:rPr>
          <w:rFonts w:ascii="Arial" w:hAnsi="Arial" w:cs="Arial"/>
        </w:rPr>
      </w:pPr>
      <w:r>
        <w:rPr>
          <w:rFonts w:ascii="Arial" w:hAnsi="Arial" w:cs="Arial"/>
        </w:rPr>
        <w:t xml:space="preserve">Finally, some modules may not apply to you (e.g. you do not need to complete the ‘Science Reports’ module if you are not on an Access to Science/STEM programme). </w:t>
      </w:r>
    </w:p>
    <w:p w:rsidR="00EC4D88" w:rsidRDefault="00EC4D88" w:rsidP="00F22A98">
      <w:pPr>
        <w:rPr>
          <w:rFonts w:ascii="Arial" w:hAnsi="Arial" w:cs="Arial"/>
        </w:rPr>
      </w:pPr>
    </w:p>
    <w:p w:rsidR="008D0DC7" w:rsidRDefault="00A7686F" w:rsidP="00F22A98">
      <w:pPr>
        <w:rPr>
          <w:rFonts w:ascii="Arial" w:hAnsi="Arial" w:cs="Arial"/>
        </w:rPr>
      </w:pPr>
      <w:r>
        <w:rPr>
          <w:rFonts w:ascii="Arial" w:hAnsi="Arial" w:cs="Arial"/>
        </w:rPr>
        <w:t xml:space="preserve">Ask your tutor or SWAP if in any doubt. </w:t>
      </w:r>
    </w:p>
    <w:p w:rsidR="00EC4D88" w:rsidRDefault="00EC4D88" w:rsidP="00F22A98">
      <w:pPr>
        <w:rPr>
          <w:rFonts w:ascii="Arial" w:hAnsi="Arial" w:cs="Arial"/>
        </w:rPr>
      </w:pPr>
    </w:p>
    <w:p w:rsidR="00FB0C5C" w:rsidRPr="00FB0C5C" w:rsidRDefault="00FB0C5C" w:rsidP="00F22A98">
      <w:pPr>
        <w:rPr>
          <w:rFonts w:ascii="Arial" w:hAnsi="Arial" w:cs="Arial"/>
          <w:b/>
          <w:sz w:val="32"/>
          <w:szCs w:val="32"/>
        </w:rPr>
      </w:pPr>
      <w:r w:rsidRPr="00FB0C5C">
        <w:rPr>
          <w:rFonts w:ascii="Arial" w:hAnsi="Arial" w:cs="Arial"/>
          <w:b/>
          <w:sz w:val="32"/>
          <w:szCs w:val="32"/>
        </w:rPr>
        <w:lastRenderedPageBreak/>
        <w:t xml:space="preserve">Prep for HE Checklist: </w:t>
      </w:r>
    </w:p>
    <w:p w:rsidR="00EC4D88" w:rsidRDefault="00EC4D88" w:rsidP="00F22A98">
      <w:pPr>
        <w:rPr>
          <w:rFonts w:ascii="Arial" w:hAnsi="Arial" w:cs="Arial"/>
        </w:rPr>
      </w:pPr>
    </w:p>
    <w:tbl>
      <w:tblPr>
        <w:tblStyle w:val="TableGrid"/>
        <w:tblW w:w="0" w:type="auto"/>
        <w:tblLook w:val="04A0" w:firstRow="1" w:lastRow="0" w:firstColumn="1" w:lastColumn="0" w:noHBand="0" w:noVBand="1"/>
      </w:tblPr>
      <w:tblGrid>
        <w:gridCol w:w="928"/>
        <w:gridCol w:w="1373"/>
        <w:gridCol w:w="5113"/>
        <w:gridCol w:w="1602"/>
      </w:tblGrid>
      <w:tr w:rsidR="00DA45EC" w:rsidRPr="00DA45EC" w:rsidTr="0058507F">
        <w:trPr>
          <w:trHeight w:hRule="exact" w:val="397"/>
        </w:trPr>
        <w:tc>
          <w:tcPr>
            <w:tcW w:w="935" w:type="dxa"/>
          </w:tcPr>
          <w:p w:rsidR="00DA45EC" w:rsidRPr="00A7686F" w:rsidRDefault="00A7686F" w:rsidP="00E10C72">
            <w:pPr>
              <w:rPr>
                <w:rFonts w:ascii="Arial" w:hAnsi="Arial" w:cs="Arial"/>
                <w:b/>
                <w:sz w:val="22"/>
                <w:szCs w:val="22"/>
              </w:rPr>
            </w:pPr>
            <w:r w:rsidRPr="00A7686F">
              <w:rPr>
                <w:rFonts w:ascii="Arial" w:hAnsi="Arial" w:cs="Arial"/>
                <w:b/>
                <w:sz w:val="22"/>
                <w:szCs w:val="22"/>
              </w:rPr>
              <w:t>When</w:t>
            </w:r>
          </w:p>
        </w:tc>
        <w:tc>
          <w:tcPr>
            <w:tcW w:w="1391" w:type="dxa"/>
          </w:tcPr>
          <w:p w:rsidR="00DA45EC" w:rsidRPr="00A7686F" w:rsidRDefault="00DA45EC" w:rsidP="00F22A98">
            <w:pPr>
              <w:rPr>
                <w:rFonts w:ascii="Arial" w:hAnsi="Arial" w:cs="Arial"/>
                <w:b/>
                <w:sz w:val="22"/>
                <w:szCs w:val="22"/>
              </w:rPr>
            </w:pPr>
            <w:r w:rsidRPr="00A7686F">
              <w:rPr>
                <w:rFonts w:ascii="Arial" w:hAnsi="Arial" w:cs="Arial"/>
                <w:b/>
                <w:sz w:val="22"/>
                <w:szCs w:val="22"/>
              </w:rPr>
              <w:t>Module</w:t>
            </w:r>
          </w:p>
        </w:tc>
        <w:tc>
          <w:tcPr>
            <w:tcW w:w="5301" w:type="dxa"/>
          </w:tcPr>
          <w:p w:rsidR="00DA45EC" w:rsidRPr="00A7686F" w:rsidRDefault="00E10C72" w:rsidP="00F22A98">
            <w:pPr>
              <w:rPr>
                <w:rFonts w:ascii="Arial" w:hAnsi="Arial" w:cs="Arial"/>
                <w:b/>
                <w:sz w:val="22"/>
                <w:szCs w:val="22"/>
              </w:rPr>
            </w:pPr>
            <w:r>
              <w:rPr>
                <w:rFonts w:ascii="Arial" w:hAnsi="Arial" w:cs="Arial"/>
                <w:b/>
                <w:sz w:val="22"/>
                <w:szCs w:val="22"/>
              </w:rPr>
              <w:t>Name</w:t>
            </w:r>
          </w:p>
        </w:tc>
        <w:tc>
          <w:tcPr>
            <w:tcW w:w="1615" w:type="dxa"/>
          </w:tcPr>
          <w:p w:rsidR="00DA45EC" w:rsidRPr="00A7686F" w:rsidRDefault="00A7686F" w:rsidP="00F22A98">
            <w:pPr>
              <w:rPr>
                <w:rFonts w:ascii="Arial" w:hAnsi="Arial" w:cs="Arial"/>
                <w:b/>
                <w:sz w:val="22"/>
                <w:szCs w:val="22"/>
              </w:rPr>
            </w:pPr>
            <w:r w:rsidRPr="00A7686F">
              <w:rPr>
                <w:rFonts w:ascii="Arial" w:hAnsi="Arial" w:cs="Arial"/>
                <w:b/>
                <w:sz w:val="22"/>
                <w:szCs w:val="22"/>
              </w:rPr>
              <w:t>C</w:t>
            </w:r>
            <w:r w:rsidR="00DA45EC" w:rsidRPr="00A7686F">
              <w:rPr>
                <w:rFonts w:ascii="Arial" w:hAnsi="Arial" w:cs="Arial"/>
                <w:b/>
                <w:sz w:val="22"/>
                <w:szCs w:val="22"/>
              </w:rPr>
              <w:t>ompleted √</w:t>
            </w:r>
          </w:p>
        </w:tc>
      </w:tr>
      <w:tr w:rsidR="00DA45EC" w:rsidRPr="00DA45EC" w:rsidTr="0058507F">
        <w:trPr>
          <w:trHeight w:hRule="exact" w:val="397"/>
        </w:trPr>
        <w:tc>
          <w:tcPr>
            <w:tcW w:w="935" w:type="dxa"/>
          </w:tcPr>
          <w:p w:rsidR="00DA45EC" w:rsidRPr="00EC4D88" w:rsidRDefault="008D0DC7" w:rsidP="00F22A98">
            <w:pPr>
              <w:rPr>
                <w:rFonts w:ascii="Arial" w:hAnsi="Arial" w:cs="Arial"/>
                <w:sz w:val="22"/>
                <w:szCs w:val="22"/>
              </w:rPr>
            </w:pPr>
            <w:r w:rsidRPr="00EC4D88">
              <w:rPr>
                <w:rFonts w:ascii="Arial" w:hAnsi="Arial" w:cs="Arial"/>
                <w:sz w:val="22"/>
                <w:szCs w:val="22"/>
              </w:rPr>
              <w:t>Sep</w:t>
            </w:r>
          </w:p>
        </w:tc>
        <w:tc>
          <w:tcPr>
            <w:tcW w:w="1391" w:type="dxa"/>
          </w:tcPr>
          <w:p w:rsidR="00DA45EC" w:rsidRPr="00EC4D88" w:rsidRDefault="00DA45EC" w:rsidP="00DA45EC">
            <w:pPr>
              <w:rPr>
                <w:rFonts w:ascii="Arial" w:hAnsi="Arial" w:cs="Arial"/>
                <w:sz w:val="22"/>
                <w:szCs w:val="22"/>
              </w:rPr>
            </w:pPr>
            <w:r w:rsidRPr="00EC4D88">
              <w:rPr>
                <w:rFonts w:ascii="Arial" w:hAnsi="Arial" w:cs="Arial"/>
                <w:sz w:val="22"/>
                <w:szCs w:val="22"/>
              </w:rPr>
              <w:t>PHE01</w:t>
            </w:r>
          </w:p>
        </w:tc>
        <w:tc>
          <w:tcPr>
            <w:tcW w:w="5301" w:type="dxa"/>
          </w:tcPr>
          <w:p w:rsidR="00DA45EC" w:rsidRPr="00EC4D88" w:rsidRDefault="00DA45EC" w:rsidP="00DA45EC">
            <w:pPr>
              <w:rPr>
                <w:rFonts w:ascii="Arial" w:hAnsi="Arial" w:cs="Arial"/>
                <w:sz w:val="22"/>
                <w:szCs w:val="22"/>
              </w:rPr>
            </w:pPr>
            <w:r w:rsidRPr="00EC4D88">
              <w:rPr>
                <w:rFonts w:ascii="Arial" w:hAnsi="Arial" w:cs="Arial"/>
                <w:sz w:val="22"/>
                <w:szCs w:val="22"/>
              </w:rPr>
              <w:t>Taking Stock – Part 1</w:t>
            </w:r>
          </w:p>
        </w:tc>
        <w:tc>
          <w:tcPr>
            <w:tcW w:w="1615" w:type="dxa"/>
          </w:tcPr>
          <w:p w:rsidR="00DA45EC" w:rsidRPr="00DA45EC" w:rsidRDefault="00DA45EC" w:rsidP="008D0DC7">
            <w:pPr>
              <w:rPr>
                <w:rFonts w:ascii="Arial" w:hAnsi="Arial" w:cs="Arial"/>
                <w:sz w:val="22"/>
                <w:szCs w:val="22"/>
              </w:rPr>
            </w:pPr>
          </w:p>
        </w:tc>
      </w:tr>
      <w:tr w:rsidR="00DA45EC" w:rsidRPr="00DA45EC" w:rsidTr="0058507F">
        <w:trPr>
          <w:trHeight w:hRule="exact" w:val="397"/>
        </w:trPr>
        <w:tc>
          <w:tcPr>
            <w:tcW w:w="935" w:type="dxa"/>
          </w:tcPr>
          <w:p w:rsidR="00DA45EC" w:rsidRPr="00EC4D88" w:rsidRDefault="00DA45EC" w:rsidP="00F22A98">
            <w:pPr>
              <w:rPr>
                <w:rFonts w:ascii="Arial" w:hAnsi="Arial" w:cs="Arial"/>
                <w:sz w:val="22"/>
                <w:szCs w:val="22"/>
              </w:rPr>
            </w:pPr>
          </w:p>
        </w:tc>
        <w:tc>
          <w:tcPr>
            <w:tcW w:w="1391"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PHE02 </w:t>
            </w:r>
          </w:p>
        </w:tc>
        <w:tc>
          <w:tcPr>
            <w:tcW w:w="5301"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Study Diary (Sep) </w:t>
            </w:r>
          </w:p>
        </w:tc>
        <w:tc>
          <w:tcPr>
            <w:tcW w:w="1615" w:type="dxa"/>
          </w:tcPr>
          <w:p w:rsidR="00DA45EC" w:rsidRPr="00DA45EC" w:rsidRDefault="00DA45EC" w:rsidP="008D0DC7">
            <w:pPr>
              <w:rPr>
                <w:rFonts w:ascii="Arial" w:hAnsi="Arial" w:cs="Arial"/>
                <w:sz w:val="22"/>
                <w:szCs w:val="22"/>
              </w:rPr>
            </w:pPr>
          </w:p>
        </w:tc>
      </w:tr>
      <w:tr w:rsidR="00DA45EC" w:rsidRPr="00DA45EC" w:rsidTr="0058507F">
        <w:trPr>
          <w:trHeight w:hRule="exact" w:val="397"/>
        </w:trPr>
        <w:tc>
          <w:tcPr>
            <w:tcW w:w="935" w:type="dxa"/>
          </w:tcPr>
          <w:p w:rsidR="00DA45EC" w:rsidRPr="00EC4D88" w:rsidRDefault="00DA45EC" w:rsidP="00F22A98">
            <w:pPr>
              <w:rPr>
                <w:rFonts w:ascii="Arial" w:hAnsi="Arial" w:cs="Arial"/>
                <w:sz w:val="22"/>
                <w:szCs w:val="22"/>
              </w:rPr>
            </w:pPr>
          </w:p>
        </w:tc>
        <w:tc>
          <w:tcPr>
            <w:tcW w:w="1391"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PHE03 </w:t>
            </w:r>
          </w:p>
        </w:tc>
        <w:tc>
          <w:tcPr>
            <w:tcW w:w="5301"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How do you study? </w:t>
            </w:r>
          </w:p>
        </w:tc>
        <w:tc>
          <w:tcPr>
            <w:tcW w:w="1615" w:type="dxa"/>
          </w:tcPr>
          <w:p w:rsidR="00DA45EC" w:rsidRPr="00DA45EC" w:rsidRDefault="00DA45EC" w:rsidP="008D0DC7">
            <w:pPr>
              <w:rPr>
                <w:rFonts w:ascii="Arial" w:hAnsi="Arial" w:cs="Arial"/>
                <w:sz w:val="22"/>
                <w:szCs w:val="22"/>
              </w:rPr>
            </w:pPr>
          </w:p>
        </w:tc>
      </w:tr>
      <w:tr w:rsidR="00DA45EC" w:rsidRPr="00DA45EC" w:rsidTr="0058507F">
        <w:trPr>
          <w:trHeight w:hRule="exact" w:val="397"/>
        </w:trPr>
        <w:tc>
          <w:tcPr>
            <w:tcW w:w="935" w:type="dxa"/>
          </w:tcPr>
          <w:p w:rsidR="00DA45EC" w:rsidRPr="00EC4D88" w:rsidRDefault="008D0DC7" w:rsidP="00F22A98">
            <w:pPr>
              <w:rPr>
                <w:rFonts w:ascii="Arial" w:hAnsi="Arial" w:cs="Arial"/>
                <w:sz w:val="22"/>
                <w:szCs w:val="22"/>
              </w:rPr>
            </w:pPr>
            <w:r w:rsidRPr="00EC4D88">
              <w:rPr>
                <w:rFonts w:ascii="Arial" w:hAnsi="Arial" w:cs="Arial"/>
                <w:sz w:val="22"/>
                <w:szCs w:val="22"/>
              </w:rPr>
              <w:t>Oct</w:t>
            </w:r>
          </w:p>
        </w:tc>
        <w:tc>
          <w:tcPr>
            <w:tcW w:w="1391"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PHE04 </w:t>
            </w:r>
          </w:p>
        </w:tc>
        <w:tc>
          <w:tcPr>
            <w:tcW w:w="5301"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Study Diary (Oct)</w:t>
            </w:r>
          </w:p>
        </w:tc>
        <w:tc>
          <w:tcPr>
            <w:tcW w:w="1615" w:type="dxa"/>
          </w:tcPr>
          <w:p w:rsidR="00DA45EC" w:rsidRPr="00DA45EC" w:rsidRDefault="00DA45EC" w:rsidP="008D0DC7">
            <w:pPr>
              <w:rPr>
                <w:rFonts w:ascii="Arial" w:hAnsi="Arial" w:cs="Arial"/>
                <w:sz w:val="22"/>
                <w:szCs w:val="22"/>
              </w:rPr>
            </w:pPr>
          </w:p>
        </w:tc>
      </w:tr>
      <w:tr w:rsidR="0058507F" w:rsidRPr="00DA45EC" w:rsidTr="0058507F">
        <w:trPr>
          <w:trHeight w:hRule="exact" w:val="397"/>
        </w:trPr>
        <w:tc>
          <w:tcPr>
            <w:tcW w:w="935" w:type="dxa"/>
          </w:tcPr>
          <w:p w:rsidR="0058507F" w:rsidRPr="00EC4D88" w:rsidRDefault="0058507F" w:rsidP="00F22A98">
            <w:pPr>
              <w:rPr>
                <w:rFonts w:ascii="Arial" w:hAnsi="Arial" w:cs="Arial"/>
                <w:sz w:val="22"/>
                <w:szCs w:val="22"/>
              </w:rPr>
            </w:pPr>
          </w:p>
        </w:tc>
        <w:tc>
          <w:tcPr>
            <w:tcW w:w="1391" w:type="dxa"/>
          </w:tcPr>
          <w:p w:rsidR="0058507F" w:rsidRPr="00EC4D88" w:rsidRDefault="0058507F" w:rsidP="00DA45EC">
            <w:pPr>
              <w:rPr>
                <w:rFonts w:ascii="Arial" w:hAnsi="Arial" w:cs="Arial"/>
                <w:sz w:val="22"/>
                <w:szCs w:val="22"/>
              </w:rPr>
            </w:pPr>
            <w:r w:rsidRPr="00EC4D88">
              <w:rPr>
                <w:rFonts w:ascii="Arial" w:hAnsi="Arial" w:cs="Arial"/>
                <w:sz w:val="22"/>
                <w:szCs w:val="22"/>
              </w:rPr>
              <w:t>PHE05</w:t>
            </w:r>
          </w:p>
        </w:tc>
        <w:tc>
          <w:tcPr>
            <w:tcW w:w="5301" w:type="dxa"/>
          </w:tcPr>
          <w:p w:rsidR="0058507F" w:rsidRPr="00EC4D88" w:rsidRDefault="0058507F" w:rsidP="00DA45EC">
            <w:pPr>
              <w:rPr>
                <w:rFonts w:ascii="Arial" w:hAnsi="Arial" w:cs="Arial"/>
                <w:sz w:val="22"/>
                <w:szCs w:val="22"/>
              </w:rPr>
            </w:pPr>
            <w:r w:rsidRPr="00EC4D88">
              <w:rPr>
                <w:rFonts w:ascii="Arial" w:hAnsi="Arial" w:cs="Arial"/>
                <w:sz w:val="22"/>
                <w:szCs w:val="22"/>
              </w:rPr>
              <w:t>Critical Thinking</w:t>
            </w:r>
          </w:p>
        </w:tc>
        <w:tc>
          <w:tcPr>
            <w:tcW w:w="1615" w:type="dxa"/>
          </w:tcPr>
          <w:p w:rsidR="0058507F" w:rsidRPr="00DA45EC" w:rsidRDefault="0058507F" w:rsidP="008D0DC7">
            <w:pPr>
              <w:rPr>
                <w:rFonts w:ascii="Arial" w:hAnsi="Arial" w:cs="Arial"/>
              </w:rPr>
            </w:pPr>
          </w:p>
        </w:tc>
      </w:tr>
      <w:tr w:rsidR="0058507F" w:rsidRPr="00DA45EC" w:rsidTr="0058507F">
        <w:trPr>
          <w:trHeight w:hRule="exact" w:val="397"/>
        </w:trPr>
        <w:tc>
          <w:tcPr>
            <w:tcW w:w="935" w:type="dxa"/>
          </w:tcPr>
          <w:p w:rsidR="0058507F" w:rsidRPr="00EC4D88" w:rsidRDefault="0058507F" w:rsidP="00F22A98">
            <w:pPr>
              <w:rPr>
                <w:rFonts w:ascii="Arial" w:hAnsi="Arial" w:cs="Arial"/>
                <w:sz w:val="22"/>
                <w:szCs w:val="22"/>
              </w:rPr>
            </w:pPr>
          </w:p>
        </w:tc>
        <w:tc>
          <w:tcPr>
            <w:tcW w:w="1391" w:type="dxa"/>
          </w:tcPr>
          <w:p w:rsidR="0058507F" w:rsidRPr="00EC4D88" w:rsidRDefault="0058507F" w:rsidP="00DA45EC">
            <w:pPr>
              <w:rPr>
                <w:rFonts w:ascii="Arial" w:hAnsi="Arial" w:cs="Arial"/>
                <w:sz w:val="22"/>
                <w:szCs w:val="22"/>
              </w:rPr>
            </w:pPr>
            <w:r>
              <w:rPr>
                <w:rFonts w:ascii="Arial" w:hAnsi="Arial" w:cs="Arial"/>
                <w:sz w:val="22"/>
                <w:szCs w:val="22"/>
              </w:rPr>
              <w:t>PHE06</w:t>
            </w:r>
          </w:p>
        </w:tc>
        <w:tc>
          <w:tcPr>
            <w:tcW w:w="5301" w:type="dxa"/>
          </w:tcPr>
          <w:p w:rsidR="0058507F" w:rsidRPr="00EC4D88" w:rsidRDefault="0058507F" w:rsidP="00DA45EC">
            <w:pPr>
              <w:rPr>
                <w:rFonts w:ascii="Arial" w:hAnsi="Arial" w:cs="Arial"/>
                <w:sz w:val="22"/>
                <w:szCs w:val="22"/>
              </w:rPr>
            </w:pPr>
            <w:r>
              <w:rPr>
                <w:rFonts w:ascii="Arial" w:hAnsi="Arial" w:cs="Arial"/>
                <w:sz w:val="22"/>
                <w:szCs w:val="22"/>
              </w:rPr>
              <w:t>Academic Referencing</w:t>
            </w:r>
          </w:p>
        </w:tc>
        <w:tc>
          <w:tcPr>
            <w:tcW w:w="1615" w:type="dxa"/>
          </w:tcPr>
          <w:p w:rsidR="0058507F" w:rsidRPr="00DA45EC" w:rsidRDefault="0058507F" w:rsidP="008D0DC7">
            <w:pPr>
              <w:rPr>
                <w:rFonts w:ascii="Arial" w:hAnsi="Arial" w:cs="Arial"/>
              </w:rPr>
            </w:pPr>
          </w:p>
        </w:tc>
      </w:tr>
      <w:tr w:rsidR="0058507F" w:rsidRPr="00DA45EC" w:rsidTr="0058507F">
        <w:trPr>
          <w:trHeight w:hRule="exact" w:val="397"/>
        </w:trPr>
        <w:tc>
          <w:tcPr>
            <w:tcW w:w="935" w:type="dxa"/>
          </w:tcPr>
          <w:p w:rsidR="0058507F" w:rsidRPr="00EC4D88" w:rsidRDefault="0058507F" w:rsidP="00F22A98">
            <w:pPr>
              <w:rPr>
                <w:rFonts w:ascii="Arial" w:hAnsi="Arial" w:cs="Arial"/>
                <w:sz w:val="22"/>
                <w:szCs w:val="22"/>
              </w:rPr>
            </w:pPr>
          </w:p>
        </w:tc>
        <w:tc>
          <w:tcPr>
            <w:tcW w:w="1391" w:type="dxa"/>
          </w:tcPr>
          <w:p w:rsidR="0058507F" w:rsidRPr="00EC4D88" w:rsidRDefault="0058507F" w:rsidP="00DA45EC">
            <w:pPr>
              <w:rPr>
                <w:rFonts w:ascii="Arial" w:hAnsi="Arial" w:cs="Arial"/>
                <w:sz w:val="22"/>
                <w:szCs w:val="22"/>
              </w:rPr>
            </w:pPr>
            <w:r>
              <w:rPr>
                <w:rFonts w:ascii="Arial" w:hAnsi="Arial" w:cs="Arial"/>
                <w:sz w:val="22"/>
                <w:szCs w:val="22"/>
              </w:rPr>
              <w:t>PHE07</w:t>
            </w:r>
          </w:p>
        </w:tc>
        <w:tc>
          <w:tcPr>
            <w:tcW w:w="5301" w:type="dxa"/>
          </w:tcPr>
          <w:p w:rsidR="0058507F" w:rsidRPr="00EC4D88" w:rsidRDefault="0058507F" w:rsidP="00DA45EC">
            <w:pPr>
              <w:rPr>
                <w:rFonts w:ascii="Arial" w:hAnsi="Arial" w:cs="Arial"/>
                <w:sz w:val="22"/>
                <w:szCs w:val="22"/>
              </w:rPr>
            </w:pPr>
            <w:r w:rsidRPr="00EC4D88">
              <w:rPr>
                <w:rFonts w:ascii="Arial" w:hAnsi="Arial" w:cs="Arial"/>
                <w:sz w:val="22"/>
                <w:szCs w:val="22"/>
              </w:rPr>
              <w:t xml:space="preserve"> Taking Stock – Part 2 </w:t>
            </w:r>
          </w:p>
        </w:tc>
        <w:tc>
          <w:tcPr>
            <w:tcW w:w="1615" w:type="dxa"/>
          </w:tcPr>
          <w:p w:rsidR="0058507F" w:rsidRPr="00DA45EC" w:rsidRDefault="0058507F" w:rsidP="008D0DC7">
            <w:pPr>
              <w:rPr>
                <w:rFonts w:ascii="Arial" w:hAnsi="Arial" w:cs="Arial"/>
                <w:sz w:val="22"/>
                <w:szCs w:val="22"/>
              </w:rPr>
            </w:pPr>
          </w:p>
        </w:tc>
      </w:tr>
      <w:tr w:rsidR="0058507F" w:rsidRPr="00DA45EC" w:rsidTr="0058507F">
        <w:trPr>
          <w:trHeight w:hRule="exact" w:val="397"/>
        </w:trPr>
        <w:tc>
          <w:tcPr>
            <w:tcW w:w="935" w:type="dxa"/>
          </w:tcPr>
          <w:p w:rsidR="0058507F" w:rsidRPr="00EC4D88" w:rsidRDefault="0058507F" w:rsidP="00F22A98">
            <w:pPr>
              <w:rPr>
                <w:rFonts w:ascii="Arial" w:hAnsi="Arial" w:cs="Arial"/>
                <w:sz w:val="22"/>
                <w:szCs w:val="22"/>
              </w:rPr>
            </w:pPr>
            <w:r w:rsidRPr="00EC4D88">
              <w:rPr>
                <w:rFonts w:ascii="Arial" w:hAnsi="Arial" w:cs="Arial"/>
                <w:sz w:val="22"/>
                <w:szCs w:val="22"/>
              </w:rPr>
              <w:t>Nov</w:t>
            </w:r>
          </w:p>
        </w:tc>
        <w:tc>
          <w:tcPr>
            <w:tcW w:w="1391" w:type="dxa"/>
          </w:tcPr>
          <w:p w:rsidR="0058507F" w:rsidRPr="00EC4D88" w:rsidRDefault="0058507F" w:rsidP="00DA45EC">
            <w:pPr>
              <w:rPr>
                <w:rFonts w:ascii="Arial" w:hAnsi="Arial" w:cs="Arial"/>
                <w:sz w:val="22"/>
                <w:szCs w:val="22"/>
              </w:rPr>
            </w:pPr>
            <w:r>
              <w:rPr>
                <w:rFonts w:ascii="Arial" w:hAnsi="Arial" w:cs="Arial"/>
                <w:sz w:val="22"/>
                <w:szCs w:val="22"/>
              </w:rPr>
              <w:t>PHE08a</w:t>
            </w:r>
          </w:p>
        </w:tc>
        <w:tc>
          <w:tcPr>
            <w:tcW w:w="5301" w:type="dxa"/>
          </w:tcPr>
          <w:p w:rsidR="0058507F" w:rsidRPr="00EC4D88" w:rsidRDefault="0058507F" w:rsidP="00DA45EC">
            <w:pPr>
              <w:rPr>
                <w:rFonts w:ascii="Arial" w:hAnsi="Arial" w:cs="Arial"/>
                <w:sz w:val="22"/>
                <w:szCs w:val="22"/>
              </w:rPr>
            </w:pPr>
            <w:r w:rsidRPr="00EC4D88">
              <w:rPr>
                <w:rFonts w:ascii="Arial" w:hAnsi="Arial" w:cs="Arial"/>
                <w:sz w:val="22"/>
                <w:szCs w:val="22"/>
              </w:rPr>
              <w:t xml:space="preserve"> UCAS Application Guide  </w:t>
            </w:r>
          </w:p>
        </w:tc>
        <w:tc>
          <w:tcPr>
            <w:tcW w:w="1615" w:type="dxa"/>
          </w:tcPr>
          <w:p w:rsidR="0058507F" w:rsidRPr="00DA45EC" w:rsidRDefault="0058507F" w:rsidP="008D0DC7">
            <w:pPr>
              <w:rPr>
                <w:rFonts w:ascii="Arial" w:hAnsi="Arial" w:cs="Arial"/>
                <w:sz w:val="22"/>
                <w:szCs w:val="22"/>
              </w:rPr>
            </w:pPr>
          </w:p>
        </w:tc>
      </w:tr>
      <w:tr w:rsidR="0058507F" w:rsidRPr="00DA45EC" w:rsidTr="0058507F">
        <w:trPr>
          <w:trHeight w:hRule="exact" w:val="397"/>
        </w:trPr>
        <w:tc>
          <w:tcPr>
            <w:tcW w:w="935" w:type="dxa"/>
          </w:tcPr>
          <w:p w:rsidR="0058507F" w:rsidRPr="00EC4D88" w:rsidRDefault="0058507F" w:rsidP="00F22A98">
            <w:pPr>
              <w:rPr>
                <w:rFonts w:ascii="Arial" w:hAnsi="Arial" w:cs="Arial"/>
                <w:sz w:val="22"/>
                <w:szCs w:val="22"/>
              </w:rPr>
            </w:pPr>
          </w:p>
        </w:tc>
        <w:tc>
          <w:tcPr>
            <w:tcW w:w="1391" w:type="dxa"/>
          </w:tcPr>
          <w:p w:rsidR="0058507F" w:rsidRPr="00EC4D88" w:rsidRDefault="0058507F" w:rsidP="00DA45EC">
            <w:pPr>
              <w:rPr>
                <w:rFonts w:ascii="Arial" w:hAnsi="Arial" w:cs="Arial"/>
                <w:sz w:val="22"/>
                <w:szCs w:val="22"/>
              </w:rPr>
            </w:pPr>
            <w:r>
              <w:rPr>
                <w:rFonts w:ascii="Arial" w:hAnsi="Arial" w:cs="Arial"/>
                <w:sz w:val="22"/>
                <w:szCs w:val="22"/>
              </w:rPr>
              <w:t>PHE08b</w:t>
            </w:r>
          </w:p>
        </w:tc>
        <w:tc>
          <w:tcPr>
            <w:tcW w:w="5301" w:type="dxa"/>
          </w:tcPr>
          <w:p w:rsidR="0058507F" w:rsidRPr="00EC4D88" w:rsidRDefault="0058507F" w:rsidP="00D36B6C">
            <w:pPr>
              <w:rPr>
                <w:rFonts w:ascii="Arial" w:hAnsi="Arial" w:cs="Arial"/>
                <w:sz w:val="22"/>
                <w:szCs w:val="22"/>
              </w:rPr>
            </w:pPr>
            <w:r w:rsidRPr="00EC4D88">
              <w:rPr>
                <w:rFonts w:ascii="Arial" w:hAnsi="Arial" w:cs="Arial"/>
                <w:sz w:val="22"/>
                <w:szCs w:val="22"/>
              </w:rPr>
              <w:t xml:space="preserve"> Personal Statement</w:t>
            </w:r>
          </w:p>
        </w:tc>
        <w:tc>
          <w:tcPr>
            <w:tcW w:w="1615" w:type="dxa"/>
          </w:tcPr>
          <w:p w:rsidR="0058507F" w:rsidRPr="00DA45EC" w:rsidRDefault="0058507F" w:rsidP="008D0DC7">
            <w:pPr>
              <w:rPr>
                <w:rFonts w:ascii="Arial" w:hAnsi="Arial" w:cs="Arial"/>
                <w:sz w:val="22"/>
                <w:szCs w:val="22"/>
              </w:rPr>
            </w:pPr>
          </w:p>
        </w:tc>
      </w:tr>
      <w:tr w:rsidR="0058507F" w:rsidRPr="00DA45EC" w:rsidTr="0058507F">
        <w:trPr>
          <w:trHeight w:hRule="exact" w:val="397"/>
        </w:trPr>
        <w:tc>
          <w:tcPr>
            <w:tcW w:w="935" w:type="dxa"/>
          </w:tcPr>
          <w:p w:rsidR="0058507F" w:rsidRPr="00EC4D88" w:rsidRDefault="0058507F" w:rsidP="00F22A98">
            <w:pPr>
              <w:rPr>
                <w:rFonts w:ascii="Arial" w:hAnsi="Arial" w:cs="Arial"/>
                <w:sz w:val="22"/>
                <w:szCs w:val="22"/>
              </w:rPr>
            </w:pPr>
          </w:p>
        </w:tc>
        <w:tc>
          <w:tcPr>
            <w:tcW w:w="1391" w:type="dxa"/>
          </w:tcPr>
          <w:p w:rsidR="0058507F" w:rsidRPr="00EC4D88" w:rsidRDefault="0058507F" w:rsidP="00DA45EC">
            <w:pPr>
              <w:rPr>
                <w:rFonts w:ascii="Arial" w:hAnsi="Arial" w:cs="Arial"/>
                <w:sz w:val="22"/>
                <w:szCs w:val="22"/>
              </w:rPr>
            </w:pPr>
            <w:r>
              <w:rPr>
                <w:rFonts w:ascii="Arial" w:hAnsi="Arial" w:cs="Arial"/>
                <w:sz w:val="22"/>
                <w:szCs w:val="22"/>
              </w:rPr>
              <w:t>PHE08c</w:t>
            </w:r>
          </w:p>
        </w:tc>
        <w:tc>
          <w:tcPr>
            <w:tcW w:w="5301" w:type="dxa"/>
          </w:tcPr>
          <w:p w:rsidR="0058507F" w:rsidRPr="00EC4D88" w:rsidRDefault="0058507F" w:rsidP="00EC4D88">
            <w:pPr>
              <w:rPr>
                <w:rFonts w:ascii="Arial" w:hAnsi="Arial" w:cs="Arial"/>
                <w:sz w:val="22"/>
                <w:szCs w:val="22"/>
              </w:rPr>
            </w:pPr>
            <w:r w:rsidRPr="00EC4D88">
              <w:rPr>
                <w:rFonts w:ascii="Arial" w:hAnsi="Arial" w:cs="Arial"/>
                <w:sz w:val="22"/>
                <w:szCs w:val="22"/>
              </w:rPr>
              <w:t xml:space="preserve"> Personal Statement </w:t>
            </w:r>
            <w:r>
              <w:rPr>
                <w:rFonts w:ascii="Arial" w:hAnsi="Arial" w:cs="Arial"/>
                <w:sz w:val="22"/>
                <w:szCs w:val="22"/>
              </w:rPr>
              <w:t>Guidance Notes</w:t>
            </w:r>
          </w:p>
        </w:tc>
        <w:tc>
          <w:tcPr>
            <w:tcW w:w="1615" w:type="dxa"/>
          </w:tcPr>
          <w:p w:rsidR="0058507F" w:rsidRPr="00DA45EC" w:rsidRDefault="0058507F" w:rsidP="008D0DC7">
            <w:pPr>
              <w:rPr>
                <w:rFonts w:ascii="Arial" w:hAnsi="Arial" w:cs="Arial"/>
                <w:sz w:val="22"/>
                <w:szCs w:val="22"/>
              </w:rPr>
            </w:pPr>
          </w:p>
        </w:tc>
      </w:tr>
      <w:tr w:rsidR="0058507F" w:rsidRPr="00DA45EC" w:rsidTr="0058507F">
        <w:trPr>
          <w:trHeight w:hRule="exact" w:val="397"/>
        </w:trPr>
        <w:tc>
          <w:tcPr>
            <w:tcW w:w="935" w:type="dxa"/>
          </w:tcPr>
          <w:p w:rsidR="0058507F" w:rsidRPr="00EC4D88" w:rsidRDefault="0058507F" w:rsidP="00F22A98">
            <w:pPr>
              <w:rPr>
                <w:rFonts w:ascii="Arial" w:hAnsi="Arial" w:cs="Arial"/>
                <w:sz w:val="22"/>
                <w:szCs w:val="22"/>
              </w:rPr>
            </w:pPr>
          </w:p>
        </w:tc>
        <w:tc>
          <w:tcPr>
            <w:tcW w:w="1391" w:type="dxa"/>
          </w:tcPr>
          <w:p w:rsidR="0058507F" w:rsidRPr="00EC4D88" w:rsidRDefault="0058507F" w:rsidP="00DA45EC">
            <w:pPr>
              <w:rPr>
                <w:rFonts w:ascii="Arial" w:hAnsi="Arial" w:cs="Arial"/>
                <w:sz w:val="22"/>
                <w:szCs w:val="22"/>
              </w:rPr>
            </w:pPr>
            <w:r>
              <w:rPr>
                <w:rFonts w:ascii="Arial" w:hAnsi="Arial" w:cs="Arial"/>
                <w:sz w:val="22"/>
                <w:szCs w:val="22"/>
              </w:rPr>
              <w:t>PHE08d</w:t>
            </w:r>
          </w:p>
        </w:tc>
        <w:tc>
          <w:tcPr>
            <w:tcW w:w="5301" w:type="dxa"/>
          </w:tcPr>
          <w:p w:rsidR="0058507F" w:rsidRPr="00EC4D88" w:rsidRDefault="0058507F" w:rsidP="00DA45EC">
            <w:pPr>
              <w:rPr>
                <w:rFonts w:ascii="Arial" w:hAnsi="Arial" w:cs="Arial"/>
                <w:sz w:val="22"/>
                <w:szCs w:val="22"/>
              </w:rPr>
            </w:pPr>
            <w:r>
              <w:rPr>
                <w:rFonts w:ascii="Arial" w:hAnsi="Arial" w:cs="Arial"/>
                <w:sz w:val="22"/>
                <w:szCs w:val="22"/>
              </w:rPr>
              <w:t>UCAS Flow Chart</w:t>
            </w:r>
          </w:p>
        </w:tc>
        <w:tc>
          <w:tcPr>
            <w:tcW w:w="1615" w:type="dxa"/>
          </w:tcPr>
          <w:p w:rsidR="0058507F" w:rsidRPr="00DA45EC" w:rsidRDefault="0058507F" w:rsidP="008D0DC7">
            <w:pPr>
              <w:rPr>
                <w:rFonts w:ascii="Arial" w:hAnsi="Arial" w:cs="Arial"/>
                <w:sz w:val="22"/>
                <w:szCs w:val="22"/>
              </w:rPr>
            </w:pPr>
          </w:p>
        </w:tc>
      </w:tr>
      <w:tr w:rsidR="0058507F" w:rsidRPr="00DA45EC" w:rsidTr="0058507F">
        <w:trPr>
          <w:trHeight w:hRule="exact" w:val="397"/>
        </w:trPr>
        <w:tc>
          <w:tcPr>
            <w:tcW w:w="935" w:type="dxa"/>
          </w:tcPr>
          <w:p w:rsidR="0058507F" w:rsidRPr="00EC4D88" w:rsidRDefault="0058507F" w:rsidP="00F22A98">
            <w:pPr>
              <w:rPr>
                <w:rFonts w:ascii="Arial" w:hAnsi="Arial" w:cs="Arial"/>
                <w:sz w:val="22"/>
                <w:szCs w:val="22"/>
              </w:rPr>
            </w:pPr>
          </w:p>
        </w:tc>
        <w:tc>
          <w:tcPr>
            <w:tcW w:w="1391" w:type="dxa"/>
          </w:tcPr>
          <w:p w:rsidR="0058507F" w:rsidRPr="00EC4D88" w:rsidRDefault="0058507F" w:rsidP="00DA45EC">
            <w:pPr>
              <w:rPr>
                <w:rFonts w:ascii="Arial" w:hAnsi="Arial" w:cs="Arial"/>
                <w:sz w:val="22"/>
                <w:szCs w:val="22"/>
              </w:rPr>
            </w:pPr>
            <w:r>
              <w:rPr>
                <w:rFonts w:ascii="Arial" w:hAnsi="Arial" w:cs="Arial"/>
                <w:sz w:val="22"/>
                <w:szCs w:val="22"/>
              </w:rPr>
              <w:t>PHE09</w:t>
            </w:r>
          </w:p>
        </w:tc>
        <w:tc>
          <w:tcPr>
            <w:tcW w:w="5301" w:type="dxa"/>
          </w:tcPr>
          <w:p w:rsidR="0058507F" w:rsidRPr="00EC4D88" w:rsidRDefault="0058507F" w:rsidP="00DA45EC">
            <w:pPr>
              <w:rPr>
                <w:rFonts w:ascii="Arial" w:hAnsi="Arial" w:cs="Arial"/>
                <w:sz w:val="22"/>
                <w:szCs w:val="22"/>
              </w:rPr>
            </w:pPr>
            <w:r w:rsidRPr="00EC4D88">
              <w:rPr>
                <w:rFonts w:ascii="Arial" w:hAnsi="Arial" w:cs="Arial"/>
                <w:sz w:val="22"/>
                <w:szCs w:val="22"/>
              </w:rPr>
              <w:t xml:space="preserve"> Study Diary (Nov) </w:t>
            </w:r>
          </w:p>
        </w:tc>
        <w:tc>
          <w:tcPr>
            <w:tcW w:w="1615" w:type="dxa"/>
          </w:tcPr>
          <w:p w:rsidR="0058507F" w:rsidRPr="00DA45EC" w:rsidRDefault="0058507F" w:rsidP="008D0DC7">
            <w:pPr>
              <w:rPr>
                <w:rFonts w:ascii="Arial" w:hAnsi="Arial" w:cs="Arial"/>
                <w:sz w:val="22"/>
                <w:szCs w:val="22"/>
              </w:rPr>
            </w:pPr>
          </w:p>
        </w:tc>
      </w:tr>
      <w:tr w:rsidR="0058507F" w:rsidRPr="00DA45EC" w:rsidTr="0058507F">
        <w:trPr>
          <w:trHeight w:hRule="exact" w:val="397"/>
        </w:trPr>
        <w:tc>
          <w:tcPr>
            <w:tcW w:w="935" w:type="dxa"/>
          </w:tcPr>
          <w:p w:rsidR="0058507F" w:rsidRPr="00EC4D88" w:rsidRDefault="0058507F" w:rsidP="00F22A98">
            <w:pPr>
              <w:rPr>
                <w:rFonts w:ascii="Arial" w:hAnsi="Arial" w:cs="Arial"/>
                <w:sz w:val="22"/>
                <w:szCs w:val="22"/>
              </w:rPr>
            </w:pPr>
          </w:p>
        </w:tc>
        <w:tc>
          <w:tcPr>
            <w:tcW w:w="1391" w:type="dxa"/>
          </w:tcPr>
          <w:p w:rsidR="0058507F" w:rsidRPr="00EC4D88" w:rsidRDefault="0058507F" w:rsidP="00DA45EC">
            <w:pPr>
              <w:rPr>
                <w:rFonts w:ascii="Arial" w:hAnsi="Arial" w:cs="Arial"/>
                <w:sz w:val="22"/>
                <w:szCs w:val="22"/>
              </w:rPr>
            </w:pPr>
            <w:r>
              <w:rPr>
                <w:rFonts w:ascii="Arial" w:hAnsi="Arial" w:cs="Arial"/>
                <w:sz w:val="22"/>
                <w:szCs w:val="22"/>
              </w:rPr>
              <w:t>PHE10</w:t>
            </w:r>
          </w:p>
        </w:tc>
        <w:tc>
          <w:tcPr>
            <w:tcW w:w="5301" w:type="dxa"/>
          </w:tcPr>
          <w:p w:rsidR="0058507F" w:rsidRPr="00EC4D88" w:rsidRDefault="0058507F" w:rsidP="00DA45EC">
            <w:pPr>
              <w:rPr>
                <w:rFonts w:ascii="Arial" w:hAnsi="Arial" w:cs="Arial"/>
                <w:sz w:val="22"/>
                <w:szCs w:val="22"/>
              </w:rPr>
            </w:pPr>
            <w:r w:rsidRPr="00EC4D88">
              <w:rPr>
                <w:rFonts w:ascii="Arial" w:hAnsi="Arial" w:cs="Arial"/>
                <w:sz w:val="22"/>
                <w:szCs w:val="22"/>
              </w:rPr>
              <w:t xml:space="preserve"> Interview Skills </w:t>
            </w:r>
            <w:r w:rsidRPr="00EC4D88">
              <w:rPr>
                <w:rFonts w:ascii="Arial" w:hAnsi="Arial" w:cs="Arial"/>
                <w:i/>
                <w:sz w:val="22"/>
                <w:szCs w:val="22"/>
              </w:rPr>
              <w:t>(if applicable)</w:t>
            </w:r>
            <w:r w:rsidRPr="00EC4D88">
              <w:rPr>
                <w:rFonts w:ascii="Arial" w:hAnsi="Arial" w:cs="Arial"/>
                <w:sz w:val="22"/>
                <w:szCs w:val="22"/>
              </w:rPr>
              <w:t xml:space="preserve"> </w:t>
            </w:r>
          </w:p>
        </w:tc>
        <w:tc>
          <w:tcPr>
            <w:tcW w:w="1615" w:type="dxa"/>
          </w:tcPr>
          <w:p w:rsidR="0058507F" w:rsidRPr="00DA45EC" w:rsidRDefault="0058507F" w:rsidP="008D0DC7">
            <w:pPr>
              <w:rPr>
                <w:rFonts w:ascii="Arial" w:hAnsi="Arial" w:cs="Arial"/>
                <w:sz w:val="22"/>
                <w:szCs w:val="22"/>
              </w:rPr>
            </w:pPr>
          </w:p>
        </w:tc>
      </w:tr>
      <w:tr w:rsidR="0058507F" w:rsidRPr="00DA45EC" w:rsidTr="0058507F">
        <w:trPr>
          <w:trHeight w:hRule="exact" w:val="397"/>
        </w:trPr>
        <w:tc>
          <w:tcPr>
            <w:tcW w:w="935" w:type="dxa"/>
          </w:tcPr>
          <w:p w:rsidR="0058507F" w:rsidRPr="00EC4D88" w:rsidRDefault="0058507F" w:rsidP="00F22A98">
            <w:pPr>
              <w:rPr>
                <w:rFonts w:ascii="Arial" w:hAnsi="Arial" w:cs="Arial"/>
                <w:sz w:val="22"/>
                <w:szCs w:val="22"/>
              </w:rPr>
            </w:pPr>
            <w:r w:rsidRPr="00EC4D88">
              <w:rPr>
                <w:rFonts w:ascii="Arial" w:hAnsi="Arial" w:cs="Arial"/>
                <w:sz w:val="22"/>
                <w:szCs w:val="22"/>
              </w:rPr>
              <w:t>Dec</w:t>
            </w:r>
          </w:p>
        </w:tc>
        <w:tc>
          <w:tcPr>
            <w:tcW w:w="1391" w:type="dxa"/>
          </w:tcPr>
          <w:p w:rsidR="0058507F" w:rsidRPr="00EC4D88" w:rsidRDefault="0058507F" w:rsidP="00DA45EC">
            <w:pPr>
              <w:rPr>
                <w:rFonts w:ascii="Arial" w:hAnsi="Arial" w:cs="Arial"/>
                <w:sz w:val="22"/>
                <w:szCs w:val="22"/>
              </w:rPr>
            </w:pPr>
            <w:r>
              <w:rPr>
                <w:rFonts w:ascii="Arial" w:hAnsi="Arial" w:cs="Arial"/>
                <w:sz w:val="22"/>
                <w:szCs w:val="22"/>
              </w:rPr>
              <w:t>PHE11</w:t>
            </w:r>
          </w:p>
        </w:tc>
        <w:tc>
          <w:tcPr>
            <w:tcW w:w="5301" w:type="dxa"/>
          </w:tcPr>
          <w:p w:rsidR="0058507F" w:rsidRPr="00EC4D88" w:rsidRDefault="0058507F" w:rsidP="0058507F">
            <w:pPr>
              <w:rPr>
                <w:rFonts w:ascii="Arial" w:hAnsi="Arial" w:cs="Arial"/>
                <w:sz w:val="22"/>
                <w:szCs w:val="22"/>
              </w:rPr>
            </w:pPr>
            <w:r w:rsidRPr="00EC4D88">
              <w:rPr>
                <w:rFonts w:ascii="Arial" w:hAnsi="Arial" w:cs="Arial"/>
                <w:sz w:val="22"/>
                <w:szCs w:val="22"/>
              </w:rPr>
              <w:t xml:space="preserve"> </w:t>
            </w:r>
            <w:r>
              <w:rPr>
                <w:rFonts w:ascii="Arial" w:hAnsi="Arial" w:cs="Arial"/>
                <w:sz w:val="22"/>
                <w:szCs w:val="22"/>
              </w:rPr>
              <w:t>Listening Skills</w:t>
            </w:r>
          </w:p>
        </w:tc>
        <w:tc>
          <w:tcPr>
            <w:tcW w:w="1615" w:type="dxa"/>
          </w:tcPr>
          <w:p w:rsidR="0058507F" w:rsidRPr="00DA45EC" w:rsidRDefault="0058507F" w:rsidP="008D0DC7">
            <w:pPr>
              <w:rPr>
                <w:rFonts w:ascii="Arial" w:hAnsi="Arial" w:cs="Arial"/>
                <w:sz w:val="22"/>
                <w:szCs w:val="22"/>
              </w:rPr>
            </w:pPr>
          </w:p>
        </w:tc>
      </w:tr>
      <w:tr w:rsidR="0058507F" w:rsidRPr="00DA45EC" w:rsidTr="0058507F">
        <w:trPr>
          <w:trHeight w:hRule="exact" w:val="397"/>
        </w:trPr>
        <w:tc>
          <w:tcPr>
            <w:tcW w:w="935" w:type="dxa"/>
          </w:tcPr>
          <w:p w:rsidR="0058507F" w:rsidRPr="00EC4D88" w:rsidRDefault="0058507F" w:rsidP="00F22A98">
            <w:pPr>
              <w:rPr>
                <w:rFonts w:ascii="Arial" w:hAnsi="Arial" w:cs="Arial"/>
                <w:sz w:val="22"/>
                <w:szCs w:val="22"/>
              </w:rPr>
            </w:pPr>
          </w:p>
        </w:tc>
        <w:tc>
          <w:tcPr>
            <w:tcW w:w="1391" w:type="dxa"/>
          </w:tcPr>
          <w:p w:rsidR="0058507F" w:rsidRPr="00EC4D88" w:rsidRDefault="0058507F" w:rsidP="00DA45EC">
            <w:pPr>
              <w:rPr>
                <w:rFonts w:ascii="Arial" w:hAnsi="Arial" w:cs="Arial"/>
                <w:sz w:val="22"/>
                <w:szCs w:val="22"/>
              </w:rPr>
            </w:pPr>
            <w:r>
              <w:rPr>
                <w:rFonts w:ascii="Arial" w:hAnsi="Arial" w:cs="Arial"/>
                <w:sz w:val="22"/>
                <w:szCs w:val="22"/>
              </w:rPr>
              <w:t>PHE12</w:t>
            </w:r>
          </w:p>
        </w:tc>
        <w:tc>
          <w:tcPr>
            <w:tcW w:w="5301" w:type="dxa"/>
          </w:tcPr>
          <w:p w:rsidR="0058507F" w:rsidRPr="00EC4D88" w:rsidRDefault="00102A81" w:rsidP="00DA45EC">
            <w:pPr>
              <w:rPr>
                <w:rFonts w:ascii="Arial" w:hAnsi="Arial" w:cs="Arial"/>
                <w:sz w:val="22"/>
                <w:szCs w:val="22"/>
              </w:rPr>
            </w:pPr>
            <w:r>
              <w:rPr>
                <w:rFonts w:ascii="Arial" w:hAnsi="Arial" w:cs="Arial"/>
                <w:sz w:val="22"/>
                <w:szCs w:val="22"/>
              </w:rPr>
              <w:t xml:space="preserve"> </w:t>
            </w:r>
            <w:r w:rsidR="0058507F">
              <w:rPr>
                <w:rFonts w:ascii="Arial" w:hAnsi="Arial" w:cs="Arial"/>
                <w:sz w:val="22"/>
                <w:szCs w:val="22"/>
              </w:rPr>
              <w:t>Academic Reading</w:t>
            </w:r>
            <w:r w:rsidR="0058507F" w:rsidRPr="00EC4D88">
              <w:rPr>
                <w:rFonts w:ascii="Arial" w:hAnsi="Arial" w:cs="Arial"/>
                <w:sz w:val="22"/>
                <w:szCs w:val="22"/>
              </w:rPr>
              <w:t xml:space="preserve"> </w:t>
            </w:r>
          </w:p>
        </w:tc>
        <w:tc>
          <w:tcPr>
            <w:tcW w:w="1615" w:type="dxa"/>
          </w:tcPr>
          <w:p w:rsidR="0058507F" w:rsidRPr="00DA45EC" w:rsidRDefault="0058507F" w:rsidP="008D0DC7">
            <w:pPr>
              <w:rPr>
                <w:rFonts w:ascii="Arial" w:hAnsi="Arial" w:cs="Arial"/>
                <w:sz w:val="22"/>
                <w:szCs w:val="22"/>
              </w:rPr>
            </w:pPr>
          </w:p>
        </w:tc>
      </w:tr>
      <w:tr w:rsidR="0058507F" w:rsidRPr="00DA45EC" w:rsidTr="0058507F">
        <w:trPr>
          <w:trHeight w:hRule="exact" w:val="397"/>
        </w:trPr>
        <w:tc>
          <w:tcPr>
            <w:tcW w:w="935" w:type="dxa"/>
          </w:tcPr>
          <w:p w:rsidR="0058507F" w:rsidRPr="00EC4D88" w:rsidRDefault="0058507F" w:rsidP="00F22A98">
            <w:pPr>
              <w:rPr>
                <w:rFonts w:ascii="Arial" w:hAnsi="Arial" w:cs="Arial"/>
                <w:sz w:val="22"/>
                <w:szCs w:val="22"/>
              </w:rPr>
            </w:pPr>
          </w:p>
        </w:tc>
        <w:tc>
          <w:tcPr>
            <w:tcW w:w="1391" w:type="dxa"/>
          </w:tcPr>
          <w:p w:rsidR="0058507F" w:rsidRPr="00EC4D88" w:rsidRDefault="0058507F" w:rsidP="00DA45EC">
            <w:pPr>
              <w:rPr>
                <w:rFonts w:ascii="Arial" w:hAnsi="Arial" w:cs="Arial"/>
                <w:sz w:val="22"/>
                <w:szCs w:val="22"/>
              </w:rPr>
            </w:pPr>
            <w:r>
              <w:rPr>
                <w:rFonts w:ascii="Arial" w:hAnsi="Arial" w:cs="Arial"/>
                <w:sz w:val="22"/>
                <w:szCs w:val="22"/>
              </w:rPr>
              <w:t>PHE13</w:t>
            </w:r>
          </w:p>
        </w:tc>
        <w:tc>
          <w:tcPr>
            <w:tcW w:w="5301" w:type="dxa"/>
          </w:tcPr>
          <w:p w:rsidR="0058507F" w:rsidRPr="00EC4D88" w:rsidRDefault="0058507F" w:rsidP="00DA45EC">
            <w:pPr>
              <w:rPr>
                <w:rFonts w:ascii="Arial" w:hAnsi="Arial" w:cs="Arial"/>
                <w:sz w:val="22"/>
                <w:szCs w:val="22"/>
              </w:rPr>
            </w:pPr>
            <w:r w:rsidRPr="00EC4D88">
              <w:rPr>
                <w:rFonts w:ascii="Arial" w:hAnsi="Arial" w:cs="Arial"/>
                <w:sz w:val="22"/>
                <w:szCs w:val="22"/>
              </w:rPr>
              <w:t xml:space="preserve"> Miscellaneous Prep for HE (Autumn)</w:t>
            </w:r>
          </w:p>
        </w:tc>
        <w:tc>
          <w:tcPr>
            <w:tcW w:w="1615" w:type="dxa"/>
          </w:tcPr>
          <w:p w:rsidR="0058507F" w:rsidRPr="00DA45EC" w:rsidRDefault="0058507F" w:rsidP="008D0DC7">
            <w:pPr>
              <w:rPr>
                <w:rFonts w:ascii="Arial" w:hAnsi="Arial" w:cs="Arial"/>
                <w:sz w:val="22"/>
                <w:szCs w:val="22"/>
              </w:rPr>
            </w:pPr>
          </w:p>
        </w:tc>
      </w:tr>
      <w:tr w:rsidR="0058507F" w:rsidRPr="00DA45EC" w:rsidTr="0058507F">
        <w:trPr>
          <w:trHeight w:hRule="exact" w:val="397"/>
        </w:trPr>
        <w:tc>
          <w:tcPr>
            <w:tcW w:w="935" w:type="dxa"/>
          </w:tcPr>
          <w:p w:rsidR="0058507F" w:rsidRPr="00EC4D88" w:rsidRDefault="0058507F" w:rsidP="00F22A98">
            <w:pPr>
              <w:rPr>
                <w:rFonts w:ascii="Arial" w:hAnsi="Arial" w:cs="Arial"/>
                <w:sz w:val="22"/>
                <w:szCs w:val="22"/>
              </w:rPr>
            </w:pPr>
            <w:r w:rsidRPr="00EC4D88">
              <w:rPr>
                <w:rFonts w:ascii="Arial" w:hAnsi="Arial" w:cs="Arial"/>
                <w:sz w:val="22"/>
                <w:szCs w:val="22"/>
              </w:rPr>
              <w:t xml:space="preserve">Jan </w:t>
            </w:r>
          </w:p>
        </w:tc>
        <w:tc>
          <w:tcPr>
            <w:tcW w:w="1391" w:type="dxa"/>
          </w:tcPr>
          <w:p w:rsidR="0058507F" w:rsidRPr="00EC4D88" w:rsidRDefault="0058507F" w:rsidP="00DA45EC">
            <w:pPr>
              <w:rPr>
                <w:rFonts w:ascii="Arial" w:hAnsi="Arial" w:cs="Arial"/>
                <w:sz w:val="22"/>
                <w:szCs w:val="22"/>
              </w:rPr>
            </w:pPr>
            <w:r>
              <w:rPr>
                <w:rFonts w:ascii="Arial" w:hAnsi="Arial" w:cs="Arial"/>
                <w:sz w:val="22"/>
                <w:szCs w:val="22"/>
              </w:rPr>
              <w:t>PHE14</w:t>
            </w:r>
          </w:p>
        </w:tc>
        <w:tc>
          <w:tcPr>
            <w:tcW w:w="5301" w:type="dxa"/>
          </w:tcPr>
          <w:p w:rsidR="0058507F" w:rsidRPr="00EC4D88" w:rsidRDefault="0058507F" w:rsidP="00DA45EC">
            <w:pPr>
              <w:rPr>
                <w:rFonts w:ascii="Arial" w:hAnsi="Arial" w:cs="Arial"/>
                <w:sz w:val="22"/>
                <w:szCs w:val="22"/>
              </w:rPr>
            </w:pPr>
            <w:r w:rsidRPr="00EC4D88">
              <w:rPr>
                <w:rFonts w:ascii="Arial" w:hAnsi="Arial" w:cs="Arial"/>
                <w:sz w:val="22"/>
                <w:szCs w:val="22"/>
              </w:rPr>
              <w:t xml:space="preserve"> Memorisation Techniques </w:t>
            </w:r>
          </w:p>
        </w:tc>
        <w:tc>
          <w:tcPr>
            <w:tcW w:w="1615" w:type="dxa"/>
          </w:tcPr>
          <w:p w:rsidR="0058507F" w:rsidRPr="00DA45EC" w:rsidRDefault="0058507F" w:rsidP="008D0DC7">
            <w:pPr>
              <w:rPr>
                <w:rFonts w:ascii="Arial" w:hAnsi="Arial" w:cs="Arial"/>
                <w:sz w:val="22"/>
                <w:szCs w:val="22"/>
              </w:rPr>
            </w:pPr>
          </w:p>
        </w:tc>
      </w:tr>
      <w:tr w:rsidR="0058507F" w:rsidRPr="00DA45EC" w:rsidTr="0058507F">
        <w:trPr>
          <w:trHeight w:hRule="exact" w:val="397"/>
        </w:trPr>
        <w:tc>
          <w:tcPr>
            <w:tcW w:w="935" w:type="dxa"/>
          </w:tcPr>
          <w:p w:rsidR="0058507F" w:rsidRPr="00EC4D88" w:rsidRDefault="0058507F" w:rsidP="00F22A98">
            <w:pPr>
              <w:rPr>
                <w:rFonts w:ascii="Arial" w:hAnsi="Arial" w:cs="Arial"/>
                <w:sz w:val="22"/>
                <w:szCs w:val="22"/>
              </w:rPr>
            </w:pPr>
          </w:p>
        </w:tc>
        <w:tc>
          <w:tcPr>
            <w:tcW w:w="1391" w:type="dxa"/>
          </w:tcPr>
          <w:p w:rsidR="0058507F" w:rsidRPr="00EC4D88" w:rsidRDefault="0058507F" w:rsidP="00DA45EC">
            <w:pPr>
              <w:rPr>
                <w:rFonts w:ascii="Arial" w:hAnsi="Arial" w:cs="Arial"/>
                <w:sz w:val="22"/>
                <w:szCs w:val="22"/>
              </w:rPr>
            </w:pPr>
            <w:r>
              <w:rPr>
                <w:rFonts w:ascii="Arial" w:hAnsi="Arial" w:cs="Arial"/>
                <w:sz w:val="22"/>
                <w:szCs w:val="22"/>
              </w:rPr>
              <w:t>PHE15</w:t>
            </w:r>
            <w:r w:rsidR="00102A81">
              <w:rPr>
                <w:rFonts w:ascii="Arial" w:hAnsi="Arial" w:cs="Arial"/>
                <w:sz w:val="22"/>
                <w:szCs w:val="22"/>
              </w:rPr>
              <w:t>a</w:t>
            </w:r>
          </w:p>
        </w:tc>
        <w:tc>
          <w:tcPr>
            <w:tcW w:w="5301" w:type="dxa"/>
          </w:tcPr>
          <w:p w:rsidR="0058507F" w:rsidRPr="00EC4D88" w:rsidRDefault="0058507F" w:rsidP="00DA45EC">
            <w:pPr>
              <w:rPr>
                <w:rFonts w:ascii="Arial" w:hAnsi="Arial" w:cs="Arial"/>
                <w:sz w:val="22"/>
                <w:szCs w:val="22"/>
              </w:rPr>
            </w:pPr>
            <w:r w:rsidRPr="00EC4D88">
              <w:rPr>
                <w:rFonts w:ascii="Arial" w:hAnsi="Arial" w:cs="Arial"/>
                <w:sz w:val="22"/>
                <w:szCs w:val="22"/>
              </w:rPr>
              <w:t xml:space="preserve"> Academic Writing    </w:t>
            </w:r>
          </w:p>
        </w:tc>
        <w:tc>
          <w:tcPr>
            <w:tcW w:w="1615" w:type="dxa"/>
          </w:tcPr>
          <w:p w:rsidR="0058507F" w:rsidRPr="00DA45EC" w:rsidRDefault="0058507F" w:rsidP="008D0DC7">
            <w:pPr>
              <w:rPr>
                <w:rFonts w:ascii="Arial" w:hAnsi="Arial" w:cs="Arial"/>
                <w:sz w:val="22"/>
                <w:szCs w:val="22"/>
              </w:rPr>
            </w:pPr>
          </w:p>
        </w:tc>
      </w:tr>
      <w:tr w:rsidR="0058507F" w:rsidRPr="00DA45EC" w:rsidTr="0058507F">
        <w:trPr>
          <w:trHeight w:hRule="exact" w:val="397"/>
        </w:trPr>
        <w:tc>
          <w:tcPr>
            <w:tcW w:w="935" w:type="dxa"/>
          </w:tcPr>
          <w:p w:rsidR="0058507F" w:rsidRPr="00EC4D88" w:rsidRDefault="0058507F" w:rsidP="00F22A98">
            <w:pPr>
              <w:rPr>
                <w:rFonts w:ascii="Arial" w:hAnsi="Arial" w:cs="Arial"/>
                <w:sz w:val="22"/>
                <w:szCs w:val="22"/>
              </w:rPr>
            </w:pPr>
          </w:p>
        </w:tc>
        <w:tc>
          <w:tcPr>
            <w:tcW w:w="1391" w:type="dxa"/>
          </w:tcPr>
          <w:p w:rsidR="0058507F" w:rsidRPr="00EC4D88" w:rsidRDefault="0058507F" w:rsidP="00DA45EC">
            <w:pPr>
              <w:rPr>
                <w:rFonts w:ascii="Arial" w:hAnsi="Arial" w:cs="Arial"/>
                <w:sz w:val="22"/>
                <w:szCs w:val="22"/>
              </w:rPr>
            </w:pPr>
            <w:r>
              <w:rPr>
                <w:rFonts w:ascii="Arial" w:hAnsi="Arial" w:cs="Arial"/>
                <w:sz w:val="22"/>
                <w:szCs w:val="22"/>
              </w:rPr>
              <w:t>PHE15b</w:t>
            </w:r>
          </w:p>
        </w:tc>
        <w:tc>
          <w:tcPr>
            <w:tcW w:w="5301" w:type="dxa"/>
          </w:tcPr>
          <w:p w:rsidR="0058507F" w:rsidRPr="00EC4D88" w:rsidRDefault="0058507F" w:rsidP="00DA45EC">
            <w:pPr>
              <w:rPr>
                <w:rFonts w:ascii="Arial" w:hAnsi="Arial" w:cs="Arial"/>
                <w:sz w:val="22"/>
                <w:szCs w:val="22"/>
              </w:rPr>
            </w:pPr>
            <w:r w:rsidRPr="00EC4D88">
              <w:rPr>
                <w:rFonts w:ascii="Arial" w:hAnsi="Arial" w:cs="Arial"/>
                <w:sz w:val="22"/>
                <w:szCs w:val="22"/>
              </w:rPr>
              <w:t xml:space="preserve"> Academic Writing (Science Reports) </w:t>
            </w:r>
            <w:r w:rsidRPr="00EC4D88">
              <w:rPr>
                <w:rFonts w:ascii="Arial" w:hAnsi="Arial" w:cs="Arial"/>
                <w:i/>
                <w:sz w:val="22"/>
                <w:szCs w:val="22"/>
              </w:rPr>
              <w:t>(if applicable)</w:t>
            </w:r>
          </w:p>
        </w:tc>
        <w:tc>
          <w:tcPr>
            <w:tcW w:w="1615" w:type="dxa"/>
          </w:tcPr>
          <w:p w:rsidR="0058507F" w:rsidRPr="00DA45EC" w:rsidRDefault="0058507F" w:rsidP="008D0DC7">
            <w:pPr>
              <w:rPr>
                <w:rFonts w:ascii="Arial" w:hAnsi="Arial" w:cs="Arial"/>
                <w:sz w:val="22"/>
                <w:szCs w:val="22"/>
              </w:rPr>
            </w:pPr>
          </w:p>
        </w:tc>
      </w:tr>
      <w:tr w:rsidR="0058507F" w:rsidRPr="00DA45EC" w:rsidTr="0058507F">
        <w:trPr>
          <w:trHeight w:hRule="exact" w:val="397"/>
        </w:trPr>
        <w:tc>
          <w:tcPr>
            <w:tcW w:w="935" w:type="dxa"/>
          </w:tcPr>
          <w:p w:rsidR="0058507F" w:rsidRPr="00EC4D88" w:rsidRDefault="0058507F" w:rsidP="00F22A98">
            <w:pPr>
              <w:rPr>
                <w:rFonts w:ascii="Arial" w:hAnsi="Arial" w:cs="Arial"/>
                <w:sz w:val="22"/>
                <w:szCs w:val="22"/>
              </w:rPr>
            </w:pPr>
          </w:p>
        </w:tc>
        <w:tc>
          <w:tcPr>
            <w:tcW w:w="1391" w:type="dxa"/>
          </w:tcPr>
          <w:p w:rsidR="0058507F" w:rsidRPr="00EC4D88" w:rsidRDefault="0058507F" w:rsidP="000607F0">
            <w:pPr>
              <w:rPr>
                <w:rFonts w:ascii="Arial" w:hAnsi="Arial" w:cs="Arial"/>
                <w:sz w:val="22"/>
                <w:szCs w:val="22"/>
              </w:rPr>
            </w:pPr>
            <w:r>
              <w:rPr>
                <w:rFonts w:ascii="Arial" w:hAnsi="Arial" w:cs="Arial"/>
                <w:sz w:val="22"/>
                <w:szCs w:val="22"/>
              </w:rPr>
              <w:t>PHE16</w:t>
            </w:r>
          </w:p>
        </w:tc>
        <w:tc>
          <w:tcPr>
            <w:tcW w:w="5301" w:type="dxa"/>
          </w:tcPr>
          <w:p w:rsidR="0058507F" w:rsidRPr="00EC4D88" w:rsidRDefault="0058507F" w:rsidP="00DA45EC">
            <w:pPr>
              <w:rPr>
                <w:rFonts w:ascii="Arial" w:hAnsi="Arial" w:cs="Arial"/>
                <w:sz w:val="22"/>
                <w:szCs w:val="22"/>
              </w:rPr>
            </w:pPr>
            <w:r w:rsidRPr="00EC4D88">
              <w:rPr>
                <w:rFonts w:ascii="Arial" w:hAnsi="Arial" w:cs="Arial"/>
                <w:sz w:val="22"/>
                <w:szCs w:val="22"/>
              </w:rPr>
              <w:t xml:space="preserve"> Study Diary (Jan) </w:t>
            </w:r>
          </w:p>
        </w:tc>
        <w:tc>
          <w:tcPr>
            <w:tcW w:w="1615" w:type="dxa"/>
          </w:tcPr>
          <w:p w:rsidR="0058507F" w:rsidRPr="00DA45EC" w:rsidRDefault="0058507F" w:rsidP="008D0DC7">
            <w:pPr>
              <w:rPr>
                <w:rFonts w:ascii="Arial" w:hAnsi="Arial" w:cs="Arial"/>
                <w:sz w:val="22"/>
                <w:szCs w:val="22"/>
              </w:rPr>
            </w:pPr>
          </w:p>
        </w:tc>
      </w:tr>
      <w:tr w:rsidR="0058507F" w:rsidRPr="00DA45EC" w:rsidTr="0058507F">
        <w:trPr>
          <w:trHeight w:hRule="exact" w:val="397"/>
        </w:trPr>
        <w:tc>
          <w:tcPr>
            <w:tcW w:w="935" w:type="dxa"/>
          </w:tcPr>
          <w:p w:rsidR="0058507F" w:rsidRPr="00EC4D88" w:rsidRDefault="0058507F" w:rsidP="00F22A98">
            <w:pPr>
              <w:rPr>
                <w:rFonts w:ascii="Arial" w:hAnsi="Arial" w:cs="Arial"/>
                <w:sz w:val="22"/>
                <w:szCs w:val="22"/>
              </w:rPr>
            </w:pPr>
            <w:r w:rsidRPr="00EC4D88">
              <w:rPr>
                <w:rFonts w:ascii="Arial" w:hAnsi="Arial" w:cs="Arial"/>
                <w:sz w:val="22"/>
                <w:szCs w:val="22"/>
              </w:rPr>
              <w:t>Feb</w:t>
            </w:r>
          </w:p>
        </w:tc>
        <w:tc>
          <w:tcPr>
            <w:tcW w:w="1391" w:type="dxa"/>
          </w:tcPr>
          <w:p w:rsidR="0058507F" w:rsidRPr="00EC4D88" w:rsidRDefault="0058507F" w:rsidP="000607F0">
            <w:pPr>
              <w:rPr>
                <w:rFonts w:ascii="Arial" w:hAnsi="Arial" w:cs="Arial"/>
                <w:sz w:val="22"/>
                <w:szCs w:val="22"/>
              </w:rPr>
            </w:pPr>
            <w:r>
              <w:rPr>
                <w:rFonts w:ascii="Arial" w:hAnsi="Arial" w:cs="Arial"/>
                <w:sz w:val="22"/>
                <w:szCs w:val="22"/>
              </w:rPr>
              <w:t>PHE17</w:t>
            </w:r>
          </w:p>
        </w:tc>
        <w:tc>
          <w:tcPr>
            <w:tcW w:w="5301" w:type="dxa"/>
          </w:tcPr>
          <w:p w:rsidR="0058507F" w:rsidRPr="00EC4D88" w:rsidRDefault="0058507F" w:rsidP="00DA45EC">
            <w:pPr>
              <w:rPr>
                <w:rFonts w:ascii="Arial" w:hAnsi="Arial" w:cs="Arial"/>
                <w:sz w:val="22"/>
                <w:szCs w:val="22"/>
              </w:rPr>
            </w:pPr>
            <w:r w:rsidRPr="00EC4D88">
              <w:rPr>
                <w:rFonts w:ascii="Arial" w:hAnsi="Arial" w:cs="Arial"/>
                <w:sz w:val="22"/>
                <w:szCs w:val="22"/>
              </w:rPr>
              <w:t xml:space="preserve"> Presentation Skills </w:t>
            </w:r>
          </w:p>
        </w:tc>
        <w:tc>
          <w:tcPr>
            <w:tcW w:w="1615" w:type="dxa"/>
          </w:tcPr>
          <w:p w:rsidR="0058507F" w:rsidRPr="00DA45EC" w:rsidRDefault="0058507F" w:rsidP="008D0DC7">
            <w:pPr>
              <w:rPr>
                <w:rFonts w:ascii="Arial" w:hAnsi="Arial" w:cs="Arial"/>
                <w:sz w:val="22"/>
                <w:szCs w:val="22"/>
              </w:rPr>
            </w:pPr>
          </w:p>
        </w:tc>
      </w:tr>
      <w:tr w:rsidR="0058507F" w:rsidRPr="00DA45EC" w:rsidTr="0058507F">
        <w:trPr>
          <w:trHeight w:hRule="exact" w:val="397"/>
        </w:trPr>
        <w:tc>
          <w:tcPr>
            <w:tcW w:w="935" w:type="dxa"/>
          </w:tcPr>
          <w:p w:rsidR="0058507F" w:rsidRPr="00EC4D88" w:rsidRDefault="0058507F" w:rsidP="00F22A98">
            <w:pPr>
              <w:rPr>
                <w:rFonts w:ascii="Arial" w:hAnsi="Arial" w:cs="Arial"/>
                <w:sz w:val="22"/>
                <w:szCs w:val="22"/>
              </w:rPr>
            </w:pPr>
            <w:r>
              <w:rPr>
                <w:rFonts w:ascii="Arial" w:hAnsi="Arial" w:cs="Arial"/>
                <w:sz w:val="22"/>
                <w:szCs w:val="22"/>
              </w:rPr>
              <w:t>Mar</w:t>
            </w:r>
          </w:p>
        </w:tc>
        <w:tc>
          <w:tcPr>
            <w:tcW w:w="1391" w:type="dxa"/>
          </w:tcPr>
          <w:p w:rsidR="0058507F" w:rsidRPr="00EC4D88" w:rsidRDefault="0058507F" w:rsidP="000607F0">
            <w:pPr>
              <w:rPr>
                <w:rFonts w:ascii="Arial" w:hAnsi="Arial" w:cs="Arial"/>
                <w:sz w:val="22"/>
                <w:szCs w:val="22"/>
              </w:rPr>
            </w:pPr>
            <w:r>
              <w:rPr>
                <w:rFonts w:ascii="Arial" w:hAnsi="Arial" w:cs="Arial"/>
                <w:sz w:val="22"/>
                <w:szCs w:val="22"/>
              </w:rPr>
              <w:t>PHE18</w:t>
            </w:r>
          </w:p>
        </w:tc>
        <w:tc>
          <w:tcPr>
            <w:tcW w:w="5301" w:type="dxa"/>
          </w:tcPr>
          <w:p w:rsidR="0058507F" w:rsidRPr="00EC4D88" w:rsidRDefault="0058507F" w:rsidP="008718B7">
            <w:pPr>
              <w:rPr>
                <w:rFonts w:ascii="Arial" w:hAnsi="Arial" w:cs="Arial"/>
                <w:sz w:val="22"/>
                <w:szCs w:val="22"/>
              </w:rPr>
            </w:pPr>
            <w:r w:rsidRPr="00EC4D88">
              <w:rPr>
                <w:rFonts w:ascii="Arial" w:hAnsi="Arial" w:cs="Arial"/>
                <w:sz w:val="22"/>
                <w:szCs w:val="22"/>
              </w:rPr>
              <w:t xml:space="preserve"> Miscellaneous Prep for HE (Winter) </w:t>
            </w:r>
            <w:r>
              <w:rPr>
                <w:rFonts w:ascii="Arial" w:hAnsi="Arial" w:cs="Arial"/>
                <w:sz w:val="22"/>
                <w:szCs w:val="22"/>
              </w:rPr>
              <w:t xml:space="preserve"> </w:t>
            </w:r>
          </w:p>
        </w:tc>
        <w:tc>
          <w:tcPr>
            <w:tcW w:w="1615" w:type="dxa"/>
          </w:tcPr>
          <w:p w:rsidR="0058507F" w:rsidRPr="00DA45EC" w:rsidRDefault="0058507F" w:rsidP="008D0DC7">
            <w:pPr>
              <w:rPr>
                <w:rFonts w:ascii="Arial" w:hAnsi="Arial" w:cs="Arial"/>
                <w:sz w:val="22"/>
                <w:szCs w:val="22"/>
              </w:rPr>
            </w:pPr>
          </w:p>
        </w:tc>
      </w:tr>
      <w:tr w:rsidR="0058507F" w:rsidRPr="00DA45EC" w:rsidTr="0058507F">
        <w:trPr>
          <w:trHeight w:hRule="exact" w:val="397"/>
        </w:trPr>
        <w:tc>
          <w:tcPr>
            <w:tcW w:w="935" w:type="dxa"/>
          </w:tcPr>
          <w:p w:rsidR="0058507F" w:rsidRPr="00EC4D88" w:rsidRDefault="0058507F" w:rsidP="00F22A98">
            <w:pPr>
              <w:rPr>
                <w:rFonts w:ascii="Arial" w:hAnsi="Arial" w:cs="Arial"/>
                <w:sz w:val="22"/>
                <w:szCs w:val="22"/>
              </w:rPr>
            </w:pPr>
            <w:r>
              <w:rPr>
                <w:rFonts w:ascii="Arial" w:hAnsi="Arial" w:cs="Arial"/>
                <w:sz w:val="22"/>
                <w:szCs w:val="22"/>
              </w:rPr>
              <w:t>Apr</w:t>
            </w:r>
          </w:p>
        </w:tc>
        <w:tc>
          <w:tcPr>
            <w:tcW w:w="1391" w:type="dxa"/>
          </w:tcPr>
          <w:p w:rsidR="0058507F" w:rsidRPr="00EC4D88" w:rsidRDefault="0058507F" w:rsidP="00DA45EC">
            <w:pPr>
              <w:rPr>
                <w:rFonts w:ascii="Arial" w:hAnsi="Arial" w:cs="Arial"/>
                <w:sz w:val="22"/>
                <w:szCs w:val="22"/>
              </w:rPr>
            </w:pPr>
            <w:r w:rsidRPr="00EC4D88">
              <w:rPr>
                <w:rFonts w:ascii="Arial" w:hAnsi="Arial" w:cs="Arial"/>
                <w:sz w:val="22"/>
                <w:szCs w:val="22"/>
              </w:rPr>
              <w:t xml:space="preserve">PHE19 </w:t>
            </w:r>
          </w:p>
        </w:tc>
        <w:tc>
          <w:tcPr>
            <w:tcW w:w="5301" w:type="dxa"/>
          </w:tcPr>
          <w:p w:rsidR="0058507F" w:rsidRPr="00EC4D88" w:rsidRDefault="0058507F" w:rsidP="00DA45EC">
            <w:pPr>
              <w:rPr>
                <w:rFonts w:ascii="Arial" w:hAnsi="Arial" w:cs="Arial"/>
                <w:sz w:val="22"/>
                <w:szCs w:val="22"/>
              </w:rPr>
            </w:pPr>
            <w:r w:rsidRPr="00EC4D88">
              <w:rPr>
                <w:rFonts w:ascii="Arial" w:hAnsi="Arial" w:cs="Arial"/>
                <w:sz w:val="22"/>
                <w:szCs w:val="22"/>
              </w:rPr>
              <w:t xml:space="preserve"> Managing Finances </w:t>
            </w:r>
          </w:p>
        </w:tc>
        <w:tc>
          <w:tcPr>
            <w:tcW w:w="1615" w:type="dxa"/>
          </w:tcPr>
          <w:p w:rsidR="0058507F" w:rsidRPr="00DA45EC" w:rsidRDefault="0058507F" w:rsidP="008D0DC7">
            <w:pPr>
              <w:rPr>
                <w:rFonts w:ascii="Arial" w:hAnsi="Arial" w:cs="Arial"/>
                <w:sz w:val="22"/>
                <w:szCs w:val="22"/>
              </w:rPr>
            </w:pPr>
          </w:p>
        </w:tc>
      </w:tr>
      <w:tr w:rsidR="0058507F" w:rsidRPr="00DA45EC" w:rsidTr="0058507F">
        <w:trPr>
          <w:trHeight w:hRule="exact" w:val="397"/>
        </w:trPr>
        <w:tc>
          <w:tcPr>
            <w:tcW w:w="935" w:type="dxa"/>
          </w:tcPr>
          <w:p w:rsidR="0058507F" w:rsidRPr="00EC4D88" w:rsidRDefault="0058507F" w:rsidP="00F22A98">
            <w:pPr>
              <w:rPr>
                <w:rFonts w:ascii="Arial" w:hAnsi="Arial" w:cs="Arial"/>
                <w:sz w:val="22"/>
                <w:szCs w:val="22"/>
              </w:rPr>
            </w:pPr>
          </w:p>
        </w:tc>
        <w:tc>
          <w:tcPr>
            <w:tcW w:w="1391" w:type="dxa"/>
          </w:tcPr>
          <w:p w:rsidR="0058507F" w:rsidRPr="00EC4D88" w:rsidRDefault="0058507F" w:rsidP="00DA45EC">
            <w:pPr>
              <w:rPr>
                <w:rFonts w:ascii="Arial" w:hAnsi="Arial" w:cs="Arial"/>
                <w:sz w:val="22"/>
                <w:szCs w:val="22"/>
              </w:rPr>
            </w:pPr>
            <w:r w:rsidRPr="00EC4D88">
              <w:rPr>
                <w:rFonts w:ascii="Arial" w:hAnsi="Arial" w:cs="Arial"/>
                <w:sz w:val="22"/>
                <w:szCs w:val="22"/>
              </w:rPr>
              <w:t xml:space="preserve">PHE20 </w:t>
            </w:r>
          </w:p>
        </w:tc>
        <w:tc>
          <w:tcPr>
            <w:tcW w:w="5301" w:type="dxa"/>
          </w:tcPr>
          <w:p w:rsidR="0058507F" w:rsidRPr="00EC4D88" w:rsidRDefault="0058507F" w:rsidP="00DA45EC">
            <w:pPr>
              <w:rPr>
                <w:rFonts w:ascii="Arial" w:hAnsi="Arial" w:cs="Arial"/>
                <w:sz w:val="22"/>
                <w:szCs w:val="22"/>
              </w:rPr>
            </w:pPr>
            <w:r w:rsidRPr="00EC4D88">
              <w:rPr>
                <w:rFonts w:ascii="Arial" w:hAnsi="Arial" w:cs="Arial"/>
                <w:sz w:val="22"/>
                <w:szCs w:val="22"/>
              </w:rPr>
              <w:t xml:space="preserve"> Study Diary (Apr) </w:t>
            </w:r>
          </w:p>
        </w:tc>
        <w:tc>
          <w:tcPr>
            <w:tcW w:w="1615" w:type="dxa"/>
          </w:tcPr>
          <w:p w:rsidR="0058507F" w:rsidRPr="00DA45EC" w:rsidRDefault="0058507F" w:rsidP="008D0DC7">
            <w:pPr>
              <w:rPr>
                <w:rFonts w:ascii="Arial" w:hAnsi="Arial" w:cs="Arial"/>
                <w:sz w:val="22"/>
                <w:szCs w:val="22"/>
              </w:rPr>
            </w:pPr>
          </w:p>
        </w:tc>
      </w:tr>
      <w:tr w:rsidR="0058507F" w:rsidRPr="00DA45EC" w:rsidTr="0058507F">
        <w:trPr>
          <w:trHeight w:hRule="exact" w:val="397"/>
        </w:trPr>
        <w:tc>
          <w:tcPr>
            <w:tcW w:w="935" w:type="dxa"/>
          </w:tcPr>
          <w:p w:rsidR="0058507F" w:rsidRPr="00EC4D88" w:rsidRDefault="0058507F" w:rsidP="00F22A98">
            <w:pPr>
              <w:rPr>
                <w:rFonts w:ascii="Arial" w:hAnsi="Arial" w:cs="Arial"/>
                <w:sz w:val="22"/>
                <w:szCs w:val="22"/>
              </w:rPr>
            </w:pPr>
          </w:p>
        </w:tc>
        <w:tc>
          <w:tcPr>
            <w:tcW w:w="1391" w:type="dxa"/>
          </w:tcPr>
          <w:p w:rsidR="0058507F" w:rsidRPr="00EC4D88" w:rsidRDefault="0058507F" w:rsidP="00DA45EC">
            <w:pPr>
              <w:rPr>
                <w:rFonts w:ascii="Arial" w:hAnsi="Arial" w:cs="Arial"/>
                <w:sz w:val="22"/>
                <w:szCs w:val="22"/>
              </w:rPr>
            </w:pPr>
            <w:r w:rsidRPr="00EC4D88">
              <w:rPr>
                <w:rFonts w:ascii="Arial" w:hAnsi="Arial" w:cs="Arial"/>
                <w:sz w:val="22"/>
                <w:szCs w:val="22"/>
              </w:rPr>
              <w:t xml:space="preserve">PHE21 </w:t>
            </w:r>
          </w:p>
        </w:tc>
        <w:tc>
          <w:tcPr>
            <w:tcW w:w="5301" w:type="dxa"/>
          </w:tcPr>
          <w:p w:rsidR="0058507F" w:rsidRPr="00EC4D88" w:rsidRDefault="0058507F" w:rsidP="00DA45EC">
            <w:pPr>
              <w:rPr>
                <w:rFonts w:ascii="Arial" w:hAnsi="Arial" w:cs="Arial"/>
                <w:sz w:val="22"/>
                <w:szCs w:val="22"/>
              </w:rPr>
            </w:pPr>
            <w:r w:rsidRPr="00EC4D88">
              <w:rPr>
                <w:rFonts w:ascii="Arial" w:hAnsi="Arial" w:cs="Arial"/>
                <w:sz w:val="22"/>
                <w:szCs w:val="22"/>
              </w:rPr>
              <w:t xml:space="preserve"> Feedback, Evaluations and Exams </w:t>
            </w:r>
          </w:p>
        </w:tc>
        <w:tc>
          <w:tcPr>
            <w:tcW w:w="1615" w:type="dxa"/>
          </w:tcPr>
          <w:p w:rsidR="0058507F" w:rsidRPr="00DA45EC" w:rsidRDefault="0058507F" w:rsidP="008D0DC7">
            <w:pPr>
              <w:rPr>
                <w:rFonts w:ascii="Arial" w:hAnsi="Arial" w:cs="Arial"/>
                <w:sz w:val="22"/>
                <w:szCs w:val="22"/>
              </w:rPr>
            </w:pPr>
          </w:p>
        </w:tc>
      </w:tr>
      <w:tr w:rsidR="0058507F" w:rsidRPr="00DA45EC" w:rsidTr="0058507F">
        <w:trPr>
          <w:trHeight w:hRule="exact" w:val="397"/>
        </w:trPr>
        <w:tc>
          <w:tcPr>
            <w:tcW w:w="935" w:type="dxa"/>
          </w:tcPr>
          <w:p w:rsidR="0058507F" w:rsidRPr="00EC4D88" w:rsidRDefault="0058507F" w:rsidP="00F22A98">
            <w:pPr>
              <w:rPr>
                <w:rFonts w:ascii="Arial" w:hAnsi="Arial" w:cs="Arial"/>
                <w:sz w:val="22"/>
                <w:szCs w:val="22"/>
              </w:rPr>
            </w:pPr>
          </w:p>
        </w:tc>
        <w:tc>
          <w:tcPr>
            <w:tcW w:w="1391" w:type="dxa"/>
          </w:tcPr>
          <w:p w:rsidR="0058507F" w:rsidRPr="00EC4D88" w:rsidRDefault="0058507F" w:rsidP="00DA45EC">
            <w:pPr>
              <w:rPr>
                <w:rFonts w:ascii="Arial" w:hAnsi="Arial" w:cs="Arial"/>
                <w:sz w:val="22"/>
                <w:szCs w:val="22"/>
              </w:rPr>
            </w:pPr>
            <w:r w:rsidRPr="00EC4D88">
              <w:rPr>
                <w:rFonts w:ascii="Arial" w:hAnsi="Arial" w:cs="Arial"/>
                <w:sz w:val="22"/>
                <w:szCs w:val="22"/>
              </w:rPr>
              <w:t xml:space="preserve">PHE22 </w:t>
            </w:r>
          </w:p>
        </w:tc>
        <w:tc>
          <w:tcPr>
            <w:tcW w:w="5301" w:type="dxa"/>
          </w:tcPr>
          <w:p w:rsidR="0058507F" w:rsidRPr="00EC4D88" w:rsidRDefault="0058507F" w:rsidP="00DA45EC">
            <w:pPr>
              <w:rPr>
                <w:rFonts w:ascii="Arial" w:hAnsi="Arial" w:cs="Arial"/>
                <w:sz w:val="22"/>
                <w:szCs w:val="22"/>
              </w:rPr>
            </w:pPr>
            <w:r w:rsidRPr="00EC4D88">
              <w:rPr>
                <w:rFonts w:ascii="Arial" w:hAnsi="Arial" w:cs="Arial"/>
                <w:sz w:val="22"/>
                <w:szCs w:val="22"/>
              </w:rPr>
              <w:t xml:space="preserve"> Taking Stock – Part 3</w:t>
            </w:r>
          </w:p>
        </w:tc>
        <w:tc>
          <w:tcPr>
            <w:tcW w:w="1615" w:type="dxa"/>
          </w:tcPr>
          <w:p w:rsidR="0058507F" w:rsidRPr="00DA45EC" w:rsidRDefault="0058507F" w:rsidP="008D0DC7">
            <w:pPr>
              <w:rPr>
                <w:rFonts w:ascii="Arial" w:hAnsi="Arial" w:cs="Arial"/>
                <w:sz w:val="22"/>
                <w:szCs w:val="22"/>
              </w:rPr>
            </w:pPr>
          </w:p>
        </w:tc>
      </w:tr>
      <w:tr w:rsidR="0058507F" w:rsidRPr="00DA45EC" w:rsidTr="0058507F">
        <w:trPr>
          <w:trHeight w:hRule="exact" w:val="397"/>
        </w:trPr>
        <w:tc>
          <w:tcPr>
            <w:tcW w:w="935" w:type="dxa"/>
          </w:tcPr>
          <w:p w:rsidR="0058507F" w:rsidRPr="00EC4D88" w:rsidRDefault="0058507F" w:rsidP="00F22A98">
            <w:pPr>
              <w:rPr>
                <w:rFonts w:ascii="Arial" w:hAnsi="Arial" w:cs="Arial"/>
                <w:sz w:val="22"/>
                <w:szCs w:val="22"/>
              </w:rPr>
            </w:pPr>
            <w:r>
              <w:rPr>
                <w:rFonts w:ascii="Arial" w:hAnsi="Arial" w:cs="Arial"/>
                <w:sz w:val="22"/>
                <w:szCs w:val="22"/>
              </w:rPr>
              <w:t>May</w:t>
            </w:r>
          </w:p>
        </w:tc>
        <w:tc>
          <w:tcPr>
            <w:tcW w:w="1391" w:type="dxa"/>
          </w:tcPr>
          <w:p w:rsidR="0058507F" w:rsidRPr="00EC4D88" w:rsidRDefault="0058507F" w:rsidP="00DA45EC">
            <w:pPr>
              <w:rPr>
                <w:rFonts w:ascii="Arial" w:hAnsi="Arial" w:cs="Arial"/>
                <w:sz w:val="22"/>
                <w:szCs w:val="22"/>
              </w:rPr>
            </w:pPr>
            <w:r w:rsidRPr="00EC4D88">
              <w:rPr>
                <w:rFonts w:ascii="Arial" w:hAnsi="Arial" w:cs="Arial"/>
                <w:sz w:val="22"/>
                <w:szCs w:val="22"/>
              </w:rPr>
              <w:t xml:space="preserve">PHE23 </w:t>
            </w:r>
          </w:p>
        </w:tc>
        <w:tc>
          <w:tcPr>
            <w:tcW w:w="5301" w:type="dxa"/>
          </w:tcPr>
          <w:p w:rsidR="0058507F" w:rsidRPr="00EC4D88" w:rsidRDefault="0058507F" w:rsidP="00DA45EC">
            <w:pPr>
              <w:rPr>
                <w:rFonts w:ascii="Arial" w:hAnsi="Arial" w:cs="Arial"/>
                <w:sz w:val="22"/>
                <w:szCs w:val="22"/>
              </w:rPr>
            </w:pPr>
            <w:r w:rsidRPr="00EC4D88">
              <w:rPr>
                <w:rFonts w:ascii="Arial" w:hAnsi="Arial" w:cs="Arial"/>
                <w:sz w:val="22"/>
                <w:szCs w:val="22"/>
              </w:rPr>
              <w:t xml:space="preserve"> Study Diary (May) </w:t>
            </w:r>
          </w:p>
        </w:tc>
        <w:tc>
          <w:tcPr>
            <w:tcW w:w="1615" w:type="dxa"/>
          </w:tcPr>
          <w:p w:rsidR="0058507F" w:rsidRPr="00DA45EC" w:rsidRDefault="0058507F" w:rsidP="008D0DC7">
            <w:pPr>
              <w:rPr>
                <w:rFonts w:ascii="Arial" w:hAnsi="Arial" w:cs="Arial"/>
                <w:sz w:val="22"/>
                <w:szCs w:val="22"/>
              </w:rPr>
            </w:pPr>
          </w:p>
        </w:tc>
      </w:tr>
      <w:tr w:rsidR="0058507F" w:rsidRPr="00DA45EC" w:rsidTr="0058507F">
        <w:trPr>
          <w:trHeight w:hRule="exact" w:val="397"/>
        </w:trPr>
        <w:tc>
          <w:tcPr>
            <w:tcW w:w="935" w:type="dxa"/>
          </w:tcPr>
          <w:p w:rsidR="0058507F" w:rsidRPr="00EC4D88" w:rsidRDefault="0058507F" w:rsidP="00F22A98">
            <w:pPr>
              <w:rPr>
                <w:rFonts w:ascii="Arial" w:hAnsi="Arial" w:cs="Arial"/>
                <w:sz w:val="22"/>
                <w:szCs w:val="22"/>
              </w:rPr>
            </w:pPr>
          </w:p>
        </w:tc>
        <w:tc>
          <w:tcPr>
            <w:tcW w:w="1391" w:type="dxa"/>
          </w:tcPr>
          <w:p w:rsidR="0058507F" w:rsidRPr="00EC4D88" w:rsidRDefault="0058507F" w:rsidP="00DA45EC">
            <w:pPr>
              <w:rPr>
                <w:rFonts w:ascii="Arial" w:hAnsi="Arial" w:cs="Arial"/>
                <w:sz w:val="22"/>
                <w:szCs w:val="22"/>
              </w:rPr>
            </w:pPr>
            <w:r w:rsidRPr="00EC4D88">
              <w:rPr>
                <w:rFonts w:ascii="Arial" w:hAnsi="Arial" w:cs="Arial"/>
                <w:sz w:val="22"/>
                <w:szCs w:val="22"/>
              </w:rPr>
              <w:t xml:space="preserve">PHE24 </w:t>
            </w:r>
          </w:p>
        </w:tc>
        <w:tc>
          <w:tcPr>
            <w:tcW w:w="5301" w:type="dxa"/>
          </w:tcPr>
          <w:p w:rsidR="0058507F" w:rsidRPr="00EC4D88" w:rsidRDefault="0058507F" w:rsidP="00DA45EC">
            <w:pPr>
              <w:rPr>
                <w:rFonts w:ascii="Arial" w:hAnsi="Arial" w:cs="Arial"/>
                <w:sz w:val="22"/>
                <w:szCs w:val="22"/>
              </w:rPr>
            </w:pPr>
            <w:r w:rsidRPr="00EC4D88">
              <w:rPr>
                <w:rFonts w:ascii="Arial" w:hAnsi="Arial" w:cs="Arial"/>
                <w:sz w:val="22"/>
                <w:szCs w:val="22"/>
              </w:rPr>
              <w:t xml:space="preserve"> Miscellaneous Prep for HE (Spring) </w:t>
            </w:r>
          </w:p>
        </w:tc>
        <w:tc>
          <w:tcPr>
            <w:tcW w:w="1615" w:type="dxa"/>
          </w:tcPr>
          <w:p w:rsidR="0058507F" w:rsidRPr="00DA45EC" w:rsidRDefault="0058507F" w:rsidP="008D0DC7">
            <w:pPr>
              <w:rPr>
                <w:rFonts w:ascii="Arial" w:hAnsi="Arial" w:cs="Arial"/>
                <w:sz w:val="22"/>
                <w:szCs w:val="22"/>
              </w:rPr>
            </w:pPr>
          </w:p>
        </w:tc>
      </w:tr>
      <w:tr w:rsidR="0058507F" w:rsidRPr="00DA45EC" w:rsidTr="0058507F">
        <w:trPr>
          <w:trHeight w:hRule="exact" w:val="397"/>
        </w:trPr>
        <w:tc>
          <w:tcPr>
            <w:tcW w:w="935" w:type="dxa"/>
          </w:tcPr>
          <w:p w:rsidR="0058507F" w:rsidRPr="00EC4D88" w:rsidRDefault="0058507F" w:rsidP="00F22A98">
            <w:pPr>
              <w:rPr>
                <w:rFonts w:ascii="Arial" w:hAnsi="Arial" w:cs="Arial"/>
                <w:sz w:val="22"/>
                <w:szCs w:val="22"/>
              </w:rPr>
            </w:pPr>
            <w:r>
              <w:rPr>
                <w:rFonts w:ascii="Arial" w:hAnsi="Arial" w:cs="Arial"/>
                <w:sz w:val="22"/>
                <w:szCs w:val="22"/>
              </w:rPr>
              <w:t>Jun</w:t>
            </w:r>
          </w:p>
        </w:tc>
        <w:tc>
          <w:tcPr>
            <w:tcW w:w="1391" w:type="dxa"/>
          </w:tcPr>
          <w:p w:rsidR="0058507F" w:rsidRPr="00EC4D88" w:rsidRDefault="0058507F" w:rsidP="00DA45EC">
            <w:pPr>
              <w:rPr>
                <w:rFonts w:ascii="Arial" w:hAnsi="Arial" w:cs="Arial"/>
                <w:sz w:val="22"/>
                <w:szCs w:val="22"/>
              </w:rPr>
            </w:pPr>
            <w:r w:rsidRPr="00EC4D88">
              <w:rPr>
                <w:rFonts w:ascii="Arial" w:hAnsi="Arial" w:cs="Arial"/>
                <w:sz w:val="22"/>
                <w:szCs w:val="22"/>
              </w:rPr>
              <w:t xml:space="preserve">PHE25 </w:t>
            </w:r>
          </w:p>
        </w:tc>
        <w:tc>
          <w:tcPr>
            <w:tcW w:w="5301" w:type="dxa"/>
          </w:tcPr>
          <w:p w:rsidR="0058507F" w:rsidRPr="00EC4D88" w:rsidRDefault="0058507F" w:rsidP="00DA45EC">
            <w:pPr>
              <w:rPr>
                <w:rFonts w:ascii="Arial" w:hAnsi="Arial" w:cs="Arial"/>
                <w:sz w:val="22"/>
                <w:szCs w:val="22"/>
              </w:rPr>
            </w:pPr>
            <w:r w:rsidRPr="00EC4D88">
              <w:rPr>
                <w:rFonts w:ascii="Arial" w:hAnsi="Arial" w:cs="Arial"/>
                <w:sz w:val="22"/>
                <w:szCs w:val="22"/>
              </w:rPr>
              <w:t xml:space="preserve"> What Happens Next?</w:t>
            </w:r>
          </w:p>
        </w:tc>
        <w:tc>
          <w:tcPr>
            <w:tcW w:w="1615" w:type="dxa"/>
          </w:tcPr>
          <w:p w:rsidR="0058507F" w:rsidRPr="00DA45EC" w:rsidRDefault="0058507F" w:rsidP="008D0DC7">
            <w:pPr>
              <w:rPr>
                <w:rFonts w:ascii="Arial" w:hAnsi="Arial" w:cs="Arial"/>
                <w:sz w:val="22"/>
                <w:szCs w:val="22"/>
              </w:rPr>
            </w:pPr>
          </w:p>
        </w:tc>
      </w:tr>
    </w:tbl>
    <w:p w:rsidR="00DA45EC" w:rsidRDefault="00DA45EC" w:rsidP="00F22A98">
      <w:pPr>
        <w:rPr>
          <w:rFonts w:ascii="Arial" w:hAnsi="Arial" w:cs="Arial"/>
        </w:rPr>
      </w:pPr>
    </w:p>
    <w:p w:rsidR="00FB0C5C" w:rsidRDefault="00FB0C5C" w:rsidP="00FB0C5C">
      <w:pPr>
        <w:rPr>
          <w:rFonts w:ascii="Arial" w:hAnsi="Arial" w:cs="Arial"/>
          <w:b/>
          <w:sz w:val="24"/>
          <w:szCs w:val="24"/>
        </w:rPr>
      </w:pPr>
    </w:p>
    <w:p w:rsidR="00102A81" w:rsidRDefault="00102A81" w:rsidP="00FB0C5C">
      <w:pPr>
        <w:rPr>
          <w:rFonts w:ascii="Arial" w:hAnsi="Arial" w:cs="Arial"/>
          <w:b/>
          <w:sz w:val="24"/>
          <w:szCs w:val="24"/>
        </w:rPr>
      </w:pPr>
    </w:p>
    <w:p w:rsidR="00102A81" w:rsidRDefault="00102A81" w:rsidP="00FB0C5C">
      <w:pPr>
        <w:rPr>
          <w:rFonts w:ascii="Arial" w:hAnsi="Arial" w:cs="Arial"/>
          <w:b/>
          <w:sz w:val="24"/>
          <w:szCs w:val="24"/>
        </w:rPr>
      </w:pPr>
    </w:p>
    <w:p w:rsidR="00FB0C5C" w:rsidRDefault="00FB0C5C" w:rsidP="00FB0C5C">
      <w:pPr>
        <w:rPr>
          <w:rFonts w:ascii="Arial" w:hAnsi="Arial" w:cs="Arial"/>
          <w:b/>
          <w:sz w:val="24"/>
          <w:szCs w:val="24"/>
        </w:rPr>
      </w:pPr>
    </w:p>
    <w:p w:rsidR="00FB0C5C" w:rsidRDefault="00FB0C5C" w:rsidP="00FB0C5C">
      <w:pPr>
        <w:rPr>
          <w:rFonts w:ascii="Arial" w:hAnsi="Arial" w:cs="Arial"/>
          <w:b/>
          <w:sz w:val="24"/>
          <w:szCs w:val="24"/>
        </w:rPr>
      </w:pPr>
      <w:r w:rsidRPr="001C4B98">
        <w:rPr>
          <w:rFonts w:ascii="Arial" w:hAnsi="Arial" w:cs="Arial"/>
          <w:b/>
          <w:sz w:val="24"/>
          <w:szCs w:val="24"/>
        </w:rPr>
        <w:lastRenderedPageBreak/>
        <w:t>Checklist for Success</w:t>
      </w:r>
      <w:r>
        <w:rPr>
          <w:rFonts w:ascii="Arial" w:hAnsi="Arial" w:cs="Arial"/>
          <w:b/>
          <w:sz w:val="24"/>
          <w:szCs w:val="24"/>
        </w:rPr>
        <w:t xml:space="preserve"> in SWAP</w:t>
      </w:r>
      <w:r w:rsidRPr="001C4B98">
        <w:rPr>
          <w:rFonts w:ascii="Arial" w:hAnsi="Arial" w:cs="Arial"/>
          <w:b/>
          <w:sz w:val="24"/>
          <w:szCs w:val="24"/>
        </w:rPr>
        <w:t xml:space="preserve">: </w:t>
      </w:r>
    </w:p>
    <w:p w:rsidR="00FB0C5C" w:rsidRPr="001C4B98" w:rsidRDefault="00FB0C5C" w:rsidP="00FB0C5C">
      <w:pPr>
        <w:rPr>
          <w:rFonts w:ascii="Arial" w:hAnsi="Arial" w:cs="Arial"/>
          <w:b/>
          <w:sz w:val="24"/>
          <w:szCs w:val="24"/>
        </w:rPr>
      </w:pPr>
    </w:p>
    <w:p w:rsidR="00FB0C5C" w:rsidRPr="001C4B98" w:rsidRDefault="00FB0C5C" w:rsidP="00FB0C5C">
      <w:pPr>
        <w:pStyle w:val="ListParagraph"/>
        <w:numPr>
          <w:ilvl w:val="0"/>
          <w:numId w:val="6"/>
        </w:numPr>
        <w:spacing w:line="360" w:lineRule="auto"/>
        <w:ind w:left="714" w:hanging="357"/>
        <w:rPr>
          <w:rFonts w:ascii="Arial" w:hAnsi="Arial" w:cs="Arial"/>
        </w:rPr>
      </w:pPr>
      <w:r>
        <w:rPr>
          <w:rFonts w:ascii="Arial" w:hAnsi="Arial" w:cs="Arial"/>
        </w:rPr>
        <w:t>I have a</w:t>
      </w:r>
      <w:r w:rsidRPr="001C4B98">
        <w:rPr>
          <w:rFonts w:ascii="Arial" w:hAnsi="Arial" w:cs="Arial"/>
        </w:rPr>
        <w:t>ttend</w:t>
      </w:r>
      <w:r>
        <w:rPr>
          <w:rFonts w:ascii="Arial" w:hAnsi="Arial" w:cs="Arial"/>
        </w:rPr>
        <w:t>ed</w:t>
      </w:r>
      <w:r w:rsidRPr="001C4B98">
        <w:rPr>
          <w:rFonts w:ascii="Arial" w:hAnsi="Arial" w:cs="Arial"/>
        </w:rPr>
        <w:t xml:space="preserve"> </w:t>
      </w:r>
      <w:r>
        <w:rPr>
          <w:rFonts w:ascii="Arial" w:hAnsi="Arial" w:cs="Arial"/>
        </w:rPr>
        <w:t xml:space="preserve">an </w:t>
      </w:r>
      <w:r w:rsidRPr="001C4B98">
        <w:rPr>
          <w:rFonts w:ascii="Arial" w:hAnsi="Arial" w:cs="Arial"/>
        </w:rPr>
        <w:t>induction talk from SWAPWest</w:t>
      </w:r>
    </w:p>
    <w:p w:rsidR="00FB0C5C" w:rsidRPr="001C4B98" w:rsidRDefault="00FB0C5C" w:rsidP="00FB0C5C">
      <w:pPr>
        <w:pStyle w:val="ListParagraph"/>
        <w:numPr>
          <w:ilvl w:val="0"/>
          <w:numId w:val="6"/>
        </w:numPr>
        <w:spacing w:line="360" w:lineRule="auto"/>
        <w:ind w:left="714" w:hanging="357"/>
        <w:rPr>
          <w:rFonts w:ascii="Arial" w:hAnsi="Arial" w:cs="Arial"/>
        </w:rPr>
      </w:pPr>
      <w:r>
        <w:rPr>
          <w:rFonts w:ascii="Arial" w:hAnsi="Arial" w:cs="Arial"/>
        </w:rPr>
        <w:t>I have r</w:t>
      </w:r>
      <w:r w:rsidRPr="001C4B98">
        <w:rPr>
          <w:rFonts w:ascii="Arial" w:hAnsi="Arial" w:cs="Arial"/>
        </w:rPr>
        <w:t>eceive</w:t>
      </w:r>
      <w:r>
        <w:rPr>
          <w:rFonts w:ascii="Arial" w:hAnsi="Arial" w:cs="Arial"/>
        </w:rPr>
        <w:t>d</w:t>
      </w:r>
      <w:r w:rsidRPr="001C4B98">
        <w:rPr>
          <w:rFonts w:ascii="Arial" w:hAnsi="Arial" w:cs="Arial"/>
        </w:rPr>
        <w:t xml:space="preserve"> </w:t>
      </w:r>
      <w:r>
        <w:rPr>
          <w:rFonts w:ascii="Arial" w:hAnsi="Arial" w:cs="Arial"/>
        </w:rPr>
        <w:t xml:space="preserve">a </w:t>
      </w:r>
      <w:r w:rsidRPr="001C4B98">
        <w:rPr>
          <w:rFonts w:ascii="Arial" w:hAnsi="Arial" w:cs="Arial"/>
        </w:rPr>
        <w:t>copy of SWAP Student Welcome Pack</w:t>
      </w:r>
    </w:p>
    <w:p w:rsidR="00FB0C5C" w:rsidRDefault="00FB0C5C" w:rsidP="00FB0C5C">
      <w:pPr>
        <w:pStyle w:val="ListParagraph"/>
        <w:numPr>
          <w:ilvl w:val="0"/>
          <w:numId w:val="6"/>
        </w:numPr>
        <w:spacing w:line="360" w:lineRule="auto"/>
        <w:ind w:left="714" w:hanging="357"/>
        <w:rPr>
          <w:rFonts w:ascii="Arial" w:hAnsi="Arial" w:cs="Arial"/>
        </w:rPr>
      </w:pPr>
      <w:r>
        <w:rPr>
          <w:rFonts w:ascii="Arial" w:hAnsi="Arial" w:cs="Arial"/>
        </w:rPr>
        <w:t>I have r</w:t>
      </w:r>
      <w:r w:rsidRPr="001C4B98">
        <w:rPr>
          <w:rFonts w:ascii="Arial" w:hAnsi="Arial" w:cs="Arial"/>
        </w:rPr>
        <w:t xml:space="preserve">ead </w:t>
      </w:r>
      <w:r>
        <w:rPr>
          <w:rFonts w:ascii="Arial" w:hAnsi="Arial" w:cs="Arial"/>
        </w:rPr>
        <w:t>the SWAPWest Student Agreement</w:t>
      </w:r>
    </w:p>
    <w:p w:rsidR="00FB0C5C" w:rsidRPr="001C4B98" w:rsidRDefault="00FB0C5C" w:rsidP="00FB0C5C">
      <w:pPr>
        <w:pStyle w:val="ListParagraph"/>
        <w:numPr>
          <w:ilvl w:val="0"/>
          <w:numId w:val="6"/>
        </w:numPr>
        <w:spacing w:line="360" w:lineRule="auto"/>
        <w:ind w:left="714" w:hanging="357"/>
        <w:rPr>
          <w:rFonts w:ascii="Arial" w:hAnsi="Arial" w:cs="Arial"/>
        </w:rPr>
      </w:pPr>
      <w:r>
        <w:rPr>
          <w:rFonts w:ascii="Arial" w:hAnsi="Arial" w:cs="Arial"/>
        </w:rPr>
        <w:t>I have r</w:t>
      </w:r>
      <w:r w:rsidRPr="001C4B98">
        <w:rPr>
          <w:rFonts w:ascii="Arial" w:hAnsi="Arial" w:cs="Arial"/>
        </w:rPr>
        <w:t>egister</w:t>
      </w:r>
      <w:r>
        <w:rPr>
          <w:rFonts w:ascii="Arial" w:hAnsi="Arial" w:cs="Arial"/>
        </w:rPr>
        <w:t>ed</w:t>
      </w:r>
      <w:r w:rsidRPr="001C4B98">
        <w:rPr>
          <w:rFonts w:ascii="Arial" w:hAnsi="Arial" w:cs="Arial"/>
        </w:rPr>
        <w:t xml:space="preserve"> online as a SWAP student on the SWAP web site (see p. 3)</w:t>
      </w:r>
    </w:p>
    <w:p w:rsidR="00FB0C5C" w:rsidRDefault="00FB0C5C" w:rsidP="00FB0C5C">
      <w:pPr>
        <w:pStyle w:val="ListParagraph"/>
        <w:numPr>
          <w:ilvl w:val="0"/>
          <w:numId w:val="6"/>
        </w:numPr>
        <w:spacing w:line="360" w:lineRule="auto"/>
        <w:ind w:left="714" w:hanging="357"/>
        <w:rPr>
          <w:rFonts w:ascii="Arial" w:hAnsi="Arial" w:cs="Arial"/>
        </w:rPr>
      </w:pPr>
      <w:r>
        <w:rPr>
          <w:rFonts w:ascii="Arial" w:hAnsi="Arial" w:cs="Arial"/>
        </w:rPr>
        <w:t>I have v</w:t>
      </w:r>
      <w:r w:rsidRPr="001C4B98">
        <w:rPr>
          <w:rFonts w:ascii="Arial" w:hAnsi="Arial" w:cs="Arial"/>
        </w:rPr>
        <w:t>isit</w:t>
      </w:r>
      <w:r>
        <w:rPr>
          <w:rFonts w:ascii="Arial" w:hAnsi="Arial" w:cs="Arial"/>
        </w:rPr>
        <w:t xml:space="preserve">ed the </w:t>
      </w:r>
      <w:r w:rsidRPr="009133B3">
        <w:rPr>
          <w:rFonts w:ascii="Arial" w:hAnsi="Arial" w:cs="Arial"/>
          <w:b/>
        </w:rPr>
        <w:t>Prep for HE</w:t>
      </w:r>
      <w:r w:rsidRPr="001C4B98">
        <w:rPr>
          <w:rFonts w:ascii="Arial" w:hAnsi="Arial" w:cs="Arial"/>
        </w:rPr>
        <w:t xml:space="preserve"> page (</w:t>
      </w:r>
      <w:hyperlink r:id="rId20" w:history="1">
        <w:r w:rsidRPr="001C4B98">
          <w:rPr>
            <w:rStyle w:val="Hyperlink"/>
            <w:rFonts w:ascii="Arial" w:hAnsi="Arial" w:cs="Arial"/>
          </w:rPr>
          <w:t>www.scottishwideraccess.org/west-prep-for-he</w:t>
        </w:r>
      </w:hyperlink>
      <w:r w:rsidRPr="001C4B98">
        <w:rPr>
          <w:rFonts w:ascii="Arial" w:hAnsi="Arial" w:cs="Arial"/>
        </w:rPr>
        <w:t>) and set reminders to complete Prep for HE exercises monthly</w:t>
      </w:r>
    </w:p>
    <w:p w:rsidR="00FB0C5C" w:rsidRPr="007E67F0" w:rsidRDefault="00FB0C5C" w:rsidP="00FB0C5C">
      <w:pPr>
        <w:pStyle w:val="ListParagraph"/>
        <w:numPr>
          <w:ilvl w:val="0"/>
          <w:numId w:val="6"/>
        </w:numPr>
        <w:spacing w:line="360" w:lineRule="auto"/>
        <w:rPr>
          <w:rFonts w:ascii="Arial" w:hAnsi="Arial" w:cs="Arial"/>
        </w:rPr>
      </w:pPr>
      <w:r>
        <w:rPr>
          <w:rFonts w:ascii="Arial" w:hAnsi="Arial" w:cs="Arial"/>
        </w:rPr>
        <w:t xml:space="preserve">I have read the information provided on the </w:t>
      </w:r>
      <w:r w:rsidRPr="009133B3">
        <w:rPr>
          <w:rFonts w:ascii="Arial" w:hAnsi="Arial" w:cs="Arial"/>
          <w:b/>
        </w:rPr>
        <w:t>Student Profiles</w:t>
      </w:r>
      <w:r>
        <w:rPr>
          <w:rFonts w:ascii="Arial" w:hAnsi="Arial" w:cs="Arial"/>
        </w:rPr>
        <w:t xml:space="preserve"> web page.</w:t>
      </w:r>
    </w:p>
    <w:p w:rsidR="00FB0C5C" w:rsidRDefault="00FB0C5C" w:rsidP="00FB0C5C">
      <w:pPr>
        <w:spacing w:line="360" w:lineRule="auto"/>
        <w:ind w:left="357"/>
        <w:rPr>
          <w:rFonts w:ascii="Arial" w:hAnsi="Arial" w:cs="Arial"/>
          <w:sz w:val="24"/>
          <w:szCs w:val="24"/>
        </w:rPr>
      </w:pPr>
      <w:r>
        <w:rPr>
          <w:rFonts w:ascii="Arial" w:hAnsi="Arial" w:cs="Arial"/>
          <w:noProof/>
          <w:sz w:val="24"/>
          <w:szCs w:val="24"/>
          <w:lang w:eastAsia="en-GB"/>
        </w:rPr>
        <w:drawing>
          <wp:anchor distT="0" distB="0" distL="114300" distR="114300" simplePos="0" relativeHeight="251673088" behindDoc="0" locked="0" layoutInCell="1" allowOverlap="1">
            <wp:simplePos x="0" y="0"/>
            <wp:positionH relativeFrom="column">
              <wp:posOffset>19050</wp:posOffset>
            </wp:positionH>
            <wp:positionV relativeFrom="paragraph">
              <wp:posOffset>204470</wp:posOffset>
            </wp:positionV>
            <wp:extent cx="295275" cy="295275"/>
            <wp:effectExtent l="19050" t="0" r="9525" b="0"/>
            <wp:wrapSquare wrapText="bothSides"/>
            <wp:docPr id="11" name="Picture 1" descr="C:\Users\MyPreciousss\AppData\Local\Microsoft\Windows\Temporary Internet Files\Content.IE5\CTEPAAPM\15160-illustration-of-a-gold-star-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reciousss\AppData\Local\Microsoft\Windows\Temporary Internet Files\Content.IE5\CTEPAAPM\15160-illustration-of-a-gold-star-pv[1].png"/>
                    <pic:cNvPicPr>
                      <a:picLocks noChangeAspect="1" noChangeArrowheads="1"/>
                    </pic:cNvPicPr>
                  </pic:nvPicPr>
                  <pic:blipFill>
                    <a:blip r:embed="rId10"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FB0C5C" w:rsidRDefault="00FB0C5C" w:rsidP="00FB0C5C">
      <w:pPr>
        <w:spacing w:line="360" w:lineRule="auto"/>
        <w:ind w:left="357"/>
        <w:rPr>
          <w:rFonts w:ascii="Arial" w:hAnsi="Arial" w:cs="Arial"/>
          <w:sz w:val="24"/>
          <w:szCs w:val="24"/>
        </w:rPr>
      </w:pPr>
      <w:r w:rsidRPr="00663572">
        <w:rPr>
          <w:rFonts w:ascii="Arial" w:hAnsi="Arial" w:cs="Arial"/>
          <w:b/>
          <w:sz w:val="24"/>
          <w:szCs w:val="24"/>
        </w:rPr>
        <w:t>Top Tip</w:t>
      </w:r>
      <w:r>
        <w:rPr>
          <w:rFonts w:ascii="Arial" w:hAnsi="Arial" w:cs="Arial"/>
          <w:b/>
          <w:sz w:val="24"/>
          <w:szCs w:val="24"/>
        </w:rPr>
        <w:t xml:space="preserve">s for Success: </w:t>
      </w:r>
      <w:r w:rsidRPr="00663572">
        <w:rPr>
          <w:rFonts w:ascii="Arial" w:hAnsi="Arial" w:cs="Arial"/>
          <w:sz w:val="24"/>
          <w:szCs w:val="24"/>
        </w:rPr>
        <w:t xml:space="preserve"> </w:t>
      </w:r>
    </w:p>
    <w:p w:rsidR="00FB0C5C" w:rsidRPr="007E67F0" w:rsidRDefault="00FB0C5C" w:rsidP="00FB0C5C">
      <w:pPr>
        <w:pStyle w:val="ListParagraph"/>
        <w:numPr>
          <w:ilvl w:val="0"/>
          <w:numId w:val="9"/>
        </w:numPr>
        <w:spacing w:line="360" w:lineRule="auto"/>
        <w:rPr>
          <w:rFonts w:ascii="Arial" w:hAnsi="Arial" w:cs="Arial"/>
        </w:rPr>
      </w:pPr>
      <w:r w:rsidRPr="007E67F0">
        <w:rPr>
          <w:rFonts w:ascii="Arial" w:hAnsi="Arial" w:cs="Arial"/>
        </w:rPr>
        <w:t xml:space="preserve">Develop study methods and strategies that are effective </w:t>
      </w:r>
      <w:r w:rsidRPr="007E67F0">
        <w:rPr>
          <w:rFonts w:ascii="Arial" w:hAnsi="Arial" w:cs="Arial"/>
          <w:u w:val="double"/>
        </w:rPr>
        <w:t>for you</w:t>
      </w:r>
    </w:p>
    <w:p w:rsidR="00FB0C5C" w:rsidRPr="007E67F0" w:rsidRDefault="00FB0C5C" w:rsidP="00FB0C5C">
      <w:pPr>
        <w:pStyle w:val="ListParagraph"/>
        <w:numPr>
          <w:ilvl w:val="0"/>
          <w:numId w:val="9"/>
        </w:numPr>
        <w:spacing w:line="360" w:lineRule="auto"/>
        <w:rPr>
          <w:rFonts w:ascii="Arial" w:hAnsi="Arial" w:cs="Arial"/>
        </w:rPr>
      </w:pPr>
      <w:r w:rsidRPr="007E67F0">
        <w:rPr>
          <w:rFonts w:ascii="Arial" w:hAnsi="Arial" w:cs="Arial"/>
        </w:rPr>
        <w:t xml:space="preserve">Access additional </w:t>
      </w:r>
      <w:r>
        <w:rPr>
          <w:rFonts w:ascii="Arial" w:hAnsi="Arial" w:cs="Arial"/>
        </w:rPr>
        <w:t xml:space="preserve">academic </w:t>
      </w:r>
      <w:r w:rsidRPr="007E67F0">
        <w:rPr>
          <w:rFonts w:ascii="Arial" w:hAnsi="Arial" w:cs="Arial"/>
        </w:rPr>
        <w:t>support as soon as you need it; don’t delay</w:t>
      </w:r>
    </w:p>
    <w:p w:rsidR="00FB0C5C" w:rsidRPr="007E67F0" w:rsidRDefault="00FB0C5C" w:rsidP="00FB0C5C">
      <w:pPr>
        <w:pStyle w:val="ListParagraph"/>
        <w:numPr>
          <w:ilvl w:val="0"/>
          <w:numId w:val="9"/>
        </w:numPr>
        <w:spacing w:line="360" w:lineRule="auto"/>
        <w:rPr>
          <w:rFonts w:ascii="Arial" w:hAnsi="Arial" w:cs="Arial"/>
        </w:rPr>
      </w:pPr>
      <w:r w:rsidRPr="007E67F0">
        <w:rPr>
          <w:rFonts w:ascii="Arial" w:hAnsi="Arial" w:cs="Arial"/>
        </w:rPr>
        <w:t xml:space="preserve">Complete Prep for HE exercises regularly throughout the year </w:t>
      </w:r>
    </w:p>
    <w:p w:rsidR="00FB0C5C" w:rsidRDefault="00FB0C5C" w:rsidP="00FB0C5C">
      <w:pPr>
        <w:pStyle w:val="ListParagraph"/>
        <w:numPr>
          <w:ilvl w:val="0"/>
          <w:numId w:val="9"/>
        </w:numPr>
        <w:spacing w:line="360" w:lineRule="auto"/>
        <w:rPr>
          <w:rFonts w:ascii="Arial" w:hAnsi="Arial" w:cs="Arial"/>
        </w:rPr>
      </w:pPr>
      <w:r>
        <w:rPr>
          <w:rFonts w:ascii="Arial" w:hAnsi="Arial" w:cs="Arial"/>
        </w:rPr>
        <w:t xml:space="preserve">Respond </w:t>
      </w:r>
      <w:r w:rsidRPr="00B27BBB">
        <w:rPr>
          <w:rFonts w:ascii="Arial" w:hAnsi="Arial" w:cs="Arial"/>
          <w:i/>
        </w:rPr>
        <w:t>positively</w:t>
      </w:r>
      <w:r>
        <w:rPr>
          <w:rFonts w:ascii="Arial" w:hAnsi="Arial" w:cs="Arial"/>
        </w:rPr>
        <w:t xml:space="preserve"> to feedback on course work; act on it to improve your skills</w:t>
      </w:r>
    </w:p>
    <w:p w:rsidR="00FB0C5C" w:rsidRDefault="00FB0C5C" w:rsidP="00FB0C5C">
      <w:pPr>
        <w:pStyle w:val="ListParagraph"/>
        <w:numPr>
          <w:ilvl w:val="0"/>
          <w:numId w:val="9"/>
        </w:numPr>
        <w:spacing w:line="360" w:lineRule="auto"/>
        <w:rPr>
          <w:rFonts w:ascii="Arial" w:hAnsi="Arial" w:cs="Arial"/>
        </w:rPr>
      </w:pPr>
      <w:r w:rsidRPr="007E67F0">
        <w:rPr>
          <w:rFonts w:ascii="Arial" w:hAnsi="Arial" w:cs="Arial"/>
        </w:rPr>
        <w:t xml:space="preserve">Offer </w:t>
      </w:r>
      <w:r>
        <w:rPr>
          <w:rFonts w:ascii="Arial" w:hAnsi="Arial" w:cs="Arial"/>
        </w:rPr>
        <w:t xml:space="preserve">support </w:t>
      </w:r>
      <w:r w:rsidRPr="007E67F0">
        <w:rPr>
          <w:rFonts w:ascii="Arial" w:hAnsi="Arial" w:cs="Arial"/>
        </w:rPr>
        <w:t>when you can give it; ask for support when you need it</w:t>
      </w:r>
    </w:p>
    <w:p w:rsidR="00FB0C5C" w:rsidRDefault="00FB0C5C" w:rsidP="00FB0C5C">
      <w:pPr>
        <w:rPr>
          <w:rFonts w:ascii="Arial" w:hAnsi="Arial" w:cs="Arial"/>
          <w:b/>
          <w:sz w:val="24"/>
          <w:szCs w:val="24"/>
        </w:rPr>
      </w:pPr>
    </w:p>
    <w:p w:rsidR="00FB0C5C" w:rsidRDefault="00FB0C5C" w:rsidP="00FB0C5C">
      <w:pPr>
        <w:rPr>
          <w:rFonts w:ascii="Arial" w:hAnsi="Arial" w:cs="Arial"/>
          <w:b/>
          <w:sz w:val="24"/>
          <w:szCs w:val="24"/>
        </w:rPr>
      </w:pPr>
    </w:p>
    <w:p w:rsidR="00FB0C5C" w:rsidRDefault="00FB0C5C" w:rsidP="00FB0C5C">
      <w:pPr>
        <w:rPr>
          <w:rFonts w:ascii="Arial" w:hAnsi="Arial" w:cs="Arial"/>
          <w:b/>
          <w:sz w:val="24"/>
          <w:szCs w:val="24"/>
        </w:rPr>
      </w:pPr>
    </w:p>
    <w:p w:rsidR="00FB0C5C" w:rsidRPr="00712339" w:rsidRDefault="00FB0C5C" w:rsidP="00FB0C5C">
      <w:pPr>
        <w:rPr>
          <w:rFonts w:ascii="Arial" w:hAnsi="Arial" w:cs="Arial"/>
          <w:b/>
          <w:sz w:val="24"/>
          <w:szCs w:val="24"/>
        </w:rPr>
      </w:pPr>
      <w:r w:rsidRPr="00712339">
        <w:rPr>
          <w:rFonts w:ascii="Arial" w:hAnsi="Arial" w:cs="Arial"/>
          <w:b/>
          <w:sz w:val="24"/>
          <w:szCs w:val="24"/>
        </w:rPr>
        <w:t>CONTACT US</w:t>
      </w:r>
    </w:p>
    <w:p w:rsidR="00FB0C5C" w:rsidRPr="00712339" w:rsidRDefault="00FB0C5C" w:rsidP="00FB0C5C">
      <w:pPr>
        <w:rPr>
          <w:rFonts w:ascii="Arial" w:hAnsi="Arial" w:cs="Arial"/>
          <w:sz w:val="24"/>
          <w:szCs w:val="24"/>
        </w:rPr>
      </w:pPr>
    </w:p>
    <w:p w:rsidR="00FB0C5C" w:rsidRPr="00712339" w:rsidRDefault="00FB0C5C" w:rsidP="00FB0C5C">
      <w:pPr>
        <w:rPr>
          <w:rFonts w:ascii="Arial" w:hAnsi="Arial" w:cs="Arial"/>
          <w:sz w:val="24"/>
          <w:szCs w:val="24"/>
        </w:rPr>
      </w:pPr>
      <w:r w:rsidRPr="00712339">
        <w:rPr>
          <w:rFonts w:ascii="Arial" w:hAnsi="Arial" w:cs="Arial"/>
          <w:sz w:val="24"/>
          <w:szCs w:val="24"/>
        </w:rPr>
        <w:t>Your first point of contact is your course tutor. However, you may contact the SWAPWest office at any time if you have an enquiry or need additional informa</w:t>
      </w:r>
      <w:r>
        <w:rPr>
          <w:rFonts w:ascii="Arial" w:hAnsi="Arial" w:cs="Arial"/>
          <w:sz w:val="24"/>
          <w:szCs w:val="24"/>
        </w:rPr>
        <w:t>tion about the programme or the</w:t>
      </w:r>
      <w:r w:rsidRPr="00712339">
        <w:rPr>
          <w:rFonts w:ascii="Arial" w:hAnsi="Arial" w:cs="Arial"/>
          <w:sz w:val="24"/>
          <w:szCs w:val="24"/>
        </w:rPr>
        <w:t xml:space="preserve"> Prep for HE unit. </w:t>
      </w:r>
    </w:p>
    <w:p w:rsidR="00FB0C5C" w:rsidRDefault="00FB0C5C" w:rsidP="00FB0C5C">
      <w:pPr>
        <w:rPr>
          <w:rFonts w:ascii="Arial" w:hAnsi="Arial" w:cs="Arial"/>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278"/>
        <w:gridCol w:w="5665"/>
      </w:tblGrid>
      <w:tr w:rsidR="00FB0C5C" w:rsidRPr="00712339" w:rsidTr="000607F0">
        <w:tc>
          <w:tcPr>
            <w:tcW w:w="2927" w:type="dxa"/>
            <w:shd w:val="clear" w:color="auto" w:fill="0F243E" w:themeFill="text2" w:themeFillShade="80"/>
          </w:tcPr>
          <w:p w:rsidR="00FB0C5C" w:rsidRPr="00712339" w:rsidRDefault="00FB0C5C" w:rsidP="000607F0">
            <w:pPr>
              <w:spacing w:line="360" w:lineRule="auto"/>
              <w:rPr>
                <w:rFonts w:ascii="Arial" w:hAnsi="Arial" w:cs="Arial"/>
                <w:b/>
                <w:sz w:val="18"/>
                <w:szCs w:val="18"/>
              </w:rPr>
            </w:pPr>
            <w:r w:rsidRPr="00712339">
              <w:rPr>
                <w:rFonts w:ascii="Arial" w:hAnsi="Arial" w:cs="Arial"/>
                <w:b/>
                <w:sz w:val="18"/>
                <w:szCs w:val="18"/>
              </w:rPr>
              <w:t>Address</w:t>
            </w:r>
          </w:p>
        </w:tc>
        <w:tc>
          <w:tcPr>
            <w:tcW w:w="281" w:type="dxa"/>
          </w:tcPr>
          <w:p w:rsidR="00FB0C5C" w:rsidRPr="00712339" w:rsidRDefault="00FB0C5C" w:rsidP="000607F0">
            <w:pPr>
              <w:spacing w:line="360" w:lineRule="auto"/>
              <w:rPr>
                <w:rFonts w:ascii="Arial" w:hAnsi="Arial" w:cs="Arial"/>
                <w:sz w:val="18"/>
                <w:szCs w:val="18"/>
              </w:rPr>
            </w:pPr>
          </w:p>
        </w:tc>
        <w:tc>
          <w:tcPr>
            <w:tcW w:w="5784" w:type="dxa"/>
          </w:tcPr>
          <w:p w:rsidR="00FB0C5C" w:rsidRPr="00712339" w:rsidRDefault="00FB0C5C" w:rsidP="000607F0">
            <w:pPr>
              <w:spacing w:line="360" w:lineRule="auto"/>
              <w:rPr>
                <w:rFonts w:ascii="Arial" w:hAnsi="Arial" w:cs="Arial"/>
                <w:sz w:val="18"/>
                <w:szCs w:val="18"/>
              </w:rPr>
            </w:pPr>
            <w:r w:rsidRPr="00712339">
              <w:rPr>
                <w:rFonts w:ascii="Arial" w:hAnsi="Arial" w:cs="Arial"/>
                <w:sz w:val="18"/>
                <w:szCs w:val="18"/>
              </w:rPr>
              <w:t>Scottish Wider Access Programme (SWAPWest)</w:t>
            </w:r>
          </w:p>
          <w:p w:rsidR="00FB0C5C" w:rsidRPr="00712339" w:rsidRDefault="00FB0C5C" w:rsidP="000607F0">
            <w:pPr>
              <w:spacing w:line="360" w:lineRule="auto"/>
              <w:rPr>
                <w:rFonts w:ascii="Arial" w:hAnsi="Arial" w:cs="Arial"/>
                <w:sz w:val="18"/>
                <w:szCs w:val="18"/>
              </w:rPr>
            </w:pPr>
            <w:r w:rsidRPr="00712339">
              <w:rPr>
                <w:rFonts w:ascii="Arial" w:hAnsi="Arial" w:cs="Arial"/>
                <w:sz w:val="18"/>
                <w:szCs w:val="18"/>
              </w:rPr>
              <w:t xml:space="preserve">c/o Glasgow Kelvin College </w:t>
            </w:r>
          </w:p>
          <w:p w:rsidR="00FB0C5C" w:rsidRPr="00712339" w:rsidRDefault="00FB0C5C" w:rsidP="000607F0">
            <w:pPr>
              <w:spacing w:line="360" w:lineRule="auto"/>
              <w:rPr>
                <w:rFonts w:ascii="Arial" w:hAnsi="Arial" w:cs="Arial"/>
                <w:sz w:val="18"/>
                <w:szCs w:val="18"/>
              </w:rPr>
            </w:pPr>
            <w:r>
              <w:rPr>
                <w:rFonts w:ascii="Arial" w:hAnsi="Arial" w:cs="Arial"/>
                <w:noProof/>
                <w:sz w:val="18"/>
                <w:szCs w:val="18"/>
              </w:rPr>
              <w:drawing>
                <wp:anchor distT="0" distB="0" distL="114300" distR="114300" simplePos="0" relativeHeight="251672064" behindDoc="0" locked="0" layoutInCell="1" allowOverlap="1">
                  <wp:simplePos x="0" y="0"/>
                  <wp:positionH relativeFrom="column">
                    <wp:posOffset>2376170</wp:posOffset>
                  </wp:positionH>
                  <wp:positionV relativeFrom="paragraph">
                    <wp:posOffset>17145</wp:posOffset>
                  </wp:positionV>
                  <wp:extent cx="1038225" cy="333375"/>
                  <wp:effectExtent l="19050" t="0" r="9525" b="0"/>
                  <wp:wrapSquare wrapText="bothSides"/>
                  <wp:docPr id="13" name="Picture 18" descr="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21" cstate="print"/>
                          <a:stretch>
                            <a:fillRect/>
                          </a:stretch>
                        </pic:blipFill>
                        <pic:spPr>
                          <a:xfrm>
                            <a:off x="0" y="0"/>
                            <a:ext cx="1038225" cy="333375"/>
                          </a:xfrm>
                          <a:prstGeom prst="rect">
                            <a:avLst/>
                          </a:prstGeom>
                        </pic:spPr>
                      </pic:pic>
                    </a:graphicData>
                  </a:graphic>
                </wp:anchor>
              </w:drawing>
            </w:r>
            <w:r>
              <w:rPr>
                <w:rFonts w:ascii="Arial" w:hAnsi="Arial" w:cs="Arial"/>
                <w:sz w:val="18"/>
                <w:szCs w:val="18"/>
              </w:rPr>
              <w:t>123 Flemington Street, Room 226</w:t>
            </w:r>
          </w:p>
          <w:p w:rsidR="00FB0C5C" w:rsidRPr="00712339" w:rsidRDefault="00FB0C5C" w:rsidP="000607F0">
            <w:pPr>
              <w:spacing w:line="360" w:lineRule="auto"/>
              <w:rPr>
                <w:rFonts w:ascii="Arial" w:hAnsi="Arial" w:cs="Arial"/>
                <w:sz w:val="18"/>
                <w:szCs w:val="18"/>
              </w:rPr>
            </w:pPr>
            <w:r w:rsidRPr="00712339">
              <w:rPr>
                <w:rFonts w:ascii="Arial" w:hAnsi="Arial" w:cs="Arial"/>
                <w:sz w:val="18"/>
                <w:szCs w:val="18"/>
              </w:rPr>
              <w:t>Glasgow G</w:t>
            </w:r>
            <w:r>
              <w:rPr>
                <w:rFonts w:ascii="Arial" w:hAnsi="Arial" w:cs="Arial"/>
                <w:sz w:val="18"/>
                <w:szCs w:val="18"/>
              </w:rPr>
              <w:t>21 4TD</w:t>
            </w:r>
          </w:p>
        </w:tc>
      </w:tr>
      <w:tr w:rsidR="00FB0C5C" w:rsidRPr="00712339" w:rsidTr="000607F0">
        <w:tc>
          <w:tcPr>
            <w:tcW w:w="2927" w:type="dxa"/>
            <w:shd w:val="clear" w:color="auto" w:fill="17365D" w:themeFill="text2" w:themeFillShade="BF"/>
          </w:tcPr>
          <w:p w:rsidR="00FB0C5C" w:rsidRPr="00712339" w:rsidRDefault="00FB0C5C" w:rsidP="000607F0">
            <w:pPr>
              <w:spacing w:line="360" w:lineRule="auto"/>
              <w:rPr>
                <w:rFonts w:ascii="Arial" w:hAnsi="Arial" w:cs="Arial"/>
                <w:b/>
                <w:sz w:val="18"/>
                <w:szCs w:val="18"/>
              </w:rPr>
            </w:pPr>
            <w:r w:rsidRPr="00712339">
              <w:rPr>
                <w:rFonts w:ascii="Arial" w:hAnsi="Arial" w:cs="Arial"/>
                <w:b/>
                <w:sz w:val="18"/>
                <w:szCs w:val="18"/>
              </w:rPr>
              <w:t>Telephone</w:t>
            </w:r>
          </w:p>
        </w:tc>
        <w:tc>
          <w:tcPr>
            <w:tcW w:w="281" w:type="dxa"/>
          </w:tcPr>
          <w:p w:rsidR="00FB0C5C" w:rsidRPr="00712339" w:rsidRDefault="00FB0C5C" w:rsidP="000607F0">
            <w:pPr>
              <w:spacing w:line="360" w:lineRule="auto"/>
              <w:rPr>
                <w:rFonts w:ascii="Arial" w:hAnsi="Arial" w:cs="Arial"/>
                <w:sz w:val="18"/>
                <w:szCs w:val="18"/>
              </w:rPr>
            </w:pPr>
          </w:p>
        </w:tc>
        <w:tc>
          <w:tcPr>
            <w:tcW w:w="5784" w:type="dxa"/>
          </w:tcPr>
          <w:p w:rsidR="00FB0C5C" w:rsidRPr="00712339" w:rsidRDefault="00FB0C5C" w:rsidP="000607F0">
            <w:pPr>
              <w:spacing w:line="360" w:lineRule="auto"/>
              <w:rPr>
                <w:rFonts w:ascii="Arial" w:hAnsi="Arial" w:cs="Arial"/>
                <w:sz w:val="18"/>
                <w:szCs w:val="18"/>
              </w:rPr>
            </w:pPr>
            <w:r w:rsidRPr="00712339">
              <w:rPr>
                <w:rFonts w:ascii="Arial" w:hAnsi="Arial" w:cs="Arial"/>
                <w:sz w:val="18"/>
                <w:szCs w:val="18"/>
              </w:rPr>
              <w:t>0141 564 7206</w:t>
            </w:r>
          </w:p>
        </w:tc>
      </w:tr>
      <w:tr w:rsidR="00FB0C5C" w:rsidRPr="00712339" w:rsidTr="000607F0">
        <w:tc>
          <w:tcPr>
            <w:tcW w:w="2927" w:type="dxa"/>
            <w:shd w:val="clear" w:color="auto" w:fill="1F497D" w:themeFill="text2"/>
          </w:tcPr>
          <w:p w:rsidR="00FB0C5C" w:rsidRPr="00712339" w:rsidRDefault="00FB0C5C" w:rsidP="000607F0">
            <w:pPr>
              <w:spacing w:line="360" w:lineRule="auto"/>
              <w:rPr>
                <w:rFonts w:ascii="Arial" w:hAnsi="Arial" w:cs="Arial"/>
                <w:b/>
                <w:color w:val="FFFFFF" w:themeColor="background1"/>
                <w:sz w:val="18"/>
                <w:szCs w:val="18"/>
              </w:rPr>
            </w:pPr>
            <w:r w:rsidRPr="00712339">
              <w:rPr>
                <w:rFonts w:ascii="Arial" w:hAnsi="Arial" w:cs="Arial"/>
                <w:b/>
                <w:color w:val="FFFFFF" w:themeColor="background1"/>
                <w:sz w:val="18"/>
                <w:szCs w:val="18"/>
              </w:rPr>
              <w:t>Email</w:t>
            </w:r>
          </w:p>
        </w:tc>
        <w:tc>
          <w:tcPr>
            <w:tcW w:w="281" w:type="dxa"/>
          </w:tcPr>
          <w:p w:rsidR="00FB0C5C" w:rsidRPr="00712339" w:rsidRDefault="00FB0C5C" w:rsidP="000607F0">
            <w:pPr>
              <w:spacing w:line="360" w:lineRule="auto"/>
              <w:rPr>
                <w:rFonts w:ascii="Arial" w:hAnsi="Arial" w:cs="Arial"/>
                <w:sz w:val="18"/>
                <w:szCs w:val="18"/>
              </w:rPr>
            </w:pPr>
          </w:p>
        </w:tc>
        <w:tc>
          <w:tcPr>
            <w:tcW w:w="5784" w:type="dxa"/>
          </w:tcPr>
          <w:p w:rsidR="00FB0C5C" w:rsidRPr="00712339" w:rsidRDefault="00E47165" w:rsidP="000607F0">
            <w:pPr>
              <w:spacing w:line="360" w:lineRule="auto"/>
              <w:rPr>
                <w:rFonts w:ascii="Arial" w:hAnsi="Arial" w:cs="Arial"/>
                <w:sz w:val="18"/>
                <w:szCs w:val="18"/>
              </w:rPr>
            </w:pPr>
            <w:hyperlink r:id="rId22" w:history="1">
              <w:r w:rsidR="00FB0C5C" w:rsidRPr="00712339">
                <w:rPr>
                  <w:rStyle w:val="Hyperlink"/>
                  <w:rFonts w:ascii="Arial" w:hAnsi="Arial" w:cs="Arial"/>
                  <w:sz w:val="18"/>
                  <w:szCs w:val="18"/>
                </w:rPr>
                <w:t>swapwest@scottishwideraccess.org</w:t>
              </w:r>
            </w:hyperlink>
          </w:p>
        </w:tc>
      </w:tr>
      <w:tr w:rsidR="00FB0C5C" w:rsidRPr="00712339" w:rsidTr="000607F0">
        <w:tc>
          <w:tcPr>
            <w:tcW w:w="2927" w:type="dxa"/>
            <w:shd w:val="clear" w:color="auto" w:fill="548DD4" w:themeFill="text2" w:themeFillTint="99"/>
          </w:tcPr>
          <w:p w:rsidR="00FB0C5C" w:rsidRPr="00712339" w:rsidRDefault="00FB0C5C" w:rsidP="000607F0">
            <w:pPr>
              <w:spacing w:line="360" w:lineRule="auto"/>
              <w:rPr>
                <w:rFonts w:ascii="Arial" w:hAnsi="Arial" w:cs="Arial"/>
                <w:b/>
                <w:sz w:val="18"/>
                <w:szCs w:val="18"/>
              </w:rPr>
            </w:pPr>
            <w:r w:rsidRPr="00712339">
              <w:rPr>
                <w:rFonts w:ascii="Arial" w:hAnsi="Arial" w:cs="Arial"/>
                <w:b/>
                <w:sz w:val="18"/>
                <w:szCs w:val="18"/>
              </w:rPr>
              <w:t>Web</w:t>
            </w:r>
          </w:p>
        </w:tc>
        <w:tc>
          <w:tcPr>
            <w:tcW w:w="281" w:type="dxa"/>
          </w:tcPr>
          <w:p w:rsidR="00FB0C5C" w:rsidRPr="00712339" w:rsidRDefault="00FB0C5C" w:rsidP="000607F0">
            <w:pPr>
              <w:spacing w:line="360" w:lineRule="auto"/>
              <w:rPr>
                <w:rFonts w:ascii="Arial" w:hAnsi="Arial" w:cs="Arial"/>
                <w:sz w:val="18"/>
                <w:szCs w:val="18"/>
              </w:rPr>
            </w:pPr>
          </w:p>
        </w:tc>
        <w:tc>
          <w:tcPr>
            <w:tcW w:w="5784" w:type="dxa"/>
          </w:tcPr>
          <w:p w:rsidR="00FB0C5C" w:rsidRPr="00712339" w:rsidRDefault="00E47165" w:rsidP="000607F0">
            <w:pPr>
              <w:spacing w:line="360" w:lineRule="auto"/>
              <w:rPr>
                <w:rFonts w:ascii="Arial" w:hAnsi="Arial" w:cs="Arial"/>
                <w:sz w:val="18"/>
                <w:szCs w:val="18"/>
              </w:rPr>
            </w:pPr>
            <w:hyperlink r:id="rId23" w:history="1">
              <w:r w:rsidR="00FB0C5C" w:rsidRPr="00712339">
                <w:rPr>
                  <w:rStyle w:val="Hyperlink"/>
                  <w:rFonts w:ascii="Arial" w:hAnsi="Arial" w:cs="Arial"/>
                  <w:sz w:val="18"/>
                  <w:szCs w:val="18"/>
                </w:rPr>
                <w:t>www.scottishwideraccess.org</w:t>
              </w:r>
            </w:hyperlink>
          </w:p>
        </w:tc>
      </w:tr>
      <w:tr w:rsidR="00FB0C5C" w:rsidRPr="00712339" w:rsidTr="000607F0">
        <w:tc>
          <w:tcPr>
            <w:tcW w:w="2927" w:type="dxa"/>
            <w:shd w:val="clear" w:color="auto" w:fill="8DB3E2" w:themeFill="text2" w:themeFillTint="66"/>
          </w:tcPr>
          <w:p w:rsidR="00FB0C5C" w:rsidRPr="00712339" w:rsidRDefault="00FB0C5C" w:rsidP="000607F0">
            <w:pPr>
              <w:spacing w:line="360" w:lineRule="auto"/>
              <w:rPr>
                <w:rFonts w:ascii="Arial" w:hAnsi="Arial" w:cs="Arial"/>
                <w:b/>
                <w:sz w:val="18"/>
                <w:szCs w:val="18"/>
              </w:rPr>
            </w:pPr>
            <w:r w:rsidRPr="00712339">
              <w:rPr>
                <w:rFonts w:ascii="Arial" w:hAnsi="Arial" w:cs="Arial"/>
                <w:b/>
                <w:sz w:val="18"/>
                <w:szCs w:val="18"/>
              </w:rPr>
              <w:t>Facebook</w:t>
            </w:r>
          </w:p>
        </w:tc>
        <w:tc>
          <w:tcPr>
            <w:tcW w:w="281" w:type="dxa"/>
          </w:tcPr>
          <w:p w:rsidR="00FB0C5C" w:rsidRPr="00712339" w:rsidRDefault="00FB0C5C" w:rsidP="000607F0">
            <w:pPr>
              <w:spacing w:line="360" w:lineRule="auto"/>
              <w:rPr>
                <w:rFonts w:ascii="Arial" w:hAnsi="Arial" w:cs="Arial"/>
                <w:sz w:val="18"/>
                <w:szCs w:val="18"/>
              </w:rPr>
            </w:pPr>
          </w:p>
        </w:tc>
        <w:tc>
          <w:tcPr>
            <w:tcW w:w="5784" w:type="dxa"/>
          </w:tcPr>
          <w:p w:rsidR="00FB0C5C" w:rsidRPr="00712339" w:rsidRDefault="00E47165" w:rsidP="000607F0">
            <w:pPr>
              <w:spacing w:line="360" w:lineRule="auto"/>
              <w:rPr>
                <w:rFonts w:ascii="Arial" w:hAnsi="Arial" w:cs="Arial"/>
                <w:sz w:val="18"/>
                <w:szCs w:val="18"/>
              </w:rPr>
            </w:pPr>
            <w:hyperlink r:id="rId24" w:history="1">
              <w:r w:rsidR="00FB0C5C" w:rsidRPr="00712339">
                <w:rPr>
                  <w:rStyle w:val="Hyperlink"/>
                  <w:rFonts w:ascii="Arial" w:hAnsi="Arial" w:cs="Arial"/>
                  <w:sz w:val="18"/>
                  <w:szCs w:val="18"/>
                </w:rPr>
                <w:t>www.facebook.com/swapwest</w:t>
              </w:r>
            </w:hyperlink>
            <w:r w:rsidR="00FB0C5C" w:rsidRPr="00712339">
              <w:rPr>
                <w:rFonts w:ascii="Arial" w:hAnsi="Arial" w:cs="Arial"/>
                <w:sz w:val="18"/>
                <w:szCs w:val="18"/>
              </w:rPr>
              <w:t xml:space="preserve"> </w:t>
            </w:r>
          </w:p>
        </w:tc>
      </w:tr>
      <w:tr w:rsidR="00FB0C5C" w:rsidRPr="00712339" w:rsidTr="000607F0">
        <w:tc>
          <w:tcPr>
            <w:tcW w:w="2927" w:type="dxa"/>
            <w:shd w:val="clear" w:color="auto" w:fill="C6D9F1" w:themeFill="text2" w:themeFillTint="33"/>
          </w:tcPr>
          <w:p w:rsidR="00FB0C5C" w:rsidRPr="00712339" w:rsidRDefault="00FB0C5C" w:rsidP="000607F0">
            <w:pPr>
              <w:spacing w:line="360" w:lineRule="auto"/>
              <w:rPr>
                <w:rFonts w:ascii="Arial" w:hAnsi="Arial" w:cs="Arial"/>
                <w:b/>
                <w:sz w:val="18"/>
                <w:szCs w:val="18"/>
              </w:rPr>
            </w:pPr>
            <w:r w:rsidRPr="00712339">
              <w:rPr>
                <w:rFonts w:ascii="Arial" w:hAnsi="Arial" w:cs="Arial"/>
                <w:b/>
                <w:sz w:val="18"/>
                <w:szCs w:val="18"/>
              </w:rPr>
              <w:t>SWAP Student Mentors</w:t>
            </w:r>
          </w:p>
        </w:tc>
        <w:tc>
          <w:tcPr>
            <w:tcW w:w="281" w:type="dxa"/>
          </w:tcPr>
          <w:p w:rsidR="00FB0C5C" w:rsidRPr="00712339" w:rsidRDefault="00FB0C5C" w:rsidP="000607F0">
            <w:pPr>
              <w:spacing w:line="360" w:lineRule="auto"/>
              <w:rPr>
                <w:rFonts w:ascii="Arial" w:hAnsi="Arial" w:cs="Arial"/>
                <w:sz w:val="18"/>
                <w:szCs w:val="18"/>
              </w:rPr>
            </w:pPr>
          </w:p>
        </w:tc>
        <w:tc>
          <w:tcPr>
            <w:tcW w:w="5784" w:type="dxa"/>
          </w:tcPr>
          <w:p w:rsidR="00FB0C5C" w:rsidRPr="00712339" w:rsidRDefault="00E47165" w:rsidP="000607F0">
            <w:pPr>
              <w:spacing w:line="360" w:lineRule="auto"/>
              <w:rPr>
                <w:rFonts w:ascii="Arial" w:hAnsi="Arial" w:cs="Arial"/>
                <w:sz w:val="18"/>
                <w:szCs w:val="18"/>
              </w:rPr>
            </w:pPr>
            <w:hyperlink r:id="rId25" w:history="1">
              <w:r w:rsidR="00FB0C5C" w:rsidRPr="00712339">
                <w:rPr>
                  <w:rStyle w:val="Hyperlink"/>
                  <w:rFonts w:ascii="Arial" w:hAnsi="Arial" w:cs="Arial"/>
                  <w:sz w:val="18"/>
                  <w:szCs w:val="18"/>
                </w:rPr>
                <w:t>www.facebook.com/groups/swapmentors</w:t>
              </w:r>
            </w:hyperlink>
            <w:r w:rsidR="00FB0C5C" w:rsidRPr="00712339">
              <w:rPr>
                <w:rFonts w:ascii="Arial" w:hAnsi="Arial" w:cs="Arial"/>
                <w:sz w:val="18"/>
                <w:szCs w:val="18"/>
              </w:rPr>
              <w:t xml:space="preserve"> </w:t>
            </w:r>
          </w:p>
        </w:tc>
      </w:tr>
    </w:tbl>
    <w:p w:rsidR="00FB0C5C" w:rsidRDefault="00FB0C5C" w:rsidP="00FB0C5C">
      <w:pPr>
        <w:rPr>
          <w:rFonts w:ascii="Arial" w:hAnsi="Arial" w:cs="Arial"/>
        </w:rPr>
      </w:pPr>
    </w:p>
    <w:p w:rsidR="00FB0C5C" w:rsidRDefault="00FB0C5C" w:rsidP="00FB0C5C">
      <w:pPr>
        <w:rPr>
          <w:rFonts w:ascii="Arial" w:hAnsi="Arial" w:cs="Arial"/>
        </w:rPr>
      </w:pPr>
    </w:p>
    <w:p w:rsidR="00FB0C5C" w:rsidRDefault="00FB0C5C" w:rsidP="00FB0C5C">
      <w:pPr>
        <w:rPr>
          <w:rFonts w:ascii="Arial" w:hAnsi="Arial" w:cs="Arial"/>
        </w:rPr>
      </w:pPr>
    </w:p>
    <w:p w:rsidR="00FB0C5C" w:rsidRDefault="00FB0C5C" w:rsidP="00FB0C5C">
      <w:pPr>
        <w:rPr>
          <w:rFonts w:ascii="Arial" w:hAnsi="Arial" w:cs="Arial"/>
        </w:rPr>
      </w:pPr>
    </w:p>
    <w:p w:rsidR="00FB0C5C" w:rsidRDefault="00FB0C5C" w:rsidP="00FB0C5C">
      <w:pPr>
        <w:rPr>
          <w:rFonts w:ascii="Arial" w:hAnsi="Arial" w:cs="Arial"/>
        </w:rPr>
      </w:pPr>
    </w:p>
    <w:p w:rsidR="00FB0C5C" w:rsidRDefault="00FB0C5C" w:rsidP="00F22A98">
      <w:pPr>
        <w:rPr>
          <w:rFonts w:ascii="Arial" w:hAnsi="Arial" w:cs="Arial"/>
        </w:rPr>
      </w:pPr>
    </w:p>
    <w:sectPr w:rsidR="00FB0C5C" w:rsidSect="000E4BA8">
      <w:headerReference w:type="default" r:id="rId26"/>
      <w:footerReference w:type="default" r:id="rId27"/>
      <w:headerReference w:type="first" r:id="rId28"/>
      <w:pgSz w:w="11906" w:h="16838"/>
      <w:pgMar w:top="1440" w:right="1440" w:bottom="1440" w:left="1440" w:header="708" w:footer="708" w:gutter="0"/>
      <w:pgBorders w:display="firstPage" w:offsetFrom="page">
        <w:top w:val="cornerTriangles" w:sz="10" w:space="24" w:color="auto"/>
        <w:left w:val="cornerTriangles" w:sz="10" w:space="24" w:color="auto"/>
        <w:bottom w:val="cornerTriangles" w:sz="10" w:space="24" w:color="auto"/>
        <w:right w:val="cornerTriangles" w:sz="10"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6695" w:rsidRDefault="00A96695" w:rsidP="00AD10BF">
      <w:r>
        <w:separator/>
      </w:r>
    </w:p>
  </w:endnote>
  <w:endnote w:type="continuationSeparator" w:id="0">
    <w:p w:rsidR="00A96695" w:rsidRDefault="00A96695" w:rsidP="00AD1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9D2" w:rsidRDefault="000607F0" w:rsidP="003B0C7A">
    <w:pPr>
      <w:pStyle w:val="Footer"/>
      <w:rPr>
        <w:rFonts w:eastAsia="Times New Roman" w:cs="Arial"/>
        <w:color w:val="222222"/>
        <w:sz w:val="18"/>
        <w:szCs w:val="18"/>
        <w:lang w:eastAsia="en-GB"/>
      </w:rPr>
    </w:pPr>
    <w:r w:rsidRPr="00736317">
      <w:rPr>
        <w:rFonts w:eastAsia="Times New Roman" w:cs="Arial"/>
        <w:color w:val="222222"/>
        <w:sz w:val="18"/>
        <w:szCs w:val="18"/>
        <w:lang w:eastAsia="en-GB"/>
      </w:rPr>
      <w:t>The Scottish Wider Access Programme (West</w:t>
    </w:r>
    <w:r w:rsidR="00E06A8C">
      <w:rPr>
        <w:rFonts w:eastAsia="Times New Roman" w:cs="Arial"/>
        <w:color w:val="222222"/>
        <w:sz w:val="18"/>
        <w:szCs w:val="18"/>
        <w:lang w:eastAsia="en-GB"/>
      </w:rPr>
      <w:t xml:space="preserve">) SCIO </w:t>
    </w:r>
    <w:r w:rsidRPr="00736317">
      <w:rPr>
        <w:rFonts w:eastAsia="Times New Roman" w:cs="Arial"/>
        <w:color w:val="222222"/>
        <w:sz w:val="18"/>
        <w:szCs w:val="18"/>
        <w:lang w:eastAsia="en-GB"/>
      </w:rPr>
      <w:t>is a registere</w:t>
    </w:r>
    <w:r>
      <w:rPr>
        <w:rFonts w:eastAsia="Times New Roman" w:cs="Arial"/>
        <w:color w:val="222222"/>
        <w:sz w:val="18"/>
        <w:szCs w:val="18"/>
        <w:lang w:eastAsia="en-GB"/>
      </w:rPr>
      <w:t>d Scottish Charity, No. SC048288</w:t>
    </w:r>
    <w:r w:rsidRPr="00736317">
      <w:rPr>
        <w:rFonts w:eastAsia="Times New Roman" w:cs="Arial"/>
        <w:color w:val="222222"/>
        <w:sz w:val="18"/>
        <w:szCs w:val="18"/>
        <w:lang w:eastAsia="en-GB"/>
      </w:rPr>
      <w:t>.</w:t>
    </w:r>
  </w:p>
  <w:p w:rsidR="000607F0" w:rsidRDefault="000607F0" w:rsidP="003B0C7A">
    <w:pPr>
      <w:pStyle w:val="Footer"/>
    </w:pPr>
    <w:r w:rsidRPr="00736317">
      <w:rPr>
        <w:rFonts w:eastAsia="Times New Roman" w:cs="Arial"/>
        <w:color w:val="222222"/>
        <w:sz w:val="18"/>
        <w:szCs w:val="18"/>
        <w:lang w:eastAsia="en-GB"/>
      </w:rPr>
      <w:t xml:space="preserve"> Tel: 0141 564 7206. Website: </w:t>
    </w:r>
    <w:hyperlink r:id="rId1" w:tgtFrame="_blank" w:history="1">
      <w:r w:rsidRPr="00736317">
        <w:rPr>
          <w:rFonts w:eastAsia="Times New Roman" w:cs="Arial"/>
          <w:color w:val="1155CC"/>
          <w:sz w:val="18"/>
          <w:szCs w:val="18"/>
          <w:u w:val="single"/>
          <w:lang w:eastAsia="en-GB"/>
        </w:rPr>
        <w:t>www.scottishwideraccess.org</w:t>
      </w:r>
    </w:hyperlink>
  </w:p>
  <w:p w:rsidR="000607F0" w:rsidRDefault="000607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6695" w:rsidRDefault="00A96695" w:rsidP="00AD10BF">
      <w:r>
        <w:separator/>
      </w:r>
    </w:p>
  </w:footnote>
  <w:footnote w:type="continuationSeparator" w:id="0">
    <w:p w:rsidR="00A96695" w:rsidRDefault="00A96695" w:rsidP="00AD10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1234071"/>
      <w:docPartObj>
        <w:docPartGallery w:val="Page Numbers (Top of Page)"/>
        <w:docPartUnique/>
      </w:docPartObj>
    </w:sdtPr>
    <w:sdtEndPr/>
    <w:sdtContent>
      <w:p w:rsidR="000607F0" w:rsidRDefault="0086117B">
        <w:pPr>
          <w:pStyle w:val="Header"/>
          <w:jc w:val="right"/>
        </w:pPr>
        <w:r>
          <w:rPr>
            <w:noProof/>
          </w:rPr>
          <w:fldChar w:fldCharType="begin"/>
        </w:r>
        <w:r w:rsidR="008A6B85">
          <w:rPr>
            <w:noProof/>
          </w:rPr>
          <w:instrText xml:space="preserve"> PAGE   \* MERGEFORMAT </w:instrText>
        </w:r>
        <w:r>
          <w:rPr>
            <w:noProof/>
          </w:rPr>
          <w:fldChar w:fldCharType="separate"/>
        </w:r>
        <w:r w:rsidR="00E47165">
          <w:rPr>
            <w:noProof/>
          </w:rPr>
          <w:t>12</w:t>
        </w:r>
        <w:r>
          <w:rPr>
            <w:noProof/>
          </w:rPr>
          <w:fldChar w:fldCharType="end"/>
        </w:r>
      </w:p>
    </w:sdtContent>
  </w:sdt>
  <w:p w:rsidR="000607F0" w:rsidRDefault="000607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7F0" w:rsidRDefault="000607F0">
    <w:pPr>
      <w:pStyle w:val="Header"/>
      <w:jc w:val="right"/>
    </w:pPr>
    <w:r w:rsidRPr="003B0C7A">
      <w:rPr>
        <w:noProof/>
        <w:lang w:eastAsia="en-GB"/>
      </w:rPr>
      <w:drawing>
        <wp:anchor distT="0" distB="0" distL="114300" distR="114300" simplePos="0" relativeHeight="251659264" behindDoc="0" locked="0" layoutInCell="1" allowOverlap="1">
          <wp:simplePos x="0" y="0"/>
          <wp:positionH relativeFrom="column">
            <wp:posOffset>2333625</wp:posOffset>
          </wp:positionH>
          <wp:positionV relativeFrom="paragraph">
            <wp:posOffset>-20955</wp:posOffset>
          </wp:positionV>
          <wp:extent cx="1062990" cy="428625"/>
          <wp:effectExtent l="19050" t="0" r="3810" b="0"/>
          <wp:wrapSquare wrapText="bothSides"/>
          <wp:docPr id="7" name="Picture 1" descr="01_SWAP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SWAP_Logo_small.jpg"/>
                  <pic:cNvPicPr/>
                </pic:nvPicPr>
                <pic:blipFill>
                  <a:blip r:embed="rId1" cstate="print"/>
                  <a:stretch>
                    <a:fillRect/>
                  </a:stretch>
                </pic:blipFill>
                <pic:spPr>
                  <a:xfrm>
                    <a:off x="0" y="0"/>
                    <a:ext cx="1062990" cy="428625"/>
                  </a:xfrm>
                  <a:prstGeom prst="rect">
                    <a:avLst/>
                  </a:prstGeom>
                </pic:spPr>
              </pic:pic>
            </a:graphicData>
          </a:graphic>
        </wp:anchor>
      </w:drawing>
    </w:r>
  </w:p>
  <w:p w:rsidR="000607F0" w:rsidRDefault="000607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2420A"/>
    <w:multiLevelType w:val="hybridMultilevel"/>
    <w:tmpl w:val="5E7AD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1C426C"/>
    <w:multiLevelType w:val="hybridMultilevel"/>
    <w:tmpl w:val="C51424CC"/>
    <w:lvl w:ilvl="0" w:tplc="D30024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B75E46"/>
    <w:multiLevelType w:val="hybridMultilevel"/>
    <w:tmpl w:val="660C6F22"/>
    <w:lvl w:ilvl="0" w:tplc="02FE3E50">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206D20"/>
    <w:multiLevelType w:val="hybridMultilevel"/>
    <w:tmpl w:val="8B000D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A770B3"/>
    <w:multiLevelType w:val="hybridMultilevel"/>
    <w:tmpl w:val="8D9E59B6"/>
    <w:lvl w:ilvl="0" w:tplc="D30024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737890"/>
    <w:multiLevelType w:val="hybridMultilevel"/>
    <w:tmpl w:val="18689C24"/>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27F316F"/>
    <w:multiLevelType w:val="hybridMultilevel"/>
    <w:tmpl w:val="37A41A8A"/>
    <w:lvl w:ilvl="0" w:tplc="0000000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7C72AA"/>
    <w:multiLevelType w:val="hybridMultilevel"/>
    <w:tmpl w:val="B05EB484"/>
    <w:lvl w:ilvl="0" w:tplc="2F96DCFE">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7906F9"/>
    <w:multiLevelType w:val="hybridMultilevel"/>
    <w:tmpl w:val="297CF38C"/>
    <w:lvl w:ilvl="0" w:tplc="E440F8D0">
      <w:start w:val="1"/>
      <w:numFmt w:val="bullet"/>
      <w:lvlText w:val="•"/>
      <w:lvlJc w:val="left"/>
      <w:pPr>
        <w:tabs>
          <w:tab w:val="num" w:pos="720"/>
        </w:tabs>
        <w:ind w:left="720" w:hanging="360"/>
      </w:pPr>
      <w:rPr>
        <w:rFonts w:ascii="Times New Roman" w:hAnsi="Times New Roman" w:hint="default"/>
      </w:rPr>
    </w:lvl>
    <w:lvl w:ilvl="1" w:tplc="0978A588" w:tentative="1">
      <w:start w:val="1"/>
      <w:numFmt w:val="bullet"/>
      <w:lvlText w:val="•"/>
      <w:lvlJc w:val="left"/>
      <w:pPr>
        <w:tabs>
          <w:tab w:val="num" w:pos="1440"/>
        </w:tabs>
        <w:ind w:left="1440" w:hanging="360"/>
      </w:pPr>
      <w:rPr>
        <w:rFonts w:ascii="Times New Roman" w:hAnsi="Times New Roman" w:hint="default"/>
      </w:rPr>
    </w:lvl>
    <w:lvl w:ilvl="2" w:tplc="F4F4E40C" w:tentative="1">
      <w:start w:val="1"/>
      <w:numFmt w:val="bullet"/>
      <w:lvlText w:val="•"/>
      <w:lvlJc w:val="left"/>
      <w:pPr>
        <w:tabs>
          <w:tab w:val="num" w:pos="2160"/>
        </w:tabs>
        <w:ind w:left="2160" w:hanging="360"/>
      </w:pPr>
      <w:rPr>
        <w:rFonts w:ascii="Times New Roman" w:hAnsi="Times New Roman" w:hint="default"/>
      </w:rPr>
    </w:lvl>
    <w:lvl w:ilvl="3" w:tplc="5A42FB90" w:tentative="1">
      <w:start w:val="1"/>
      <w:numFmt w:val="bullet"/>
      <w:lvlText w:val="•"/>
      <w:lvlJc w:val="left"/>
      <w:pPr>
        <w:tabs>
          <w:tab w:val="num" w:pos="2880"/>
        </w:tabs>
        <w:ind w:left="2880" w:hanging="360"/>
      </w:pPr>
      <w:rPr>
        <w:rFonts w:ascii="Times New Roman" w:hAnsi="Times New Roman" w:hint="default"/>
      </w:rPr>
    </w:lvl>
    <w:lvl w:ilvl="4" w:tplc="466E5BF6" w:tentative="1">
      <w:start w:val="1"/>
      <w:numFmt w:val="bullet"/>
      <w:lvlText w:val="•"/>
      <w:lvlJc w:val="left"/>
      <w:pPr>
        <w:tabs>
          <w:tab w:val="num" w:pos="3600"/>
        </w:tabs>
        <w:ind w:left="3600" w:hanging="360"/>
      </w:pPr>
      <w:rPr>
        <w:rFonts w:ascii="Times New Roman" w:hAnsi="Times New Roman" w:hint="default"/>
      </w:rPr>
    </w:lvl>
    <w:lvl w:ilvl="5" w:tplc="4B1000C8" w:tentative="1">
      <w:start w:val="1"/>
      <w:numFmt w:val="bullet"/>
      <w:lvlText w:val="•"/>
      <w:lvlJc w:val="left"/>
      <w:pPr>
        <w:tabs>
          <w:tab w:val="num" w:pos="4320"/>
        </w:tabs>
        <w:ind w:left="4320" w:hanging="360"/>
      </w:pPr>
      <w:rPr>
        <w:rFonts w:ascii="Times New Roman" w:hAnsi="Times New Roman" w:hint="default"/>
      </w:rPr>
    </w:lvl>
    <w:lvl w:ilvl="6" w:tplc="3788A6EC" w:tentative="1">
      <w:start w:val="1"/>
      <w:numFmt w:val="bullet"/>
      <w:lvlText w:val="•"/>
      <w:lvlJc w:val="left"/>
      <w:pPr>
        <w:tabs>
          <w:tab w:val="num" w:pos="5040"/>
        </w:tabs>
        <w:ind w:left="5040" w:hanging="360"/>
      </w:pPr>
      <w:rPr>
        <w:rFonts w:ascii="Times New Roman" w:hAnsi="Times New Roman" w:hint="default"/>
      </w:rPr>
    </w:lvl>
    <w:lvl w:ilvl="7" w:tplc="40A45734" w:tentative="1">
      <w:start w:val="1"/>
      <w:numFmt w:val="bullet"/>
      <w:lvlText w:val="•"/>
      <w:lvlJc w:val="left"/>
      <w:pPr>
        <w:tabs>
          <w:tab w:val="num" w:pos="5760"/>
        </w:tabs>
        <w:ind w:left="5760" w:hanging="360"/>
      </w:pPr>
      <w:rPr>
        <w:rFonts w:ascii="Times New Roman" w:hAnsi="Times New Roman" w:hint="default"/>
      </w:rPr>
    </w:lvl>
    <w:lvl w:ilvl="8" w:tplc="EBD4A80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67D34A91"/>
    <w:multiLevelType w:val="hybridMultilevel"/>
    <w:tmpl w:val="D35866AE"/>
    <w:lvl w:ilvl="0" w:tplc="A5A085B6">
      <w:start w:val="1"/>
      <w:numFmt w:val="decimal"/>
      <w:lvlText w:val="%1."/>
      <w:lvlJc w:val="left"/>
      <w:pPr>
        <w:tabs>
          <w:tab w:val="num" w:pos="720"/>
        </w:tabs>
        <w:ind w:left="720" w:hanging="360"/>
      </w:pPr>
    </w:lvl>
    <w:lvl w:ilvl="1" w:tplc="04DCED88">
      <w:start w:val="817"/>
      <w:numFmt w:val="bullet"/>
      <w:lvlText w:val="•"/>
      <w:lvlJc w:val="left"/>
      <w:pPr>
        <w:tabs>
          <w:tab w:val="num" w:pos="1440"/>
        </w:tabs>
        <w:ind w:left="1440" w:hanging="360"/>
      </w:pPr>
      <w:rPr>
        <w:rFonts w:ascii="Arial" w:hAnsi="Arial" w:hint="default"/>
      </w:rPr>
    </w:lvl>
    <w:lvl w:ilvl="2" w:tplc="4064AC74" w:tentative="1">
      <w:start w:val="1"/>
      <w:numFmt w:val="decimal"/>
      <w:lvlText w:val="%3."/>
      <w:lvlJc w:val="left"/>
      <w:pPr>
        <w:tabs>
          <w:tab w:val="num" w:pos="2160"/>
        </w:tabs>
        <w:ind w:left="2160" w:hanging="360"/>
      </w:pPr>
    </w:lvl>
    <w:lvl w:ilvl="3" w:tplc="60528132" w:tentative="1">
      <w:start w:val="1"/>
      <w:numFmt w:val="decimal"/>
      <w:lvlText w:val="%4."/>
      <w:lvlJc w:val="left"/>
      <w:pPr>
        <w:tabs>
          <w:tab w:val="num" w:pos="2880"/>
        </w:tabs>
        <w:ind w:left="2880" w:hanging="360"/>
      </w:pPr>
    </w:lvl>
    <w:lvl w:ilvl="4" w:tplc="F0DCE7AC" w:tentative="1">
      <w:start w:val="1"/>
      <w:numFmt w:val="decimal"/>
      <w:lvlText w:val="%5."/>
      <w:lvlJc w:val="left"/>
      <w:pPr>
        <w:tabs>
          <w:tab w:val="num" w:pos="3600"/>
        </w:tabs>
        <w:ind w:left="3600" w:hanging="360"/>
      </w:pPr>
    </w:lvl>
    <w:lvl w:ilvl="5" w:tplc="3CF26346" w:tentative="1">
      <w:start w:val="1"/>
      <w:numFmt w:val="decimal"/>
      <w:lvlText w:val="%6."/>
      <w:lvlJc w:val="left"/>
      <w:pPr>
        <w:tabs>
          <w:tab w:val="num" w:pos="4320"/>
        </w:tabs>
        <w:ind w:left="4320" w:hanging="360"/>
      </w:pPr>
    </w:lvl>
    <w:lvl w:ilvl="6" w:tplc="08E6C690" w:tentative="1">
      <w:start w:val="1"/>
      <w:numFmt w:val="decimal"/>
      <w:lvlText w:val="%7."/>
      <w:lvlJc w:val="left"/>
      <w:pPr>
        <w:tabs>
          <w:tab w:val="num" w:pos="5040"/>
        </w:tabs>
        <w:ind w:left="5040" w:hanging="360"/>
      </w:pPr>
    </w:lvl>
    <w:lvl w:ilvl="7" w:tplc="F8DEED70" w:tentative="1">
      <w:start w:val="1"/>
      <w:numFmt w:val="decimal"/>
      <w:lvlText w:val="%8."/>
      <w:lvlJc w:val="left"/>
      <w:pPr>
        <w:tabs>
          <w:tab w:val="num" w:pos="5760"/>
        </w:tabs>
        <w:ind w:left="5760" w:hanging="360"/>
      </w:pPr>
    </w:lvl>
    <w:lvl w:ilvl="8" w:tplc="89D0824C" w:tentative="1">
      <w:start w:val="1"/>
      <w:numFmt w:val="decimal"/>
      <w:lvlText w:val="%9."/>
      <w:lvlJc w:val="left"/>
      <w:pPr>
        <w:tabs>
          <w:tab w:val="num" w:pos="6480"/>
        </w:tabs>
        <w:ind w:left="6480" w:hanging="360"/>
      </w:pPr>
    </w:lvl>
  </w:abstractNum>
  <w:abstractNum w:abstractNumId="10" w15:restartNumberingAfterBreak="0">
    <w:nsid w:val="70EC6E20"/>
    <w:multiLevelType w:val="hybridMultilevel"/>
    <w:tmpl w:val="1930CE30"/>
    <w:lvl w:ilvl="0" w:tplc="0809000F">
      <w:start w:val="1"/>
      <w:numFmt w:val="decimal"/>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num w:numId="1">
    <w:abstractNumId w:val="8"/>
  </w:num>
  <w:num w:numId="2">
    <w:abstractNumId w:val="6"/>
  </w:num>
  <w:num w:numId="3">
    <w:abstractNumId w:val="9"/>
  </w:num>
  <w:num w:numId="4">
    <w:abstractNumId w:val="2"/>
  </w:num>
  <w:num w:numId="5">
    <w:abstractNumId w:val="0"/>
  </w:num>
  <w:num w:numId="6">
    <w:abstractNumId w:val="1"/>
  </w:num>
  <w:num w:numId="7">
    <w:abstractNumId w:val="3"/>
  </w:num>
  <w:num w:numId="8">
    <w:abstractNumId w:val="7"/>
  </w:num>
  <w:num w:numId="9">
    <w:abstractNumId w:val="10"/>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0BF"/>
    <w:rsid w:val="000607F0"/>
    <w:rsid w:val="000A2652"/>
    <w:rsid w:val="000C59D2"/>
    <w:rsid w:val="000E4BA8"/>
    <w:rsid w:val="000F070E"/>
    <w:rsid w:val="00102A81"/>
    <w:rsid w:val="00111713"/>
    <w:rsid w:val="00134669"/>
    <w:rsid w:val="00137425"/>
    <w:rsid w:val="001406E7"/>
    <w:rsid w:val="001835EC"/>
    <w:rsid w:val="001921D0"/>
    <w:rsid w:val="001B7360"/>
    <w:rsid w:val="001C4B98"/>
    <w:rsid w:val="00231DE5"/>
    <w:rsid w:val="00232A51"/>
    <w:rsid w:val="00252148"/>
    <w:rsid w:val="00282E96"/>
    <w:rsid w:val="002938D6"/>
    <w:rsid w:val="002D2C1B"/>
    <w:rsid w:val="002D7A65"/>
    <w:rsid w:val="00342A80"/>
    <w:rsid w:val="00363F7E"/>
    <w:rsid w:val="00396539"/>
    <w:rsid w:val="003B0C7A"/>
    <w:rsid w:val="003B6655"/>
    <w:rsid w:val="003F2A41"/>
    <w:rsid w:val="00401A1E"/>
    <w:rsid w:val="00437A76"/>
    <w:rsid w:val="004456D9"/>
    <w:rsid w:val="0048332F"/>
    <w:rsid w:val="004B1472"/>
    <w:rsid w:val="00506E7D"/>
    <w:rsid w:val="00536310"/>
    <w:rsid w:val="0055413F"/>
    <w:rsid w:val="00583DE7"/>
    <w:rsid w:val="0058507F"/>
    <w:rsid w:val="005B305B"/>
    <w:rsid w:val="005E1CE6"/>
    <w:rsid w:val="00622A86"/>
    <w:rsid w:val="006242FC"/>
    <w:rsid w:val="00663572"/>
    <w:rsid w:val="006779D1"/>
    <w:rsid w:val="006A0215"/>
    <w:rsid w:val="006C700F"/>
    <w:rsid w:val="006D3E5B"/>
    <w:rsid w:val="00712339"/>
    <w:rsid w:val="00736317"/>
    <w:rsid w:val="00742797"/>
    <w:rsid w:val="007832DF"/>
    <w:rsid w:val="00783E12"/>
    <w:rsid w:val="007A4AB0"/>
    <w:rsid w:val="007B0541"/>
    <w:rsid w:val="007B1869"/>
    <w:rsid w:val="007D5E4C"/>
    <w:rsid w:val="007D5F73"/>
    <w:rsid w:val="007E391E"/>
    <w:rsid w:val="007E67F0"/>
    <w:rsid w:val="00814A98"/>
    <w:rsid w:val="00821B49"/>
    <w:rsid w:val="00825E01"/>
    <w:rsid w:val="008300DA"/>
    <w:rsid w:val="0083182B"/>
    <w:rsid w:val="00847937"/>
    <w:rsid w:val="008573CB"/>
    <w:rsid w:val="0086117B"/>
    <w:rsid w:val="008718B7"/>
    <w:rsid w:val="00881644"/>
    <w:rsid w:val="008A69BF"/>
    <w:rsid w:val="008A6B85"/>
    <w:rsid w:val="008D0DC7"/>
    <w:rsid w:val="008E0C0B"/>
    <w:rsid w:val="008E29E1"/>
    <w:rsid w:val="008E4DBA"/>
    <w:rsid w:val="009133B3"/>
    <w:rsid w:val="009249D0"/>
    <w:rsid w:val="00926739"/>
    <w:rsid w:val="009333F5"/>
    <w:rsid w:val="00955536"/>
    <w:rsid w:val="00960177"/>
    <w:rsid w:val="00973FF2"/>
    <w:rsid w:val="00996866"/>
    <w:rsid w:val="009D2D88"/>
    <w:rsid w:val="009D7C84"/>
    <w:rsid w:val="00A0693E"/>
    <w:rsid w:val="00A12987"/>
    <w:rsid w:val="00A1728F"/>
    <w:rsid w:val="00A41EBC"/>
    <w:rsid w:val="00A46C2B"/>
    <w:rsid w:val="00A71064"/>
    <w:rsid w:val="00A7686F"/>
    <w:rsid w:val="00A84992"/>
    <w:rsid w:val="00A96695"/>
    <w:rsid w:val="00AA25CF"/>
    <w:rsid w:val="00AC4A16"/>
    <w:rsid w:val="00AD10BF"/>
    <w:rsid w:val="00AD1709"/>
    <w:rsid w:val="00AD2798"/>
    <w:rsid w:val="00AF6A1B"/>
    <w:rsid w:val="00B02127"/>
    <w:rsid w:val="00B052ED"/>
    <w:rsid w:val="00B115F0"/>
    <w:rsid w:val="00B27BBB"/>
    <w:rsid w:val="00B60024"/>
    <w:rsid w:val="00B62E0D"/>
    <w:rsid w:val="00B80BA6"/>
    <w:rsid w:val="00B9558D"/>
    <w:rsid w:val="00C21A07"/>
    <w:rsid w:val="00C64757"/>
    <w:rsid w:val="00C726CD"/>
    <w:rsid w:val="00CA6C63"/>
    <w:rsid w:val="00CD6F8C"/>
    <w:rsid w:val="00CE08EA"/>
    <w:rsid w:val="00D3031B"/>
    <w:rsid w:val="00D36491"/>
    <w:rsid w:val="00D36B6C"/>
    <w:rsid w:val="00D56939"/>
    <w:rsid w:val="00D870C3"/>
    <w:rsid w:val="00DA45EC"/>
    <w:rsid w:val="00DB70F1"/>
    <w:rsid w:val="00DD327C"/>
    <w:rsid w:val="00E04CD5"/>
    <w:rsid w:val="00E06A8C"/>
    <w:rsid w:val="00E10C72"/>
    <w:rsid w:val="00E40F39"/>
    <w:rsid w:val="00E41FD4"/>
    <w:rsid w:val="00E47165"/>
    <w:rsid w:val="00E64E72"/>
    <w:rsid w:val="00E71C6D"/>
    <w:rsid w:val="00EB345B"/>
    <w:rsid w:val="00EC0969"/>
    <w:rsid w:val="00EC1D94"/>
    <w:rsid w:val="00EC2F41"/>
    <w:rsid w:val="00EC4D88"/>
    <w:rsid w:val="00EC74F7"/>
    <w:rsid w:val="00F02590"/>
    <w:rsid w:val="00F22A98"/>
    <w:rsid w:val="00F33CBD"/>
    <w:rsid w:val="00F34B8F"/>
    <w:rsid w:val="00F36A8F"/>
    <w:rsid w:val="00F52F14"/>
    <w:rsid w:val="00F60077"/>
    <w:rsid w:val="00FB0A45"/>
    <w:rsid w:val="00FB0C5C"/>
    <w:rsid w:val="00FC0EF0"/>
    <w:rsid w:val="00FD152C"/>
    <w:rsid w:val="00FF58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03C61D0E"/>
  <w15:docId w15:val="{464F7622-87E1-4921-B7BF-498F64DB3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F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10BF"/>
    <w:rPr>
      <w:rFonts w:ascii="Tahoma" w:hAnsi="Tahoma" w:cs="Tahoma"/>
      <w:sz w:val="16"/>
      <w:szCs w:val="16"/>
    </w:rPr>
  </w:style>
  <w:style w:type="character" w:customStyle="1" w:styleId="BalloonTextChar">
    <w:name w:val="Balloon Text Char"/>
    <w:basedOn w:val="DefaultParagraphFont"/>
    <w:link w:val="BalloonText"/>
    <w:uiPriority w:val="99"/>
    <w:semiHidden/>
    <w:rsid w:val="00AD10BF"/>
    <w:rPr>
      <w:rFonts w:ascii="Tahoma" w:hAnsi="Tahoma" w:cs="Tahoma"/>
      <w:sz w:val="16"/>
      <w:szCs w:val="16"/>
    </w:rPr>
  </w:style>
  <w:style w:type="character" w:styleId="Hyperlink">
    <w:name w:val="Hyperlink"/>
    <w:basedOn w:val="DefaultParagraphFont"/>
    <w:uiPriority w:val="99"/>
    <w:unhideWhenUsed/>
    <w:rsid w:val="00AD10BF"/>
    <w:rPr>
      <w:color w:val="0000FF"/>
      <w:u w:val="single"/>
    </w:rPr>
  </w:style>
  <w:style w:type="paragraph" w:styleId="Header">
    <w:name w:val="header"/>
    <w:basedOn w:val="Normal"/>
    <w:link w:val="HeaderChar"/>
    <w:uiPriority w:val="99"/>
    <w:unhideWhenUsed/>
    <w:rsid w:val="00AD10BF"/>
    <w:pPr>
      <w:tabs>
        <w:tab w:val="center" w:pos="4513"/>
        <w:tab w:val="right" w:pos="9026"/>
      </w:tabs>
    </w:pPr>
  </w:style>
  <w:style w:type="character" w:customStyle="1" w:styleId="HeaderChar">
    <w:name w:val="Header Char"/>
    <w:basedOn w:val="DefaultParagraphFont"/>
    <w:link w:val="Header"/>
    <w:uiPriority w:val="99"/>
    <w:rsid w:val="00AD10BF"/>
  </w:style>
  <w:style w:type="paragraph" w:styleId="Footer">
    <w:name w:val="footer"/>
    <w:basedOn w:val="Normal"/>
    <w:link w:val="FooterChar"/>
    <w:uiPriority w:val="99"/>
    <w:unhideWhenUsed/>
    <w:rsid w:val="00AD10BF"/>
    <w:pPr>
      <w:tabs>
        <w:tab w:val="center" w:pos="4513"/>
        <w:tab w:val="right" w:pos="9026"/>
      </w:tabs>
    </w:pPr>
  </w:style>
  <w:style w:type="character" w:customStyle="1" w:styleId="FooterChar">
    <w:name w:val="Footer Char"/>
    <w:basedOn w:val="DefaultParagraphFont"/>
    <w:link w:val="Footer"/>
    <w:uiPriority w:val="99"/>
    <w:rsid w:val="00AD10BF"/>
  </w:style>
  <w:style w:type="paragraph" w:styleId="ListParagraph">
    <w:name w:val="List Paragraph"/>
    <w:basedOn w:val="Normal"/>
    <w:uiPriority w:val="34"/>
    <w:qFormat/>
    <w:rsid w:val="001B7360"/>
    <w:pPr>
      <w:suppressAutoHyphens/>
      <w:ind w:left="720"/>
      <w:contextualSpacing/>
    </w:pPr>
    <w:rPr>
      <w:rFonts w:ascii="Times New Roman" w:eastAsia="Times New Roman" w:hAnsi="Times New Roman" w:cs="Times New Roman"/>
      <w:sz w:val="24"/>
      <w:szCs w:val="24"/>
      <w:lang w:eastAsia="ar-SA"/>
    </w:rPr>
  </w:style>
  <w:style w:type="table" w:styleId="TableGrid">
    <w:name w:val="Table Grid"/>
    <w:basedOn w:val="TableNormal"/>
    <w:uiPriority w:val="59"/>
    <w:rsid w:val="00F22A98"/>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41FD4"/>
    <w:rPr>
      <w:color w:val="800080" w:themeColor="followedHyperlink"/>
      <w:u w:val="single"/>
    </w:rPr>
  </w:style>
  <w:style w:type="character" w:customStyle="1" w:styleId="UnresolvedMention1">
    <w:name w:val="Unresolved Mention1"/>
    <w:basedOn w:val="DefaultParagraphFont"/>
    <w:uiPriority w:val="99"/>
    <w:semiHidden/>
    <w:unhideWhenUsed/>
    <w:rsid w:val="001117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528444">
      <w:bodyDiv w:val="1"/>
      <w:marLeft w:val="0"/>
      <w:marRight w:val="0"/>
      <w:marTop w:val="0"/>
      <w:marBottom w:val="0"/>
      <w:divBdr>
        <w:top w:val="none" w:sz="0" w:space="0" w:color="auto"/>
        <w:left w:val="none" w:sz="0" w:space="0" w:color="auto"/>
        <w:bottom w:val="none" w:sz="0" w:space="0" w:color="auto"/>
        <w:right w:val="none" w:sz="0" w:space="0" w:color="auto"/>
      </w:divBdr>
      <w:divsChild>
        <w:div w:id="46882603">
          <w:marLeft w:val="720"/>
          <w:marRight w:val="0"/>
          <w:marTop w:val="120"/>
          <w:marBottom w:val="120"/>
          <w:divBdr>
            <w:top w:val="none" w:sz="0" w:space="0" w:color="auto"/>
            <w:left w:val="none" w:sz="0" w:space="0" w:color="auto"/>
            <w:bottom w:val="none" w:sz="0" w:space="0" w:color="auto"/>
            <w:right w:val="none" w:sz="0" w:space="0" w:color="auto"/>
          </w:divBdr>
        </w:div>
        <w:div w:id="660163021">
          <w:marLeft w:val="1440"/>
          <w:marRight w:val="0"/>
          <w:marTop w:val="120"/>
          <w:marBottom w:val="120"/>
          <w:divBdr>
            <w:top w:val="none" w:sz="0" w:space="0" w:color="auto"/>
            <w:left w:val="none" w:sz="0" w:space="0" w:color="auto"/>
            <w:bottom w:val="none" w:sz="0" w:space="0" w:color="auto"/>
            <w:right w:val="none" w:sz="0" w:space="0" w:color="auto"/>
          </w:divBdr>
        </w:div>
        <w:div w:id="1663199301">
          <w:marLeft w:val="720"/>
          <w:marRight w:val="0"/>
          <w:marTop w:val="120"/>
          <w:marBottom w:val="120"/>
          <w:divBdr>
            <w:top w:val="none" w:sz="0" w:space="0" w:color="auto"/>
            <w:left w:val="none" w:sz="0" w:space="0" w:color="auto"/>
            <w:bottom w:val="none" w:sz="0" w:space="0" w:color="auto"/>
            <w:right w:val="none" w:sz="0" w:space="0" w:color="auto"/>
          </w:divBdr>
        </w:div>
        <w:div w:id="1474447195">
          <w:marLeft w:val="1440"/>
          <w:marRight w:val="0"/>
          <w:marTop w:val="120"/>
          <w:marBottom w:val="120"/>
          <w:divBdr>
            <w:top w:val="none" w:sz="0" w:space="0" w:color="auto"/>
            <w:left w:val="none" w:sz="0" w:space="0" w:color="auto"/>
            <w:bottom w:val="none" w:sz="0" w:space="0" w:color="auto"/>
            <w:right w:val="none" w:sz="0" w:space="0" w:color="auto"/>
          </w:divBdr>
        </w:div>
        <w:div w:id="2123188700">
          <w:marLeft w:val="1440"/>
          <w:marRight w:val="0"/>
          <w:marTop w:val="120"/>
          <w:marBottom w:val="120"/>
          <w:divBdr>
            <w:top w:val="none" w:sz="0" w:space="0" w:color="auto"/>
            <w:left w:val="none" w:sz="0" w:space="0" w:color="auto"/>
            <w:bottom w:val="none" w:sz="0" w:space="0" w:color="auto"/>
            <w:right w:val="none" w:sz="0" w:space="0" w:color="auto"/>
          </w:divBdr>
        </w:div>
        <w:div w:id="407001336">
          <w:marLeft w:val="720"/>
          <w:marRight w:val="0"/>
          <w:marTop w:val="120"/>
          <w:marBottom w:val="120"/>
          <w:divBdr>
            <w:top w:val="none" w:sz="0" w:space="0" w:color="auto"/>
            <w:left w:val="none" w:sz="0" w:space="0" w:color="auto"/>
            <w:bottom w:val="none" w:sz="0" w:space="0" w:color="auto"/>
            <w:right w:val="none" w:sz="0" w:space="0" w:color="auto"/>
          </w:divBdr>
        </w:div>
      </w:divsChild>
    </w:div>
    <w:div w:id="1346206014">
      <w:bodyDiv w:val="1"/>
      <w:marLeft w:val="0"/>
      <w:marRight w:val="0"/>
      <w:marTop w:val="0"/>
      <w:marBottom w:val="0"/>
      <w:divBdr>
        <w:top w:val="none" w:sz="0" w:space="0" w:color="auto"/>
        <w:left w:val="none" w:sz="0" w:space="0" w:color="auto"/>
        <w:bottom w:val="none" w:sz="0" w:space="0" w:color="auto"/>
        <w:right w:val="none" w:sz="0" w:space="0" w:color="auto"/>
      </w:divBdr>
      <w:divsChild>
        <w:div w:id="111746790">
          <w:marLeft w:val="0"/>
          <w:marRight w:val="0"/>
          <w:marTop w:val="0"/>
          <w:marBottom w:val="0"/>
          <w:divBdr>
            <w:top w:val="none" w:sz="0" w:space="0" w:color="auto"/>
            <w:left w:val="none" w:sz="0" w:space="0" w:color="auto"/>
            <w:bottom w:val="none" w:sz="0" w:space="0" w:color="auto"/>
            <w:right w:val="none" w:sz="0" w:space="0" w:color="auto"/>
          </w:divBdr>
        </w:div>
        <w:div w:id="2081321301">
          <w:marLeft w:val="0"/>
          <w:marRight w:val="0"/>
          <w:marTop w:val="0"/>
          <w:marBottom w:val="0"/>
          <w:divBdr>
            <w:top w:val="none" w:sz="0" w:space="0" w:color="auto"/>
            <w:left w:val="none" w:sz="0" w:space="0" w:color="auto"/>
            <w:bottom w:val="none" w:sz="0" w:space="0" w:color="auto"/>
            <w:right w:val="none" w:sz="0" w:space="0" w:color="auto"/>
          </w:divBdr>
        </w:div>
        <w:div w:id="9573978">
          <w:marLeft w:val="0"/>
          <w:marRight w:val="0"/>
          <w:marTop w:val="0"/>
          <w:marBottom w:val="0"/>
          <w:divBdr>
            <w:top w:val="none" w:sz="0" w:space="0" w:color="auto"/>
            <w:left w:val="none" w:sz="0" w:space="0" w:color="auto"/>
            <w:bottom w:val="none" w:sz="0" w:space="0" w:color="auto"/>
            <w:right w:val="none" w:sz="0" w:space="0" w:color="auto"/>
          </w:divBdr>
        </w:div>
        <w:div w:id="2054575220">
          <w:marLeft w:val="0"/>
          <w:marRight w:val="0"/>
          <w:marTop w:val="0"/>
          <w:marBottom w:val="0"/>
          <w:divBdr>
            <w:top w:val="none" w:sz="0" w:space="0" w:color="auto"/>
            <w:left w:val="none" w:sz="0" w:space="0" w:color="auto"/>
            <w:bottom w:val="none" w:sz="0" w:space="0" w:color="auto"/>
            <w:right w:val="none" w:sz="0" w:space="0" w:color="auto"/>
          </w:divBdr>
        </w:div>
        <w:div w:id="223681642">
          <w:marLeft w:val="0"/>
          <w:marRight w:val="0"/>
          <w:marTop w:val="0"/>
          <w:marBottom w:val="0"/>
          <w:divBdr>
            <w:top w:val="none" w:sz="0" w:space="0" w:color="auto"/>
            <w:left w:val="none" w:sz="0" w:space="0" w:color="auto"/>
            <w:bottom w:val="none" w:sz="0" w:space="0" w:color="auto"/>
            <w:right w:val="none" w:sz="0" w:space="0" w:color="auto"/>
          </w:divBdr>
        </w:div>
        <w:div w:id="666790638">
          <w:marLeft w:val="0"/>
          <w:marRight w:val="0"/>
          <w:marTop w:val="0"/>
          <w:marBottom w:val="0"/>
          <w:divBdr>
            <w:top w:val="none" w:sz="0" w:space="0" w:color="auto"/>
            <w:left w:val="none" w:sz="0" w:space="0" w:color="auto"/>
            <w:bottom w:val="none" w:sz="0" w:space="0" w:color="auto"/>
            <w:right w:val="none" w:sz="0" w:space="0" w:color="auto"/>
          </w:divBdr>
        </w:div>
      </w:divsChild>
    </w:div>
    <w:div w:id="2132746444">
      <w:bodyDiv w:val="1"/>
      <w:marLeft w:val="0"/>
      <w:marRight w:val="0"/>
      <w:marTop w:val="0"/>
      <w:marBottom w:val="0"/>
      <w:divBdr>
        <w:top w:val="none" w:sz="0" w:space="0" w:color="auto"/>
        <w:left w:val="none" w:sz="0" w:space="0" w:color="auto"/>
        <w:bottom w:val="none" w:sz="0" w:space="0" w:color="auto"/>
        <w:right w:val="none" w:sz="0" w:space="0" w:color="auto"/>
      </w:divBdr>
      <w:divsChild>
        <w:div w:id="1672636427">
          <w:marLeft w:val="605"/>
          <w:marRight w:val="0"/>
          <w:marTop w:val="160"/>
          <w:marBottom w:val="160"/>
          <w:divBdr>
            <w:top w:val="none" w:sz="0" w:space="0" w:color="auto"/>
            <w:left w:val="none" w:sz="0" w:space="0" w:color="auto"/>
            <w:bottom w:val="none" w:sz="0" w:space="0" w:color="auto"/>
            <w:right w:val="none" w:sz="0" w:space="0" w:color="auto"/>
          </w:divBdr>
        </w:div>
        <w:div w:id="369116208">
          <w:marLeft w:val="605"/>
          <w:marRight w:val="0"/>
          <w:marTop w:val="160"/>
          <w:marBottom w:val="160"/>
          <w:divBdr>
            <w:top w:val="none" w:sz="0" w:space="0" w:color="auto"/>
            <w:left w:val="none" w:sz="0" w:space="0" w:color="auto"/>
            <w:bottom w:val="none" w:sz="0" w:space="0" w:color="auto"/>
            <w:right w:val="none" w:sz="0" w:space="0" w:color="auto"/>
          </w:divBdr>
        </w:div>
        <w:div w:id="343897946">
          <w:marLeft w:val="605"/>
          <w:marRight w:val="0"/>
          <w:marTop w:val="160"/>
          <w:marBottom w:val="160"/>
          <w:divBdr>
            <w:top w:val="none" w:sz="0" w:space="0" w:color="auto"/>
            <w:left w:val="none" w:sz="0" w:space="0" w:color="auto"/>
            <w:bottom w:val="none" w:sz="0" w:space="0" w:color="auto"/>
            <w:right w:val="none" w:sz="0" w:space="0" w:color="auto"/>
          </w:divBdr>
        </w:div>
        <w:div w:id="1605459298">
          <w:marLeft w:val="605"/>
          <w:marRight w:val="0"/>
          <w:marTop w:val="160"/>
          <w:marBottom w:val="160"/>
          <w:divBdr>
            <w:top w:val="none" w:sz="0" w:space="0" w:color="auto"/>
            <w:left w:val="none" w:sz="0" w:space="0" w:color="auto"/>
            <w:bottom w:val="none" w:sz="0" w:space="0" w:color="auto"/>
            <w:right w:val="none" w:sz="0" w:space="0" w:color="auto"/>
          </w:divBdr>
        </w:div>
        <w:div w:id="232396279">
          <w:marLeft w:val="605"/>
          <w:marRight w:val="0"/>
          <w:marTop w:val="160"/>
          <w:marBottom w:val="160"/>
          <w:divBdr>
            <w:top w:val="none" w:sz="0" w:space="0" w:color="auto"/>
            <w:left w:val="none" w:sz="0" w:space="0" w:color="auto"/>
            <w:bottom w:val="none" w:sz="0" w:space="0" w:color="auto"/>
            <w:right w:val="none" w:sz="0" w:space="0" w:color="auto"/>
          </w:divBdr>
        </w:div>
        <w:div w:id="792557403">
          <w:marLeft w:val="605"/>
          <w:marRight w:val="0"/>
          <w:marTop w:val="160"/>
          <w:marBottom w:val="1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wapwest@scottishwideraccess.org" TargetMode="External"/><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www.facebook.com/groups/swapmentors"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scottishwideraccess.org/west-prep-for-h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ottishwideraccess.org" TargetMode="External"/><Relationship Id="rId24" Type="http://schemas.openxmlformats.org/officeDocument/2006/relationships/hyperlink" Target="http://www.facebook.com/swapwest"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scottishwideraccess.org"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www.scottishwideraccess.org/west-prep-for-he" TargetMode="External"/><Relationship Id="rId4" Type="http://schemas.openxmlformats.org/officeDocument/2006/relationships/settings" Target="settings.xml"/><Relationship Id="rId9" Type="http://schemas.openxmlformats.org/officeDocument/2006/relationships/hyperlink" Target="mailto:swapwest@scottishwideraccess.org" TargetMode="External"/><Relationship Id="rId14" Type="http://schemas.openxmlformats.org/officeDocument/2006/relationships/hyperlink" Target="http://www.disclosurescotland.co.uk" TargetMode="External"/><Relationship Id="rId22" Type="http://schemas.openxmlformats.org/officeDocument/2006/relationships/hyperlink" Target="mailto:swapwest@scottishwideraccess.org" TargetMode="External"/><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cottishwideracces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75BA6-C34E-41C4-B9E9-E92EA9EFB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12</Pages>
  <Words>3548</Words>
  <Characters>20229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MyPreciousss</dc:creator>
  <cp:lastModifiedBy>administrator</cp:lastModifiedBy>
  <cp:revision>7</cp:revision>
  <cp:lastPrinted>2018-08-03T11:41:00Z</cp:lastPrinted>
  <dcterms:created xsi:type="dcterms:W3CDTF">2018-08-16T16:01:00Z</dcterms:created>
  <dcterms:modified xsi:type="dcterms:W3CDTF">2018-08-23T12:35:00Z</dcterms:modified>
</cp:coreProperties>
</file>