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174" w:type="dxa"/>
        <w:tblLook w:val="04A0"/>
      </w:tblPr>
      <w:tblGrid>
        <w:gridCol w:w="1466"/>
        <w:gridCol w:w="3600"/>
        <w:gridCol w:w="1420"/>
        <w:gridCol w:w="7688"/>
      </w:tblGrid>
      <w:tr w:rsidR="001A5B59" w:rsidRPr="00B9263D" w:rsidTr="00D10247">
        <w:trPr>
          <w:trHeight w:val="600"/>
        </w:trPr>
        <w:tc>
          <w:tcPr>
            <w:tcW w:w="14174" w:type="dxa"/>
            <w:gridSpan w:val="4"/>
            <w:noWrap/>
          </w:tcPr>
          <w:p w:rsidR="001A5B59" w:rsidRPr="00F84434" w:rsidRDefault="001A5B59" w:rsidP="001A5B59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Th</w:t>
            </w:r>
            <w:r w:rsidR="00B16382">
              <w:rPr>
                <w:rFonts w:eastAsia="Times New Roman" w:cstheme="minorHAnsi"/>
                <w:color w:val="000000"/>
                <w:lang w:eastAsia="en-GB"/>
              </w:rPr>
              <w:t>e University of Glasgow offers  a wide range of subjects</w:t>
            </w:r>
            <w:r w:rsidRPr="00F84434">
              <w:rPr>
                <w:rFonts w:eastAsia="Times New Roman" w:cstheme="minorHAnsi"/>
                <w:color w:val="000000"/>
                <w:lang w:eastAsia="en-GB"/>
              </w:rPr>
              <w:t xml:space="preserve">. Please ensure you have read and understood the degree structure, which is available here - </w:t>
            </w:r>
            <w:hyperlink r:id="rId6" w:history="1">
              <w:r w:rsidRPr="00F84434">
                <w:rPr>
                  <w:rStyle w:val="Hyperlink"/>
                  <w:rFonts w:eastAsia="Times New Roman" w:cstheme="minorHAnsi"/>
                  <w:lang w:eastAsia="en-GB"/>
                </w:rPr>
                <w:t>https://www.gla.ac.uk/undergraduate/choosingyourdegree/artssciencesocial</w:t>
              </w:r>
              <w:r w:rsidRPr="00F84434">
                <w:rPr>
                  <w:rStyle w:val="Hyperlink"/>
                  <w:rFonts w:eastAsia="Times New Roman" w:cstheme="minorHAnsi"/>
                  <w:lang w:eastAsia="en-GB"/>
                </w:rPr>
                <w:t>s</w:t>
              </w:r>
              <w:r w:rsidRPr="00F84434">
                <w:rPr>
                  <w:rStyle w:val="Hyperlink"/>
                  <w:rFonts w:eastAsia="Times New Roman" w:cstheme="minorHAnsi"/>
                  <w:lang w:eastAsia="en-GB"/>
                </w:rPr>
                <w:t>ciences/</w:t>
              </w:r>
            </w:hyperlink>
            <w:r w:rsidR="00912B13">
              <w:t xml:space="preserve">.   </w:t>
            </w:r>
            <w:r w:rsidRPr="00912B13">
              <w:rPr>
                <w:rFonts w:eastAsia="Times New Roman" w:cstheme="minorHAnsi"/>
                <w:color w:val="C00000"/>
                <w:lang w:eastAsia="en-GB"/>
              </w:rPr>
              <w:t>Progression from SWAP humanities progra</w:t>
            </w:r>
            <w:r w:rsidR="00912B13" w:rsidRPr="00912B13">
              <w:rPr>
                <w:rFonts w:eastAsia="Times New Roman" w:cstheme="minorHAnsi"/>
                <w:color w:val="C00000"/>
                <w:lang w:eastAsia="en-GB"/>
              </w:rPr>
              <w:t>mmes must be to the Faculty</w:t>
            </w:r>
            <w:r w:rsidR="00912B13">
              <w:rPr>
                <w:rFonts w:eastAsia="Times New Roman" w:cstheme="minorHAnsi"/>
                <w:color w:val="C00000"/>
                <w:lang w:eastAsia="en-GB"/>
              </w:rPr>
              <w:t>/School/College</w:t>
            </w:r>
            <w:r w:rsidR="00912B13" w:rsidRPr="00912B13">
              <w:rPr>
                <w:rFonts w:eastAsia="Times New Roman" w:cstheme="minorHAnsi"/>
                <w:color w:val="C00000"/>
                <w:lang w:eastAsia="en-GB"/>
              </w:rPr>
              <w:t xml:space="preserve"> of </w:t>
            </w:r>
            <w:r w:rsidR="00912B13" w:rsidRPr="00912B13">
              <w:rPr>
                <w:rFonts w:eastAsia="Times New Roman" w:cstheme="minorHAnsi"/>
                <w:color w:val="C00000"/>
                <w:u w:val="single"/>
                <w:lang w:eastAsia="en-GB"/>
              </w:rPr>
              <w:t>Arts</w:t>
            </w:r>
            <w:r w:rsidR="00912B13">
              <w:rPr>
                <w:rFonts w:eastAsia="Times New Roman" w:cstheme="minorHAnsi"/>
                <w:color w:val="C00000"/>
                <w:u w:val="single"/>
                <w:lang w:eastAsia="en-GB"/>
              </w:rPr>
              <w:t xml:space="preserve"> (BA/MA)</w:t>
            </w:r>
            <w:r w:rsidR="00912B13" w:rsidRPr="00912B13">
              <w:rPr>
                <w:rFonts w:eastAsia="Times New Roman" w:cstheme="minorHAnsi"/>
                <w:color w:val="C00000"/>
                <w:lang w:eastAsia="en-GB"/>
              </w:rPr>
              <w:t xml:space="preserve"> or </w:t>
            </w:r>
            <w:r w:rsidR="00912B13" w:rsidRPr="00912B13">
              <w:rPr>
                <w:rFonts w:eastAsia="Times New Roman" w:cstheme="minorHAnsi"/>
                <w:color w:val="C00000"/>
                <w:u w:val="single"/>
                <w:lang w:eastAsia="en-GB"/>
              </w:rPr>
              <w:t>Social S</w:t>
            </w:r>
            <w:r w:rsidRPr="00912B13">
              <w:rPr>
                <w:rFonts w:eastAsia="Times New Roman" w:cstheme="minorHAnsi"/>
                <w:color w:val="C00000"/>
                <w:u w:val="single"/>
                <w:lang w:eastAsia="en-GB"/>
              </w:rPr>
              <w:t>ciences</w:t>
            </w:r>
            <w:r w:rsidR="00912B13">
              <w:rPr>
                <w:rFonts w:eastAsia="Times New Roman" w:cstheme="minorHAnsi"/>
                <w:color w:val="C00000"/>
                <w:u w:val="single"/>
                <w:lang w:eastAsia="en-GB"/>
              </w:rPr>
              <w:t xml:space="preserve"> (BA SocSci/MA SocSci)</w:t>
            </w:r>
            <w:r w:rsidRPr="00912B13">
              <w:rPr>
                <w:rFonts w:eastAsia="Times New Roman" w:cstheme="minorHAnsi"/>
                <w:color w:val="C00000"/>
                <w:lang w:eastAsia="en-GB"/>
              </w:rPr>
              <w:t xml:space="preserve">. </w:t>
            </w:r>
            <w:r w:rsidRPr="00912B13">
              <w:rPr>
                <w:rFonts w:eastAsia="Times New Roman" w:cstheme="minorHAnsi"/>
                <w:b/>
                <w:color w:val="C00000"/>
                <w:lang w:eastAsia="en-GB"/>
              </w:rPr>
              <w:t xml:space="preserve">UCAS codes for science </w:t>
            </w:r>
            <w:r w:rsidR="00912B13">
              <w:rPr>
                <w:rFonts w:eastAsia="Times New Roman" w:cstheme="minorHAnsi"/>
                <w:b/>
                <w:color w:val="C00000"/>
                <w:lang w:eastAsia="en-GB"/>
              </w:rPr>
              <w:t xml:space="preserve">(BSc) </w:t>
            </w:r>
            <w:r w:rsidRPr="00912B13">
              <w:rPr>
                <w:rFonts w:eastAsia="Times New Roman" w:cstheme="minorHAnsi"/>
                <w:b/>
                <w:color w:val="C00000"/>
                <w:lang w:eastAsia="en-GB"/>
              </w:rPr>
              <w:t>will not be accepted and students will be rejected</w:t>
            </w:r>
            <w:r w:rsidRPr="00912B13">
              <w:rPr>
                <w:rFonts w:eastAsia="Times New Roman" w:cstheme="minorHAnsi"/>
                <w:color w:val="C00000"/>
                <w:lang w:eastAsia="en-GB"/>
              </w:rPr>
              <w:t>. Please take care, especially</w:t>
            </w:r>
            <w:r w:rsidR="00912B13" w:rsidRPr="00912B13">
              <w:rPr>
                <w:rFonts w:eastAsia="Times New Roman" w:cstheme="minorHAnsi"/>
                <w:color w:val="C00000"/>
                <w:lang w:eastAsia="en-GB"/>
              </w:rPr>
              <w:t xml:space="preserve"> if applying for</w:t>
            </w:r>
            <w:r w:rsidRPr="00912B13">
              <w:rPr>
                <w:rFonts w:eastAsia="Times New Roman" w:cstheme="minorHAnsi"/>
                <w:color w:val="C00000"/>
                <w:lang w:eastAsia="en-GB"/>
              </w:rPr>
              <w:t xml:space="preserve"> psychology, archaeology and geography.</w:t>
            </w:r>
            <w:r w:rsidR="00912B13">
              <w:rPr>
                <w:rFonts w:eastAsia="Times New Roman" w:cstheme="minorHAnsi"/>
                <w:color w:val="000000"/>
                <w:lang w:eastAsia="en-GB"/>
              </w:rPr>
              <w:t xml:space="preserve">  </w:t>
            </w:r>
            <w:r w:rsidRPr="00F84434">
              <w:rPr>
                <w:rFonts w:eastAsia="Times New Roman" w:cstheme="minorHAnsi"/>
                <w:color w:val="000000"/>
                <w:lang w:eastAsia="en-GB"/>
              </w:rPr>
              <w:t>For languages, please select the beginners degree route. If you have p</w:t>
            </w:r>
            <w:r w:rsidR="00912B13">
              <w:rPr>
                <w:rFonts w:eastAsia="Times New Roman" w:cstheme="minorHAnsi"/>
                <w:color w:val="000000"/>
                <w:lang w:eastAsia="en-GB"/>
              </w:rPr>
              <w:t>revious study of a language to H</w:t>
            </w:r>
            <w:r w:rsidRPr="00F84434">
              <w:rPr>
                <w:rFonts w:eastAsia="Times New Roman" w:cstheme="minorHAnsi"/>
                <w:color w:val="000000"/>
                <w:lang w:eastAsia="en-GB"/>
              </w:rPr>
              <w:t>igher level then</w:t>
            </w:r>
            <w:r w:rsidR="00912B13">
              <w:rPr>
                <w:rFonts w:eastAsia="Times New Roman" w:cstheme="minorHAnsi"/>
                <w:color w:val="000000"/>
                <w:lang w:eastAsia="en-GB"/>
              </w:rPr>
              <w:t xml:space="preserve"> please contact the SWAP office for guidance. </w:t>
            </w:r>
          </w:p>
          <w:p w:rsidR="001A5B59" w:rsidRPr="00F84434" w:rsidRDefault="001A5B59" w:rsidP="001A5B59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B9263D" w:rsidRPr="00B9263D" w:rsidTr="00B9263D">
        <w:trPr>
          <w:trHeight w:val="600"/>
        </w:trPr>
        <w:tc>
          <w:tcPr>
            <w:tcW w:w="1466" w:type="dxa"/>
            <w:noWrap/>
            <w:hideMark/>
          </w:tcPr>
          <w:p w:rsidR="00B9263D" w:rsidRPr="00F84434" w:rsidRDefault="00B9263D" w:rsidP="00B9263D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B9263D" w:rsidRPr="00F84434" w:rsidRDefault="00B9263D" w:rsidP="00B9263D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Archaeology</w:t>
            </w:r>
          </w:p>
        </w:tc>
        <w:tc>
          <w:tcPr>
            <w:tcW w:w="1420" w:type="dxa"/>
            <w:noWrap/>
            <w:hideMark/>
          </w:tcPr>
          <w:p w:rsidR="00B9263D" w:rsidRPr="00F84434" w:rsidRDefault="00B9263D" w:rsidP="00B9263D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:rsidR="00B9263D" w:rsidRPr="00F84434" w:rsidRDefault="00B9263D" w:rsidP="00912B13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Please ensure you use correct U</w:t>
            </w:r>
            <w:r w:rsidR="00DA5D20" w:rsidRPr="00F84434">
              <w:rPr>
                <w:rFonts w:eastAsia="Times New Roman" w:cstheme="minorHAnsi"/>
                <w:color w:val="000000"/>
                <w:lang w:eastAsia="en-GB"/>
              </w:rPr>
              <w:t>CAS</w:t>
            </w:r>
            <w:r w:rsidR="00912B13">
              <w:rPr>
                <w:rFonts w:eastAsia="Times New Roman" w:cstheme="minorHAnsi"/>
                <w:color w:val="000000"/>
                <w:lang w:eastAsia="en-GB"/>
              </w:rPr>
              <w:t xml:space="preserve"> code for social science or </w:t>
            </w:r>
            <w:r w:rsidRPr="00F84434">
              <w:rPr>
                <w:rFonts w:eastAsia="Times New Roman" w:cstheme="minorHAnsi"/>
                <w:color w:val="000000"/>
                <w:lang w:eastAsia="en-GB"/>
              </w:rPr>
              <w:t>arts</w:t>
            </w:r>
            <w:r w:rsidR="00912B13">
              <w:rPr>
                <w:rFonts w:eastAsia="Times New Roman" w:cstheme="minorHAnsi"/>
                <w:color w:val="000000"/>
                <w:lang w:eastAsia="en-GB"/>
              </w:rPr>
              <w:t xml:space="preserve">. If you apply for the science (BSc) degree course or your application will be rejected. </w:t>
            </w:r>
          </w:p>
        </w:tc>
      </w:tr>
      <w:tr w:rsidR="00B9263D" w:rsidRPr="00B9263D" w:rsidTr="00B9263D">
        <w:trPr>
          <w:trHeight w:val="300"/>
        </w:trPr>
        <w:tc>
          <w:tcPr>
            <w:tcW w:w="1466" w:type="dxa"/>
            <w:noWrap/>
            <w:hideMark/>
          </w:tcPr>
          <w:p w:rsidR="00B9263D" w:rsidRPr="00F84434" w:rsidRDefault="00B9263D" w:rsidP="00B9263D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B9263D" w:rsidRPr="00F84434" w:rsidRDefault="00B9263D" w:rsidP="00B9263D">
            <w:pPr>
              <w:rPr>
                <w:rFonts w:eastAsia="Times New Roman" w:cstheme="minorHAnsi"/>
                <w:lang w:eastAsia="en-GB"/>
              </w:rPr>
            </w:pPr>
            <w:r w:rsidRPr="00F84434">
              <w:rPr>
                <w:rFonts w:eastAsia="Times New Roman" w:cstheme="minorHAnsi"/>
                <w:lang w:eastAsia="en-GB"/>
              </w:rPr>
              <w:t>Business &amp; Management</w:t>
            </w:r>
          </w:p>
        </w:tc>
        <w:tc>
          <w:tcPr>
            <w:tcW w:w="1420" w:type="dxa"/>
            <w:noWrap/>
            <w:hideMark/>
          </w:tcPr>
          <w:p w:rsidR="00B9263D" w:rsidRPr="00F84434" w:rsidRDefault="00B9263D" w:rsidP="00B9263D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:rsidR="00B9263D" w:rsidRPr="00F84434" w:rsidRDefault="00B9263D" w:rsidP="00B9263D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B9263D" w:rsidRPr="00B9263D" w:rsidTr="00B9263D">
        <w:trPr>
          <w:trHeight w:val="300"/>
        </w:trPr>
        <w:tc>
          <w:tcPr>
            <w:tcW w:w="1466" w:type="dxa"/>
            <w:noWrap/>
            <w:hideMark/>
          </w:tcPr>
          <w:p w:rsidR="00B9263D" w:rsidRPr="00F84434" w:rsidRDefault="00B9263D" w:rsidP="00B9263D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B9263D" w:rsidRPr="00F84434" w:rsidRDefault="00B9263D" w:rsidP="00B9263D">
            <w:pPr>
              <w:rPr>
                <w:rFonts w:eastAsia="Times New Roman" w:cstheme="minorHAnsi"/>
                <w:lang w:eastAsia="en-GB"/>
              </w:rPr>
            </w:pPr>
            <w:r w:rsidRPr="00F84434">
              <w:rPr>
                <w:rFonts w:eastAsia="Times New Roman" w:cstheme="minorHAnsi"/>
                <w:lang w:eastAsia="en-GB"/>
              </w:rPr>
              <w:t>Business Economics</w:t>
            </w:r>
          </w:p>
        </w:tc>
        <w:tc>
          <w:tcPr>
            <w:tcW w:w="1420" w:type="dxa"/>
            <w:noWrap/>
            <w:hideMark/>
          </w:tcPr>
          <w:p w:rsidR="00B9263D" w:rsidRPr="00F84434" w:rsidRDefault="00B9263D" w:rsidP="00B9263D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:rsidR="00B9263D" w:rsidRPr="00F84434" w:rsidRDefault="00B9263D" w:rsidP="00B9263D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DE373F" w:rsidRPr="00B9263D" w:rsidTr="00B9263D">
        <w:trPr>
          <w:trHeight w:val="300"/>
        </w:trPr>
        <w:tc>
          <w:tcPr>
            <w:tcW w:w="1466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lang w:eastAsia="en-GB"/>
              </w:rPr>
            </w:pPr>
            <w:r w:rsidRPr="00F84434">
              <w:rPr>
                <w:rFonts w:eastAsia="Times New Roman" w:cstheme="minorHAnsi"/>
                <w:lang w:eastAsia="en-GB"/>
              </w:rPr>
              <w:t>Central And East European Studies</w:t>
            </w:r>
          </w:p>
        </w:tc>
        <w:tc>
          <w:tcPr>
            <w:tcW w:w="1420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:rsidR="00DE373F" w:rsidRPr="00912B13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912B13">
              <w:rPr>
                <w:szCs w:val="20"/>
              </w:rPr>
              <w:t xml:space="preserve">SWAP students can also apply to a </w:t>
            </w:r>
            <w:hyperlink r:id="rId7" w:tgtFrame="_blank" w:history="1">
              <w:proofErr w:type="spellStart"/>
              <w:r w:rsidRPr="00912B13">
                <w:rPr>
                  <w:rStyle w:val="gmail-m3932036949691206955msosmartlink"/>
                  <w:color w:val="0000FF"/>
                  <w:szCs w:val="20"/>
                  <w:u w:val="single"/>
                </w:rPr>
                <w:t>UofG</w:t>
              </w:r>
              <w:proofErr w:type="spellEnd"/>
              <w:r w:rsidRPr="00912B13">
                <w:rPr>
                  <w:rStyle w:val="gmail-m3932036949691206955msosmartlink"/>
                  <w:color w:val="0000FF"/>
                  <w:szCs w:val="20"/>
                  <w:u w:val="single"/>
                </w:rPr>
                <w:t xml:space="preserve"> HNC Articulation Programme</w:t>
              </w:r>
            </w:hyperlink>
            <w:r w:rsidRPr="00912B13">
              <w:rPr>
                <w:szCs w:val="20"/>
              </w:rPr>
              <w:t>. These programmes offer supported tran</w:t>
            </w:r>
            <w:r w:rsidR="00912B13" w:rsidRPr="00912B13">
              <w:rPr>
                <w:szCs w:val="20"/>
              </w:rPr>
              <w:t xml:space="preserve">sition from HNC direct into Year 2 </w:t>
            </w:r>
            <w:r w:rsidRPr="00912B13">
              <w:rPr>
                <w:szCs w:val="20"/>
              </w:rPr>
              <w:t>of this University of Glasgow degree.</w:t>
            </w:r>
          </w:p>
        </w:tc>
      </w:tr>
      <w:tr w:rsidR="00DE373F" w:rsidRPr="00B9263D" w:rsidTr="00B9263D">
        <w:trPr>
          <w:trHeight w:val="300"/>
        </w:trPr>
        <w:tc>
          <w:tcPr>
            <w:tcW w:w="1466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Celtic Civilisation</w:t>
            </w:r>
          </w:p>
        </w:tc>
        <w:tc>
          <w:tcPr>
            <w:tcW w:w="1420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DE373F" w:rsidRPr="00B9263D" w:rsidTr="00B9263D">
        <w:trPr>
          <w:trHeight w:val="300"/>
        </w:trPr>
        <w:tc>
          <w:tcPr>
            <w:tcW w:w="1466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 xml:space="preserve">Celtic </w:t>
            </w:r>
            <w:r w:rsidR="004253B2" w:rsidRPr="00A26E43">
              <w:rPr>
                <w:rFonts w:eastAsia="Times New Roman" w:cstheme="minorHAnsi"/>
                <w:lang w:eastAsia="en-GB"/>
              </w:rPr>
              <w:t>S</w:t>
            </w:r>
            <w:r w:rsidRPr="00F84434">
              <w:rPr>
                <w:rFonts w:eastAsia="Times New Roman" w:cstheme="minorHAnsi"/>
                <w:color w:val="000000"/>
                <w:lang w:eastAsia="en-GB"/>
              </w:rPr>
              <w:t>tudies</w:t>
            </w:r>
          </w:p>
        </w:tc>
        <w:tc>
          <w:tcPr>
            <w:tcW w:w="1420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DE373F" w:rsidRPr="00B9263D" w:rsidTr="00B9263D">
        <w:trPr>
          <w:trHeight w:val="300"/>
        </w:trPr>
        <w:tc>
          <w:tcPr>
            <w:tcW w:w="1466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Classics</w:t>
            </w:r>
          </w:p>
        </w:tc>
        <w:tc>
          <w:tcPr>
            <w:tcW w:w="1420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DE373F" w:rsidRPr="00B9263D" w:rsidTr="00B9263D">
        <w:trPr>
          <w:trHeight w:val="300"/>
        </w:trPr>
        <w:tc>
          <w:tcPr>
            <w:tcW w:w="1466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Comparative Literature</w:t>
            </w:r>
          </w:p>
        </w:tc>
        <w:tc>
          <w:tcPr>
            <w:tcW w:w="1420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DE373F" w:rsidRPr="00B9263D" w:rsidTr="00B9263D">
        <w:trPr>
          <w:trHeight w:val="300"/>
        </w:trPr>
        <w:tc>
          <w:tcPr>
            <w:tcW w:w="1466" w:type="dxa"/>
            <w:noWrap/>
          </w:tcPr>
          <w:p w:rsidR="00DE373F" w:rsidRPr="00F84434" w:rsidRDefault="00DE373F" w:rsidP="00DE373F">
            <w:pPr>
              <w:rPr>
                <w:rFonts w:eastAsia="Times New Roman" w:cstheme="minorHAnsi"/>
                <w:lang w:eastAsia="en-GB"/>
              </w:rPr>
            </w:pPr>
            <w:r w:rsidRPr="00F84434">
              <w:rPr>
                <w:rFonts w:eastAsia="Times New Roman" w:cstheme="minorHAnsi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</w:tcPr>
          <w:p w:rsidR="00DE373F" w:rsidRPr="00F84434" w:rsidRDefault="00DE373F" w:rsidP="00DE373F">
            <w:pPr>
              <w:rPr>
                <w:rFonts w:eastAsia="Times New Roman" w:cstheme="minorHAnsi"/>
                <w:lang w:eastAsia="en-GB"/>
              </w:rPr>
            </w:pPr>
            <w:r w:rsidRPr="00F84434">
              <w:rPr>
                <w:rFonts w:eastAsia="Times New Roman" w:cstheme="minorHAnsi"/>
                <w:lang w:eastAsia="en-GB"/>
              </w:rPr>
              <w:t>Community Development</w:t>
            </w:r>
          </w:p>
        </w:tc>
        <w:tc>
          <w:tcPr>
            <w:tcW w:w="1420" w:type="dxa"/>
            <w:noWrap/>
          </w:tcPr>
          <w:p w:rsidR="00DE373F" w:rsidRPr="00F84434" w:rsidRDefault="00DE373F" w:rsidP="00DE373F">
            <w:pPr>
              <w:rPr>
                <w:rFonts w:eastAsia="Times New Roman" w:cstheme="minorHAnsi"/>
                <w:lang w:eastAsia="en-GB"/>
              </w:rPr>
            </w:pPr>
            <w:r w:rsidRPr="00F84434">
              <w:rPr>
                <w:rFonts w:eastAsia="Times New Roman" w:cstheme="minorHAnsi"/>
                <w:lang w:eastAsia="en-GB"/>
              </w:rPr>
              <w:t>ABB</w:t>
            </w:r>
          </w:p>
        </w:tc>
        <w:tc>
          <w:tcPr>
            <w:tcW w:w="7688" w:type="dxa"/>
            <w:noWrap/>
          </w:tcPr>
          <w:p w:rsidR="00DE373F" w:rsidRPr="00F84434" w:rsidRDefault="00912B13" w:rsidP="00912B13">
            <w:pPr>
              <w:rPr>
                <w:rFonts w:eastAsia="Times New Roman" w:cstheme="minorHAnsi"/>
                <w:color w:val="FF0000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Interview. E</w:t>
            </w:r>
            <w:r w:rsidR="00DE373F" w:rsidRPr="00F84434">
              <w:rPr>
                <w:rFonts w:eastAsia="Times New Roman" w:cstheme="minorHAnsi"/>
                <w:lang w:eastAsia="en-GB"/>
              </w:rPr>
              <w:t>xperience required of working and volunteering in community development</w:t>
            </w:r>
            <w:r>
              <w:rPr>
                <w:rFonts w:eastAsia="Times New Roman" w:cstheme="minorHAnsi"/>
                <w:lang w:eastAsia="en-GB"/>
              </w:rPr>
              <w:t xml:space="preserve">. </w:t>
            </w:r>
          </w:p>
        </w:tc>
      </w:tr>
      <w:tr w:rsidR="00DE373F" w:rsidRPr="00B9263D" w:rsidTr="00B9263D">
        <w:trPr>
          <w:trHeight w:val="300"/>
        </w:trPr>
        <w:tc>
          <w:tcPr>
            <w:tcW w:w="1466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lang w:eastAsia="en-GB"/>
              </w:rPr>
            </w:pPr>
            <w:r w:rsidRPr="00F84434">
              <w:rPr>
                <w:rFonts w:eastAsia="Times New Roman" w:cstheme="minorHAnsi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lang w:eastAsia="en-GB"/>
              </w:rPr>
            </w:pPr>
            <w:r w:rsidRPr="00F84434">
              <w:rPr>
                <w:rFonts w:eastAsia="Times New Roman" w:cstheme="minorHAnsi"/>
                <w:lang w:eastAsia="en-GB"/>
              </w:rPr>
              <w:t xml:space="preserve">Digital Media &amp; </w:t>
            </w:r>
            <w:r w:rsidR="004253B2" w:rsidRPr="00A26E43">
              <w:rPr>
                <w:rFonts w:eastAsia="Times New Roman" w:cstheme="minorHAnsi"/>
                <w:lang w:eastAsia="en-GB"/>
              </w:rPr>
              <w:t>I</w:t>
            </w:r>
            <w:r w:rsidRPr="00F84434">
              <w:rPr>
                <w:rFonts w:eastAsia="Times New Roman" w:cstheme="minorHAnsi"/>
                <w:lang w:eastAsia="en-GB"/>
              </w:rPr>
              <w:t>nformation Systems</w:t>
            </w:r>
          </w:p>
        </w:tc>
        <w:tc>
          <w:tcPr>
            <w:tcW w:w="1420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lang w:eastAsia="en-GB"/>
              </w:rPr>
            </w:pPr>
            <w:r w:rsidRPr="00F84434">
              <w:rPr>
                <w:rFonts w:eastAsia="Times New Roman" w:cstheme="minorHAnsi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:rsidR="00DE373F" w:rsidRDefault="00DE373F" w:rsidP="00DE373F">
            <w:pPr>
              <w:rPr>
                <w:rFonts w:eastAsia="Times New Roman" w:cstheme="minorHAnsi"/>
                <w:color w:val="FF0000"/>
                <w:lang w:eastAsia="en-GB"/>
              </w:rPr>
            </w:pPr>
          </w:p>
          <w:p w:rsidR="00912B13" w:rsidRDefault="00912B13" w:rsidP="00DE373F">
            <w:pPr>
              <w:rPr>
                <w:rFonts w:eastAsia="Times New Roman" w:cstheme="minorHAnsi"/>
                <w:color w:val="FF0000"/>
                <w:lang w:eastAsia="en-GB"/>
              </w:rPr>
            </w:pPr>
          </w:p>
          <w:p w:rsidR="00912B13" w:rsidRPr="00F84434" w:rsidRDefault="00912B13" w:rsidP="00DE373F">
            <w:pPr>
              <w:rPr>
                <w:rFonts w:eastAsia="Times New Roman" w:cstheme="minorHAnsi"/>
                <w:color w:val="FF0000"/>
                <w:lang w:eastAsia="en-GB"/>
              </w:rPr>
            </w:pPr>
          </w:p>
        </w:tc>
      </w:tr>
      <w:tr w:rsidR="00DE373F" w:rsidRPr="00B9263D" w:rsidTr="00B9263D">
        <w:trPr>
          <w:trHeight w:val="300"/>
        </w:trPr>
        <w:tc>
          <w:tcPr>
            <w:tcW w:w="1466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lang w:eastAsia="en-GB"/>
              </w:rPr>
            </w:pPr>
            <w:r w:rsidRPr="00F84434">
              <w:rPr>
                <w:rFonts w:eastAsia="Times New Roman" w:cstheme="minorHAnsi"/>
                <w:lang w:eastAsia="en-GB"/>
              </w:rPr>
              <w:lastRenderedPageBreak/>
              <w:t>University of Glasgow</w:t>
            </w:r>
          </w:p>
        </w:tc>
        <w:tc>
          <w:tcPr>
            <w:tcW w:w="3600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lang w:eastAsia="en-GB"/>
              </w:rPr>
            </w:pPr>
            <w:r w:rsidRPr="00F84434">
              <w:rPr>
                <w:rFonts w:eastAsia="Times New Roman" w:cstheme="minorHAnsi"/>
                <w:lang w:eastAsia="en-GB"/>
              </w:rPr>
              <w:t xml:space="preserve">Economic </w:t>
            </w:r>
            <w:r w:rsidR="00ED3E96" w:rsidRPr="00A26E43">
              <w:rPr>
                <w:rFonts w:eastAsia="Times New Roman" w:cstheme="minorHAnsi"/>
                <w:lang w:eastAsia="en-GB"/>
              </w:rPr>
              <w:t>&amp;</w:t>
            </w:r>
            <w:r w:rsidRPr="00A26E43">
              <w:rPr>
                <w:rFonts w:eastAsia="Times New Roman" w:cstheme="minorHAnsi"/>
                <w:lang w:eastAsia="en-GB"/>
              </w:rPr>
              <w:t xml:space="preserve"> </w:t>
            </w:r>
            <w:r w:rsidRPr="00F84434">
              <w:rPr>
                <w:rFonts w:eastAsia="Times New Roman" w:cstheme="minorHAnsi"/>
                <w:lang w:eastAsia="en-GB"/>
              </w:rPr>
              <w:t>Social History</w:t>
            </w:r>
          </w:p>
        </w:tc>
        <w:tc>
          <w:tcPr>
            <w:tcW w:w="1420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lang w:eastAsia="en-GB"/>
              </w:rPr>
            </w:pPr>
            <w:r w:rsidRPr="00F84434">
              <w:rPr>
                <w:rFonts w:eastAsia="Times New Roman" w:cstheme="minorHAnsi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lang w:eastAsia="en-GB"/>
              </w:rPr>
            </w:pPr>
            <w:r w:rsidRPr="00912B13">
              <w:rPr>
                <w:szCs w:val="20"/>
              </w:rPr>
              <w:t xml:space="preserve">SWAP students can also apply to a </w:t>
            </w:r>
            <w:hyperlink r:id="rId8" w:tgtFrame="_blank" w:history="1">
              <w:proofErr w:type="spellStart"/>
              <w:r w:rsidRPr="00912B13">
                <w:rPr>
                  <w:rStyle w:val="gmail-m3932036949691206955msosmartlink"/>
                  <w:color w:val="0000FF"/>
                  <w:szCs w:val="20"/>
                  <w:u w:val="single"/>
                </w:rPr>
                <w:t>UofG</w:t>
              </w:r>
              <w:proofErr w:type="spellEnd"/>
              <w:r w:rsidRPr="00912B13">
                <w:rPr>
                  <w:rStyle w:val="gmail-m3932036949691206955msosmartlink"/>
                  <w:color w:val="0000FF"/>
                  <w:szCs w:val="20"/>
                  <w:u w:val="single"/>
                </w:rPr>
                <w:t xml:space="preserve"> HNC Articulation Programme</w:t>
              </w:r>
            </w:hyperlink>
            <w:r w:rsidRPr="00912B13">
              <w:rPr>
                <w:szCs w:val="20"/>
              </w:rPr>
              <w:t xml:space="preserve">. These programmes offer supported transition from HNC direct into </w:t>
            </w:r>
            <w:r w:rsidR="00912B13" w:rsidRPr="00912B13">
              <w:rPr>
                <w:szCs w:val="20"/>
              </w:rPr>
              <w:t>Year 2</w:t>
            </w:r>
            <w:r w:rsidRPr="00912B13">
              <w:rPr>
                <w:szCs w:val="20"/>
              </w:rPr>
              <w:t xml:space="preserve"> of this University of Glasgow degree.</w:t>
            </w:r>
          </w:p>
        </w:tc>
      </w:tr>
      <w:tr w:rsidR="00DE373F" w:rsidRPr="00B9263D" w:rsidTr="00B9263D">
        <w:trPr>
          <w:trHeight w:val="300"/>
        </w:trPr>
        <w:tc>
          <w:tcPr>
            <w:tcW w:w="1466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lang w:eastAsia="en-GB"/>
              </w:rPr>
            </w:pPr>
            <w:r w:rsidRPr="00F84434">
              <w:rPr>
                <w:rFonts w:eastAsia="Times New Roman" w:cstheme="minorHAnsi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lang w:eastAsia="en-GB"/>
              </w:rPr>
            </w:pPr>
            <w:r w:rsidRPr="00F84434">
              <w:rPr>
                <w:rFonts w:eastAsia="Times New Roman" w:cstheme="minorHAnsi"/>
                <w:lang w:eastAsia="en-GB"/>
              </w:rPr>
              <w:t>Economics</w:t>
            </w:r>
          </w:p>
        </w:tc>
        <w:tc>
          <w:tcPr>
            <w:tcW w:w="1420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lang w:eastAsia="en-GB"/>
              </w:rPr>
            </w:pPr>
            <w:r w:rsidRPr="00F84434">
              <w:rPr>
                <w:rFonts w:eastAsia="Times New Roman" w:cstheme="minorHAnsi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DE373F" w:rsidRPr="00B9263D" w:rsidTr="00B9263D">
        <w:trPr>
          <w:trHeight w:val="300"/>
        </w:trPr>
        <w:tc>
          <w:tcPr>
            <w:tcW w:w="1466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English Language</w:t>
            </w:r>
            <w:r w:rsidR="00ED3E96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en-GB"/>
              </w:rPr>
              <w:t>&amp; Linguistics</w:t>
            </w:r>
          </w:p>
        </w:tc>
        <w:tc>
          <w:tcPr>
            <w:tcW w:w="1420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DE373F" w:rsidRPr="00B9263D" w:rsidTr="00B9263D">
        <w:trPr>
          <w:trHeight w:val="300"/>
        </w:trPr>
        <w:tc>
          <w:tcPr>
            <w:tcW w:w="1466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English Literature</w:t>
            </w:r>
          </w:p>
        </w:tc>
        <w:tc>
          <w:tcPr>
            <w:tcW w:w="1420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DE373F" w:rsidRPr="00B9263D" w:rsidTr="00B9263D">
        <w:trPr>
          <w:trHeight w:val="300"/>
        </w:trPr>
        <w:tc>
          <w:tcPr>
            <w:tcW w:w="1466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Film &amp; Television Studies</w:t>
            </w:r>
          </w:p>
        </w:tc>
        <w:tc>
          <w:tcPr>
            <w:tcW w:w="1420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DE373F" w:rsidRPr="00B9263D" w:rsidTr="00B9263D">
        <w:trPr>
          <w:trHeight w:val="300"/>
        </w:trPr>
        <w:tc>
          <w:tcPr>
            <w:tcW w:w="1466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French</w:t>
            </w:r>
          </w:p>
        </w:tc>
        <w:tc>
          <w:tcPr>
            <w:tcW w:w="1420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DE373F" w:rsidRPr="00B9263D" w:rsidTr="00B9263D">
        <w:trPr>
          <w:trHeight w:val="300"/>
        </w:trPr>
        <w:tc>
          <w:tcPr>
            <w:tcW w:w="1466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Gaelic</w:t>
            </w:r>
          </w:p>
        </w:tc>
        <w:tc>
          <w:tcPr>
            <w:tcW w:w="1420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DE373F" w:rsidRPr="00B9263D" w:rsidTr="00B9263D">
        <w:trPr>
          <w:trHeight w:val="600"/>
        </w:trPr>
        <w:tc>
          <w:tcPr>
            <w:tcW w:w="1466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Geography</w:t>
            </w:r>
          </w:p>
        </w:tc>
        <w:tc>
          <w:tcPr>
            <w:tcW w:w="1420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:rsidR="00DE373F" w:rsidRPr="00F84434" w:rsidRDefault="00912B13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Please ensure you use correct UCAS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code for social science or </w:t>
            </w:r>
            <w:r w:rsidRPr="00F84434">
              <w:rPr>
                <w:rFonts w:eastAsia="Times New Roman" w:cstheme="minorHAnsi"/>
                <w:color w:val="000000"/>
                <w:lang w:eastAsia="en-GB"/>
              </w:rPr>
              <w:t>arts</w:t>
            </w:r>
            <w:r>
              <w:rPr>
                <w:rFonts w:eastAsia="Times New Roman" w:cstheme="minorHAnsi"/>
                <w:color w:val="000000"/>
                <w:lang w:eastAsia="en-GB"/>
              </w:rPr>
              <w:t>. If you apply for the science (BSc) degree course or your application will be rejected.</w:t>
            </w:r>
          </w:p>
        </w:tc>
      </w:tr>
      <w:tr w:rsidR="00DE373F" w:rsidRPr="00B9263D" w:rsidTr="00B9263D">
        <w:trPr>
          <w:trHeight w:val="300"/>
        </w:trPr>
        <w:tc>
          <w:tcPr>
            <w:tcW w:w="1466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German</w:t>
            </w:r>
          </w:p>
        </w:tc>
        <w:tc>
          <w:tcPr>
            <w:tcW w:w="1420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DE373F" w:rsidRPr="00B9263D" w:rsidTr="00B9263D">
        <w:trPr>
          <w:trHeight w:val="300"/>
        </w:trPr>
        <w:tc>
          <w:tcPr>
            <w:tcW w:w="1466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Greek</w:t>
            </w:r>
          </w:p>
        </w:tc>
        <w:tc>
          <w:tcPr>
            <w:tcW w:w="1420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DE373F" w:rsidRPr="00B9263D" w:rsidTr="00B9263D">
        <w:trPr>
          <w:trHeight w:val="300"/>
        </w:trPr>
        <w:tc>
          <w:tcPr>
            <w:tcW w:w="1466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History</w:t>
            </w:r>
          </w:p>
        </w:tc>
        <w:tc>
          <w:tcPr>
            <w:tcW w:w="1420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4253B2" w:rsidRPr="00B9263D" w:rsidTr="00B9263D">
        <w:trPr>
          <w:trHeight w:val="300"/>
        </w:trPr>
        <w:tc>
          <w:tcPr>
            <w:tcW w:w="1466" w:type="dxa"/>
            <w:noWrap/>
          </w:tcPr>
          <w:p w:rsidR="004253B2" w:rsidRPr="00A26E43" w:rsidRDefault="004253B2" w:rsidP="00DE373F">
            <w:pPr>
              <w:rPr>
                <w:rFonts w:eastAsia="Times New Roman" w:cstheme="minorHAnsi"/>
                <w:lang w:eastAsia="en-GB"/>
              </w:rPr>
            </w:pPr>
            <w:r w:rsidRPr="00A26E43">
              <w:rPr>
                <w:rFonts w:eastAsia="Times New Roman" w:cstheme="minorHAnsi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</w:tcPr>
          <w:p w:rsidR="004253B2" w:rsidRPr="00A26E43" w:rsidRDefault="004253B2" w:rsidP="00DE373F">
            <w:pPr>
              <w:rPr>
                <w:rFonts w:eastAsia="Times New Roman" w:cstheme="minorHAnsi"/>
                <w:lang w:eastAsia="en-GB"/>
              </w:rPr>
            </w:pPr>
            <w:r w:rsidRPr="00A26E43">
              <w:rPr>
                <w:rFonts w:eastAsia="Times New Roman" w:cstheme="minorHAnsi"/>
                <w:lang w:eastAsia="en-GB"/>
              </w:rPr>
              <w:t>Health &amp; Social Sector Leadership</w:t>
            </w:r>
          </w:p>
        </w:tc>
        <w:tc>
          <w:tcPr>
            <w:tcW w:w="1420" w:type="dxa"/>
            <w:noWrap/>
          </w:tcPr>
          <w:p w:rsidR="004253B2" w:rsidRPr="00A26E43" w:rsidRDefault="004253B2" w:rsidP="00DE373F">
            <w:pPr>
              <w:rPr>
                <w:rFonts w:eastAsia="Times New Roman" w:cstheme="minorHAnsi"/>
                <w:lang w:eastAsia="en-GB"/>
              </w:rPr>
            </w:pPr>
            <w:r w:rsidRPr="00A26E43">
              <w:rPr>
                <w:rFonts w:eastAsia="Times New Roman" w:cstheme="minorHAnsi"/>
                <w:lang w:eastAsia="en-GB"/>
              </w:rPr>
              <w:t>ABB</w:t>
            </w:r>
          </w:p>
        </w:tc>
        <w:tc>
          <w:tcPr>
            <w:tcW w:w="7688" w:type="dxa"/>
          </w:tcPr>
          <w:p w:rsidR="004253B2" w:rsidRPr="00A26E43" w:rsidRDefault="004253B2" w:rsidP="00DE373F">
            <w:pPr>
              <w:rPr>
                <w:rFonts w:eastAsia="Times New Roman" w:cstheme="minorHAnsi"/>
                <w:lang w:eastAsia="en-GB"/>
              </w:rPr>
            </w:pPr>
            <w:r w:rsidRPr="00A26E43">
              <w:rPr>
                <w:rFonts w:eastAsia="Times New Roman" w:cstheme="minorHAnsi"/>
                <w:lang w:eastAsia="en-GB"/>
              </w:rPr>
              <w:t>N.B. This degree is offered at the University of Glasgow’s Dumfries campus</w:t>
            </w:r>
          </w:p>
        </w:tc>
      </w:tr>
      <w:tr w:rsidR="00DE373F" w:rsidRPr="00B9263D" w:rsidTr="00B9263D">
        <w:trPr>
          <w:trHeight w:val="300"/>
        </w:trPr>
        <w:tc>
          <w:tcPr>
            <w:tcW w:w="1466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History of Art</w:t>
            </w:r>
          </w:p>
        </w:tc>
        <w:tc>
          <w:tcPr>
            <w:tcW w:w="1420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:rsidR="00DE373F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:rsidR="00912B13" w:rsidRDefault="00912B13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:rsidR="00912B13" w:rsidRPr="00F84434" w:rsidRDefault="00912B13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DE373F" w:rsidRPr="00B9263D" w:rsidTr="00B9263D">
        <w:trPr>
          <w:trHeight w:val="300"/>
        </w:trPr>
        <w:tc>
          <w:tcPr>
            <w:tcW w:w="1466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lastRenderedPageBreak/>
              <w:t>University of Glasgow</w:t>
            </w:r>
          </w:p>
        </w:tc>
        <w:tc>
          <w:tcPr>
            <w:tcW w:w="3600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Italian</w:t>
            </w:r>
          </w:p>
        </w:tc>
        <w:tc>
          <w:tcPr>
            <w:tcW w:w="1420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DE373F" w:rsidRPr="00B9263D" w:rsidTr="00B9263D">
        <w:trPr>
          <w:trHeight w:val="300"/>
        </w:trPr>
        <w:tc>
          <w:tcPr>
            <w:tcW w:w="1466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Latin</w:t>
            </w:r>
          </w:p>
        </w:tc>
        <w:tc>
          <w:tcPr>
            <w:tcW w:w="1420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DE373F" w:rsidRPr="00B9263D" w:rsidTr="00B9263D">
        <w:trPr>
          <w:trHeight w:val="300"/>
        </w:trPr>
        <w:tc>
          <w:tcPr>
            <w:tcW w:w="1466" w:type="dxa"/>
            <w:noWrap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Scots </w:t>
            </w:r>
            <w:r w:rsidRPr="00F84434">
              <w:rPr>
                <w:rFonts w:eastAsia="Times New Roman" w:cstheme="minorHAnsi"/>
                <w:color w:val="000000"/>
                <w:lang w:eastAsia="en-GB"/>
              </w:rPr>
              <w:t>Law</w:t>
            </w:r>
          </w:p>
        </w:tc>
        <w:tc>
          <w:tcPr>
            <w:tcW w:w="1420" w:type="dxa"/>
            <w:noWrap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AAA</w:t>
            </w:r>
          </w:p>
        </w:tc>
        <w:tc>
          <w:tcPr>
            <w:tcW w:w="7688" w:type="dxa"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Highly competitive degree. Applications from candidates encouraged. Interview and LNAT test. Please check University web site for further information. Law can be studied with a range of subjects.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Welcome SWAP applicants.</w:t>
            </w:r>
          </w:p>
        </w:tc>
      </w:tr>
      <w:tr w:rsidR="00DE373F" w:rsidRPr="00B9263D" w:rsidTr="00B9263D">
        <w:trPr>
          <w:trHeight w:val="300"/>
        </w:trPr>
        <w:tc>
          <w:tcPr>
            <w:tcW w:w="1466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University of Glasgow</w:t>
            </w:r>
          </w:p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3600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Music</w:t>
            </w:r>
          </w:p>
        </w:tc>
        <w:tc>
          <w:tcPr>
            <w:tcW w:w="1420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DE373F" w:rsidRPr="00B9263D" w:rsidTr="00B9263D">
        <w:trPr>
          <w:trHeight w:val="285"/>
        </w:trPr>
        <w:tc>
          <w:tcPr>
            <w:tcW w:w="1466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Philosophy</w:t>
            </w:r>
          </w:p>
        </w:tc>
        <w:tc>
          <w:tcPr>
            <w:tcW w:w="1420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DE373F" w:rsidRPr="00B9263D" w:rsidTr="00B9263D">
        <w:trPr>
          <w:trHeight w:val="300"/>
        </w:trPr>
        <w:tc>
          <w:tcPr>
            <w:tcW w:w="1466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lang w:eastAsia="en-GB"/>
              </w:rPr>
            </w:pPr>
            <w:r w:rsidRPr="00F84434">
              <w:rPr>
                <w:rFonts w:eastAsia="Times New Roman" w:cstheme="minorHAnsi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lang w:eastAsia="en-GB"/>
              </w:rPr>
            </w:pPr>
            <w:r w:rsidRPr="00F84434">
              <w:rPr>
                <w:rFonts w:eastAsia="Times New Roman" w:cstheme="minorHAnsi"/>
                <w:lang w:eastAsia="en-GB"/>
              </w:rPr>
              <w:t>Politics</w:t>
            </w:r>
          </w:p>
        </w:tc>
        <w:tc>
          <w:tcPr>
            <w:tcW w:w="1420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lang w:eastAsia="en-GB"/>
              </w:rPr>
            </w:pPr>
            <w:r w:rsidRPr="00F84434">
              <w:rPr>
                <w:rFonts w:eastAsia="Times New Roman" w:cstheme="minorHAnsi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lang w:eastAsia="en-GB"/>
              </w:rPr>
            </w:pPr>
            <w:r w:rsidRPr="00912B13">
              <w:rPr>
                <w:szCs w:val="20"/>
              </w:rPr>
              <w:t xml:space="preserve">SWAP students can also apply to a </w:t>
            </w:r>
            <w:hyperlink r:id="rId9" w:tgtFrame="_blank" w:history="1">
              <w:proofErr w:type="spellStart"/>
              <w:r w:rsidRPr="00912B13">
                <w:rPr>
                  <w:rStyle w:val="gmail-m3932036949691206955msosmartlink"/>
                  <w:color w:val="0000FF"/>
                  <w:szCs w:val="20"/>
                  <w:u w:val="single"/>
                </w:rPr>
                <w:t>UofG</w:t>
              </w:r>
              <w:proofErr w:type="spellEnd"/>
              <w:r w:rsidRPr="00912B13">
                <w:rPr>
                  <w:rStyle w:val="gmail-m3932036949691206955msosmartlink"/>
                  <w:color w:val="0000FF"/>
                  <w:szCs w:val="20"/>
                  <w:u w:val="single"/>
                </w:rPr>
                <w:t xml:space="preserve"> HNC Articulation Programme</w:t>
              </w:r>
            </w:hyperlink>
            <w:r w:rsidRPr="00912B13">
              <w:rPr>
                <w:szCs w:val="20"/>
              </w:rPr>
              <w:t xml:space="preserve">. These programmes offer supported transition from HNC direct into </w:t>
            </w:r>
            <w:r w:rsidR="00912B13" w:rsidRPr="00912B13">
              <w:rPr>
                <w:szCs w:val="20"/>
              </w:rPr>
              <w:t>Year 2</w:t>
            </w:r>
            <w:r w:rsidRPr="00912B13">
              <w:rPr>
                <w:szCs w:val="20"/>
              </w:rPr>
              <w:t xml:space="preserve"> of this University of Glasgow degree.</w:t>
            </w:r>
          </w:p>
        </w:tc>
      </w:tr>
      <w:tr w:rsidR="00DE373F" w:rsidRPr="00B9263D" w:rsidTr="00B9263D">
        <w:trPr>
          <w:trHeight w:val="300"/>
        </w:trPr>
        <w:tc>
          <w:tcPr>
            <w:tcW w:w="1466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lang w:eastAsia="en-GB"/>
              </w:rPr>
            </w:pPr>
            <w:r w:rsidRPr="00F84434">
              <w:rPr>
                <w:rFonts w:eastAsia="Times New Roman" w:cstheme="minorHAnsi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lang w:eastAsia="en-GB"/>
              </w:rPr>
            </w:pPr>
            <w:r w:rsidRPr="00F84434">
              <w:rPr>
                <w:rFonts w:eastAsia="Times New Roman" w:cstheme="minorHAnsi"/>
                <w:lang w:eastAsia="en-GB"/>
              </w:rPr>
              <w:t>Portuguese</w:t>
            </w:r>
          </w:p>
        </w:tc>
        <w:tc>
          <w:tcPr>
            <w:tcW w:w="1420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lang w:eastAsia="en-GB"/>
              </w:rPr>
            </w:pPr>
            <w:r w:rsidRPr="00F84434">
              <w:rPr>
                <w:rFonts w:eastAsia="Times New Roman" w:cstheme="minorHAnsi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FF0000"/>
                <w:lang w:eastAsia="en-GB"/>
              </w:rPr>
            </w:pPr>
          </w:p>
        </w:tc>
      </w:tr>
      <w:tr w:rsidR="00DE373F" w:rsidRPr="00B9263D" w:rsidTr="00B9263D">
        <w:trPr>
          <w:trHeight w:val="300"/>
        </w:trPr>
        <w:tc>
          <w:tcPr>
            <w:tcW w:w="1466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lang w:eastAsia="en-GB"/>
              </w:rPr>
            </w:pPr>
            <w:r w:rsidRPr="00F84434">
              <w:rPr>
                <w:rFonts w:eastAsia="Times New Roman" w:cstheme="minorHAnsi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Social and Public Policy</w:t>
            </w:r>
          </w:p>
        </w:tc>
        <w:tc>
          <w:tcPr>
            <w:tcW w:w="1420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lang w:eastAsia="en-GB"/>
              </w:rPr>
            </w:pPr>
            <w:r w:rsidRPr="00F84434">
              <w:rPr>
                <w:rFonts w:eastAsia="Times New Roman" w:cstheme="minorHAnsi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lang w:eastAsia="en-GB"/>
              </w:rPr>
            </w:pPr>
            <w:r w:rsidRPr="00912B13">
              <w:rPr>
                <w:szCs w:val="20"/>
              </w:rPr>
              <w:t xml:space="preserve">SWAP students can also apply to a </w:t>
            </w:r>
            <w:hyperlink r:id="rId10" w:tgtFrame="_blank" w:history="1">
              <w:proofErr w:type="spellStart"/>
              <w:r w:rsidRPr="00912B13">
                <w:rPr>
                  <w:rStyle w:val="gmail-m3932036949691206955msosmartlink"/>
                  <w:color w:val="0000FF"/>
                  <w:szCs w:val="20"/>
                  <w:u w:val="single"/>
                </w:rPr>
                <w:t>UofG</w:t>
              </w:r>
              <w:proofErr w:type="spellEnd"/>
              <w:r w:rsidRPr="00912B13">
                <w:rPr>
                  <w:rStyle w:val="gmail-m3932036949691206955msosmartlink"/>
                  <w:color w:val="0000FF"/>
                  <w:szCs w:val="20"/>
                  <w:u w:val="single"/>
                </w:rPr>
                <w:t xml:space="preserve"> HNC Articulation Programme</w:t>
              </w:r>
            </w:hyperlink>
            <w:r w:rsidRPr="00912B13">
              <w:rPr>
                <w:szCs w:val="20"/>
              </w:rPr>
              <w:t xml:space="preserve">. These programmes offer supported transition from HNC direct into </w:t>
            </w:r>
            <w:r w:rsidR="00912B13" w:rsidRPr="00912B13">
              <w:rPr>
                <w:szCs w:val="20"/>
              </w:rPr>
              <w:t>Year 2</w:t>
            </w:r>
            <w:r w:rsidRPr="00912B13">
              <w:rPr>
                <w:szCs w:val="20"/>
              </w:rPr>
              <w:t xml:space="preserve"> of this University of Glasgow degree.</w:t>
            </w:r>
          </w:p>
        </w:tc>
      </w:tr>
      <w:tr w:rsidR="00DE373F" w:rsidRPr="00B9263D" w:rsidTr="00B9263D">
        <w:trPr>
          <w:trHeight w:val="630"/>
        </w:trPr>
        <w:tc>
          <w:tcPr>
            <w:tcW w:w="1466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DE373F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Psychology**</w:t>
            </w:r>
          </w:p>
          <w:p w:rsidR="00C47C80" w:rsidRDefault="00C47C80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For MA (</w:t>
            </w:r>
            <w:proofErr w:type="spellStart"/>
            <w:r w:rsidRPr="00F84434">
              <w:rPr>
                <w:rFonts w:eastAsia="Times New Roman" w:cstheme="minorHAnsi"/>
                <w:color w:val="000000"/>
                <w:lang w:eastAsia="en-GB"/>
              </w:rPr>
              <w:t>Hons</w:t>
            </w:r>
            <w:proofErr w:type="spellEnd"/>
            <w:r w:rsidRPr="00F84434">
              <w:rPr>
                <w:rFonts w:eastAsia="Times New Roman" w:cstheme="minorHAnsi"/>
                <w:color w:val="000000"/>
                <w:lang w:eastAsia="en-GB"/>
              </w:rPr>
              <w:t>) use UCAS code C801</w:t>
            </w:r>
          </w:p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For MA (</w:t>
            </w:r>
            <w:r w:rsidR="00C47C80">
              <w:rPr>
                <w:rFonts w:eastAsia="Times New Roman" w:cstheme="minorHAnsi"/>
                <w:color w:val="000000"/>
                <w:lang w:eastAsia="en-GB"/>
              </w:rPr>
              <w:t xml:space="preserve">Soc </w:t>
            </w:r>
            <w:proofErr w:type="spellStart"/>
            <w:r w:rsidR="00C47C80">
              <w:rPr>
                <w:rFonts w:eastAsia="Times New Roman" w:cstheme="minorHAnsi"/>
                <w:color w:val="000000"/>
                <w:lang w:eastAsia="en-GB"/>
              </w:rPr>
              <w:t>Sci</w:t>
            </w:r>
            <w:proofErr w:type="spellEnd"/>
            <w:r w:rsidR="00C47C80">
              <w:rPr>
                <w:rFonts w:eastAsia="Times New Roman" w:cstheme="minorHAnsi"/>
                <w:color w:val="000000"/>
                <w:lang w:eastAsia="en-GB"/>
              </w:rPr>
              <w:t>) (</w:t>
            </w:r>
            <w:proofErr w:type="spellStart"/>
            <w:r w:rsidR="00C47C80">
              <w:rPr>
                <w:rFonts w:eastAsia="Times New Roman" w:cstheme="minorHAnsi"/>
                <w:color w:val="000000"/>
                <w:lang w:eastAsia="en-GB"/>
              </w:rPr>
              <w:t>H</w:t>
            </w:r>
            <w:r w:rsidRPr="00F84434">
              <w:rPr>
                <w:rFonts w:eastAsia="Times New Roman" w:cstheme="minorHAnsi"/>
                <w:color w:val="000000"/>
                <w:lang w:eastAsia="en-GB"/>
              </w:rPr>
              <w:t>ons</w:t>
            </w:r>
            <w:proofErr w:type="spellEnd"/>
            <w:r w:rsidRPr="00F84434">
              <w:rPr>
                <w:rFonts w:eastAsia="Times New Roman" w:cstheme="minorHAnsi"/>
                <w:color w:val="000000"/>
                <w:lang w:eastAsia="en-GB"/>
              </w:rPr>
              <w:t>) use UCAS code C802.</w:t>
            </w:r>
          </w:p>
          <w:p w:rsidR="00DE373F" w:rsidRPr="00F84434" w:rsidRDefault="00DE373F" w:rsidP="00DE373F">
            <w:pPr>
              <w:rPr>
                <w:rFonts w:eastAsia="Times New Roman" w:cstheme="minorHAnsi"/>
                <w:b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lang w:eastAsia="en-GB"/>
              </w:rPr>
              <w:t>Do not use C800 for the BSc at University of Glasgow</w:t>
            </w:r>
            <w:r w:rsidR="00C47C80">
              <w:rPr>
                <w:rFonts w:eastAsia="Times New Roman" w:cstheme="minorHAnsi"/>
                <w:b/>
                <w:color w:val="000000"/>
                <w:lang w:eastAsia="en-GB"/>
              </w:rPr>
              <w:t xml:space="preserve"> or</w:t>
            </w:r>
            <w:r>
              <w:rPr>
                <w:rFonts w:eastAsia="Times New Roman" w:cstheme="minorHAnsi"/>
                <w:b/>
                <w:color w:val="000000"/>
                <w:lang w:eastAsia="en-GB"/>
              </w:rPr>
              <w:t xml:space="preserve"> you will be rejected.</w:t>
            </w:r>
          </w:p>
        </w:tc>
        <w:tc>
          <w:tcPr>
            <w:tcW w:w="1420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:rsidR="00DE373F" w:rsidRDefault="00DE373F" w:rsidP="00DE373F">
            <w:pPr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b/>
                <w:color w:val="000000"/>
                <w:lang w:eastAsia="en-GB"/>
              </w:rPr>
              <w:t>**If you are interested in Honours Psychology you must use the UCAS code for psychology for arts or social science</w:t>
            </w:r>
            <w:r w:rsidR="00912B13">
              <w:rPr>
                <w:rFonts w:eastAsia="Times New Roman" w:cstheme="minorHAnsi"/>
                <w:b/>
                <w:color w:val="000000"/>
                <w:lang w:eastAsia="en-GB"/>
              </w:rPr>
              <w:t xml:space="preserve"> </w:t>
            </w:r>
            <w:r w:rsidRPr="00F84434">
              <w:rPr>
                <w:rFonts w:eastAsia="Times New Roman" w:cstheme="minorHAnsi"/>
                <w:b/>
                <w:color w:val="000000"/>
                <w:lang w:eastAsia="en-GB"/>
              </w:rPr>
              <w:t>to be considered</w:t>
            </w:r>
            <w:r w:rsidR="00912B13">
              <w:rPr>
                <w:rFonts w:eastAsia="Times New Roman" w:cstheme="minorHAnsi"/>
                <w:b/>
                <w:color w:val="000000"/>
                <w:lang w:eastAsia="en-GB"/>
              </w:rPr>
              <w:t xml:space="preserve"> for progression to Honours in due course.** </w:t>
            </w:r>
          </w:p>
          <w:p w:rsidR="00912B13" w:rsidRDefault="00912B13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:rsidR="00DE373F" w:rsidRPr="00F84434" w:rsidRDefault="00DE373F" w:rsidP="00912B13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Students at New College Lanarkshire, Glasgow Clyde at Anniesland</w:t>
            </w:r>
            <w:r w:rsidR="00A26E43">
              <w:rPr>
                <w:rFonts w:eastAsia="Times New Roman" w:cstheme="minorHAnsi"/>
                <w:color w:val="000000"/>
                <w:lang w:eastAsia="en-GB"/>
              </w:rPr>
              <w:t xml:space="preserve">, </w:t>
            </w:r>
            <w:r w:rsidR="00912B13">
              <w:rPr>
                <w:rFonts w:eastAsia="Times New Roman" w:cstheme="minorHAnsi"/>
                <w:color w:val="000000"/>
                <w:lang w:eastAsia="en-GB"/>
              </w:rPr>
              <w:t>West College Scotland Paisley (Law, Business and H</w:t>
            </w:r>
            <w:r w:rsidR="00A26E43">
              <w:rPr>
                <w:rFonts w:eastAsia="Times New Roman" w:cstheme="minorHAnsi"/>
                <w:color w:val="000000"/>
                <w:lang w:eastAsia="en-GB"/>
              </w:rPr>
              <w:t xml:space="preserve">umanities) </w:t>
            </w:r>
            <w:r w:rsidRPr="00F84434">
              <w:rPr>
                <w:rFonts w:eastAsia="Times New Roman" w:cstheme="minorHAnsi"/>
                <w:color w:val="000000"/>
                <w:lang w:eastAsia="en-GB"/>
              </w:rPr>
              <w:t xml:space="preserve">and </w:t>
            </w:r>
            <w:r w:rsidR="00A26E43">
              <w:rPr>
                <w:rFonts w:eastAsia="Times New Roman" w:cstheme="minorHAnsi"/>
                <w:color w:val="000000"/>
                <w:lang w:eastAsia="en-GB"/>
              </w:rPr>
              <w:t xml:space="preserve">South Lanarkshire College </w:t>
            </w:r>
            <w:r w:rsidRPr="00F84434">
              <w:rPr>
                <w:rFonts w:eastAsia="Times New Roman" w:cstheme="minorHAnsi"/>
                <w:color w:val="000000"/>
                <w:lang w:eastAsia="en-GB"/>
              </w:rPr>
              <w:t xml:space="preserve">Law, Business and Finance </w:t>
            </w:r>
            <w:r w:rsidR="00A26E43">
              <w:rPr>
                <w:rFonts w:eastAsia="Times New Roman" w:cstheme="minorHAnsi"/>
                <w:color w:val="000000"/>
                <w:lang w:eastAsia="en-GB"/>
              </w:rPr>
              <w:t>programmes</w:t>
            </w:r>
            <w:r w:rsidRPr="00F84434">
              <w:rPr>
                <w:rFonts w:eastAsia="Times New Roman" w:cstheme="minorHAnsi"/>
                <w:color w:val="000000"/>
                <w:lang w:eastAsia="en-GB"/>
              </w:rPr>
              <w:t xml:space="preserve"> may </w:t>
            </w:r>
            <w:r w:rsidR="00A26E43">
              <w:rPr>
                <w:rFonts w:eastAsia="Times New Roman" w:cstheme="minorHAnsi"/>
                <w:color w:val="000000"/>
                <w:lang w:eastAsia="en-GB"/>
              </w:rPr>
              <w:t xml:space="preserve">also </w:t>
            </w:r>
            <w:r w:rsidRPr="00F84434">
              <w:rPr>
                <w:rFonts w:eastAsia="Times New Roman" w:cstheme="minorHAnsi"/>
                <w:color w:val="000000"/>
                <w:lang w:eastAsia="en-GB"/>
              </w:rPr>
              <w:t xml:space="preserve">apply.  </w:t>
            </w:r>
            <w:r w:rsidR="00912B13">
              <w:rPr>
                <w:rFonts w:eastAsia="Times New Roman" w:cstheme="minorHAnsi"/>
                <w:color w:val="000000"/>
                <w:lang w:eastAsia="en-GB"/>
              </w:rPr>
              <w:t>You will require to prove you</w:t>
            </w:r>
            <w:r w:rsidRPr="00F84434">
              <w:rPr>
                <w:rFonts w:eastAsia="Times New Roman" w:cstheme="minorHAnsi"/>
                <w:color w:val="000000"/>
                <w:lang w:eastAsia="en-GB"/>
              </w:rPr>
              <w:t xml:space="preserve"> have the statistical competency for psychology through receiving additio</w:t>
            </w:r>
            <w:r w:rsidR="00912B13">
              <w:rPr>
                <w:rFonts w:eastAsia="Times New Roman" w:cstheme="minorHAnsi"/>
                <w:color w:val="000000"/>
                <w:lang w:eastAsia="en-GB"/>
              </w:rPr>
              <w:t xml:space="preserve">nal </w:t>
            </w:r>
            <w:r w:rsidR="00912B13">
              <w:rPr>
                <w:rFonts w:eastAsia="Times New Roman" w:cstheme="minorHAnsi"/>
                <w:color w:val="000000"/>
                <w:lang w:eastAsia="en-GB"/>
              </w:rPr>
              <w:lastRenderedPageBreak/>
              <w:t>profile information on your</w:t>
            </w:r>
            <w:r w:rsidRPr="00F84434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r w:rsidR="00912B13">
              <w:rPr>
                <w:rFonts w:eastAsia="Times New Roman" w:cstheme="minorHAnsi"/>
                <w:color w:val="000000"/>
                <w:lang w:eastAsia="en-GB"/>
              </w:rPr>
              <w:t>ability related to how well you have done on psychology-</w:t>
            </w:r>
            <w:r w:rsidRPr="00F84434">
              <w:rPr>
                <w:rFonts w:eastAsia="Times New Roman" w:cstheme="minorHAnsi"/>
                <w:color w:val="000000"/>
                <w:lang w:eastAsia="en-GB"/>
              </w:rPr>
              <w:t>ba</w:t>
            </w:r>
            <w:r w:rsidR="00912B13">
              <w:rPr>
                <w:rFonts w:eastAsia="Times New Roman" w:cstheme="minorHAnsi"/>
                <w:color w:val="000000"/>
                <w:lang w:eastAsia="en-GB"/>
              </w:rPr>
              <w:t>sed units / numeracy / maths, and you must</w:t>
            </w:r>
            <w:r w:rsidRPr="00F84434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r w:rsidRPr="00483398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pass the SWAP stats for psychology</w:t>
            </w:r>
            <w:r w:rsidRPr="00F84434">
              <w:rPr>
                <w:rFonts w:eastAsia="Times New Roman" w:cstheme="minorHAnsi"/>
                <w:color w:val="000000"/>
                <w:lang w:eastAsia="en-GB"/>
              </w:rPr>
              <w:t>.</w:t>
            </w:r>
            <w:r w:rsidR="00912B13">
              <w:rPr>
                <w:rFonts w:eastAsia="Times New Roman" w:cstheme="minorHAnsi"/>
                <w:color w:val="000000"/>
                <w:lang w:eastAsia="en-GB"/>
              </w:rPr>
              <w:t xml:space="preserve"> The S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WAP stats for psychology </w:t>
            </w:r>
            <w:r w:rsidR="00912B13">
              <w:rPr>
                <w:rFonts w:eastAsia="Times New Roman" w:cstheme="minorHAnsi"/>
                <w:color w:val="000000"/>
                <w:lang w:eastAsia="en-GB"/>
              </w:rPr>
              <w:t xml:space="preserve">work 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is completed during the summer. </w:t>
            </w:r>
            <w:r w:rsidR="00912B13" w:rsidRPr="00C47C80">
              <w:rPr>
                <w:rFonts w:eastAsia="Times New Roman" w:cstheme="minorHAnsi"/>
                <w:color w:val="000000"/>
                <w:u w:val="single"/>
                <w:lang w:eastAsia="en-GB"/>
              </w:rPr>
              <w:t xml:space="preserve">Applying for this degree course means you are committed </w:t>
            </w:r>
            <w:r w:rsidRPr="00C47C80">
              <w:rPr>
                <w:rFonts w:eastAsia="Times New Roman" w:cstheme="minorHAnsi"/>
                <w:color w:val="000000"/>
                <w:u w:val="single"/>
                <w:lang w:eastAsia="en-GB"/>
              </w:rPr>
              <w:t>to working during this period.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Completion </w:t>
            </w:r>
            <w:r w:rsidR="00912B13">
              <w:rPr>
                <w:rFonts w:eastAsia="Times New Roman" w:cstheme="minorHAnsi"/>
                <w:color w:val="000000"/>
                <w:lang w:eastAsia="en-GB"/>
              </w:rPr>
              <w:t xml:space="preserve">of the stats work </w:t>
            </w:r>
            <w:r>
              <w:rPr>
                <w:rFonts w:eastAsia="Times New Roman" w:cstheme="minorHAnsi"/>
                <w:color w:val="000000"/>
                <w:lang w:eastAsia="en-GB"/>
              </w:rPr>
              <w:t>is by assessment.</w:t>
            </w:r>
          </w:p>
        </w:tc>
      </w:tr>
      <w:tr w:rsidR="004253B2" w:rsidRPr="00B9263D" w:rsidTr="00B9263D">
        <w:trPr>
          <w:trHeight w:val="300"/>
        </w:trPr>
        <w:tc>
          <w:tcPr>
            <w:tcW w:w="1466" w:type="dxa"/>
            <w:noWrap/>
          </w:tcPr>
          <w:p w:rsidR="004253B2" w:rsidRPr="00A26E43" w:rsidRDefault="004253B2" w:rsidP="00DE373F">
            <w:pPr>
              <w:rPr>
                <w:rFonts w:eastAsia="Times New Roman" w:cstheme="minorHAnsi"/>
                <w:lang w:eastAsia="en-GB"/>
              </w:rPr>
            </w:pPr>
            <w:r w:rsidRPr="00A26E43">
              <w:rPr>
                <w:rFonts w:eastAsia="Times New Roman" w:cstheme="minorHAnsi"/>
                <w:lang w:eastAsia="en-GB"/>
              </w:rPr>
              <w:lastRenderedPageBreak/>
              <w:t>University of Glasgow</w:t>
            </w:r>
          </w:p>
        </w:tc>
        <w:tc>
          <w:tcPr>
            <w:tcW w:w="3600" w:type="dxa"/>
            <w:noWrap/>
          </w:tcPr>
          <w:p w:rsidR="004253B2" w:rsidRPr="00A26E43" w:rsidRDefault="004253B2" w:rsidP="00DE373F">
            <w:pPr>
              <w:rPr>
                <w:rFonts w:eastAsia="Times New Roman" w:cstheme="minorHAnsi"/>
                <w:lang w:eastAsia="en-GB"/>
              </w:rPr>
            </w:pPr>
            <w:r w:rsidRPr="00A26E43">
              <w:rPr>
                <w:rFonts w:eastAsia="Times New Roman" w:cstheme="minorHAnsi"/>
                <w:lang w:eastAsia="en-GB"/>
              </w:rPr>
              <w:t>Quantitative Methods</w:t>
            </w:r>
          </w:p>
        </w:tc>
        <w:tc>
          <w:tcPr>
            <w:tcW w:w="1420" w:type="dxa"/>
            <w:noWrap/>
          </w:tcPr>
          <w:p w:rsidR="004253B2" w:rsidRPr="00A26E43" w:rsidRDefault="004253B2" w:rsidP="00DE373F">
            <w:pPr>
              <w:rPr>
                <w:rFonts w:eastAsia="Times New Roman" w:cstheme="minorHAnsi"/>
                <w:lang w:eastAsia="en-GB"/>
              </w:rPr>
            </w:pPr>
            <w:r w:rsidRPr="00A26E43">
              <w:rPr>
                <w:rFonts w:eastAsia="Times New Roman" w:cstheme="minorHAnsi"/>
                <w:lang w:eastAsia="en-GB"/>
              </w:rPr>
              <w:t>ABB</w:t>
            </w:r>
          </w:p>
        </w:tc>
        <w:tc>
          <w:tcPr>
            <w:tcW w:w="7688" w:type="dxa"/>
          </w:tcPr>
          <w:p w:rsidR="004253B2" w:rsidRPr="00A26E43" w:rsidRDefault="004253B2" w:rsidP="00DE373F">
            <w:pPr>
              <w:rPr>
                <w:rFonts w:eastAsia="Times New Roman" w:cstheme="minorHAnsi"/>
                <w:lang w:eastAsia="en-GB"/>
              </w:rPr>
            </w:pPr>
            <w:r w:rsidRPr="00C47C80">
              <w:rPr>
                <w:rFonts w:eastAsia="Times New Roman" w:cstheme="minorHAnsi"/>
                <w:sz w:val="24"/>
                <w:szCs w:val="21"/>
                <w:lang w:eastAsia="en-GB"/>
              </w:rPr>
              <w:t>N.B. This subject can only be taken alongside one of the following: Sociology, Politics, Social &amp; Public Policy, Central &amp; East European Studies, and Economic &amp; Social History</w:t>
            </w:r>
          </w:p>
        </w:tc>
      </w:tr>
      <w:tr w:rsidR="00DE373F" w:rsidRPr="00B9263D" w:rsidTr="00B9263D">
        <w:trPr>
          <w:trHeight w:val="300"/>
        </w:trPr>
        <w:tc>
          <w:tcPr>
            <w:tcW w:w="1466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Russian</w:t>
            </w:r>
          </w:p>
        </w:tc>
        <w:tc>
          <w:tcPr>
            <w:tcW w:w="1420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DE373F" w:rsidRPr="00B9263D" w:rsidTr="00B9263D">
        <w:trPr>
          <w:trHeight w:val="300"/>
        </w:trPr>
        <w:tc>
          <w:tcPr>
            <w:tcW w:w="1466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Scottish History</w:t>
            </w:r>
          </w:p>
        </w:tc>
        <w:tc>
          <w:tcPr>
            <w:tcW w:w="1420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DE373F" w:rsidRPr="00B9263D" w:rsidTr="00B9263D">
        <w:trPr>
          <w:trHeight w:val="300"/>
        </w:trPr>
        <w:tc>
          <w:tcPr>
            <w:tcW w:w="1466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Scottish Literature</w:t>
            </w:r>
          </w:p>
        </w:tc>
        <w:tc>
          <w:tcPr>
            <w:tcW w:w="1420" w:type="dxa"/>
            <w:noWrap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:rsidR="00DE373F" w:rsidRPr="00F84434" w:rsidRDefault="00DE373F" w:rsidP="00DE373F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4253B2" w:rsidRPr="00B9263D" w:rsidTr="00B9263D">
        <w:trPr>
          <w:trHeight w:val="300"/>
        </w:trPr>
        <w:tc>
          <w:tcPr>
            <w:tcW w:w="1466" w:type="dxa"/>
            <w:noWrap/>
            <w:hideMark/>
          </w:tcPr>
          <w:p w:rsidR="004253B2" w:rsidRPr="00F84434" w:rsidRDefault="004253B2" w:rsidP="004253B2">
            <w:pPr>
              <w:rPr>
                <w:rFonts w:eastAsia="Times New Roman" w:cstheme="minorHAnsi"/>
                <w:lang w:eastAsia="en-GB"/>
              </w:rPr>
            </w:pPr>
            <w:r w:rsidRPr="00F84434">
              <w:rPr>
                <w:rFonts w:eastAsia="Times New Roman" w:cstheme="minorHAnsi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253B2" w:rsidRPr="00F84434" w:rsidRDefault="004253B2" w:rsidP="004253B2">
            <w:pPr>
              <w:rPr>
                <w:rFonts w:eastAsia="Times New Roman" w:cstheme="minorHAnsi"/>
                <w:lang w:eastAsia="en-GB"/>
              </w:rPr>
            </w:pPr>
            <w:r w:rsidRPr="00F84434">
              <w:rPr>
                <w:rFonts w:eastAsia="Times New Roman" w:cstheme="minorHAnsi"/>
                <w:lang w:eastAsia="en-GB"/>
              </w:rPr>
              <w:t>Sociology</w:t>
            </w:r>
          </w:p>
        </w:tc>
        <w:tc>
          <w:tcPr>
            <w:tcW w:w="1420" w:type="dxa"/>
            <w:noWrap/>
            <w:hideMark/>
          </w:tcPr>
          <w:p w:rsidR="004253B2" w:rsidRPr="00F84434" w:rsidRDefault="004253B2" w:rsidP="004253B2">
            <w:pPr>
              <w:rPr>
                <w:rFonts w:eastAsia="Times New Roman" w:cstheme="minorHAnsi"/>
                <w:lang w:eastAsia="en-GB"/>
              </w:rPr>
            </w:pPr>
            <w:r w:rsidRPr="00F84434">
              <w:rPr>
                <w:rFonts w:eastAsia="Times New Roman" w:cstheme="minorHAnsi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:rsidR="004253B2" w:rsidRPr="00F84434" w:rsidRDefault="004253B2" w:rsidP="004253B2">
            <w:pPr>
              <w:rPr>
                <w:rFonts w:eastAsia="Times New Roman" w:cstheme="minorHAnsi"/>
                <w:lang w:eastAsia="en-GB"/>
              </w:rPr>
            </w:pPr>
            <w:r w:rsidRPr="00C47C80">
              <w:rPr>
                <w:szCs w:val="20"/>
              </w:rPr>
              <w:t xml:space="preserve">SWAP students can also apply to a </w:t>
            </w:r>
            <w:hyperlink r:id="rId11" w:tgtFrame="_blank" w:history="1">
              <w:proofErr w:type="spellStart"/>
              <w:r w:rsidRPr="00C47C80">
                <w:rPr>
                  <w:rStyle w:val="gmail-m3932036949691206955msosmartlink"/>
                  <w:color w:val="0000FF"/>
                  <w:szCs w:val="20"/>
                  <w:u w:val="single"/>
                </w:rPr>
                <w:t>UofG</w:t>
              </w:r>
              <w:proofErr w:type="spellEnd"/>
              <w:r w:rsidRPr="00C47C80">
                <w:rPr>
                  <w:rStyle w:val="gmail-m3932036949691206955msosmartlink"/>
                  <w:color w:val="0000FF"/>
                  <w:szCs w:val="20"/>
                  <w:u w:val="single"/>
                </w:rPr>
                <w:t xml:space="preserve"> HNC Articulation Programme</w:t>
              </w:r>
            </w:hyperlink>
            <w:r w:rsidRPr="00C47C80">
              <w:rPr>
                <w:szCs w:val="20"/>
              </w:rPr>
              <w:t xml:space="preserve">. These programmes offer supported transition from HNC direct into </w:t>
            </w:r>
            <w:r w:rsidR="00912B13" w:rsidRPr="00C47C80">
              <w:rPr>
                <w:szCs w:val="20"/>
              </w:rPr>
              <w:t>Year 2</w:t>
            </w:r>
            <w:r w:rsidRPr="00C47C80">
              <w:rPr>
                <w:szCs w:val="20"/>
              </w:rPr>
              <w:t xml:space="preserve"> of this University of Glasgow degree.</w:t>
            </w:r>
          </w:p>
        </w:tc>
      </w:tr>
      <w:tr w:rsidR="004253B2" w:rsidRPr="00B9263D" w:rsidTr="00B9263D">
        <w:trPr>
          <w:trHeight w:val="300"/>
        </w:trPr>
        <w:tc>
          <w:tcPr>
            <w:tcW w:w="1466" w:type="dxa"/>
            <w:noWrap/>
            <w:hideMark/>
          </w:tcPr>
          <w:p w:rsidR="004253B2" w:rsidRPr="00F84434" w:rsidRDefault="004253B2" w:rsidP="004253B2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253B2" w:rsidRPr="00F84434" w:rsidRDefault="004253B2" w:rsidP="004253B2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Spanish</w:t>
            </w:r>
          </w:p>
        </w:tc>
        <w:tc>
          <w:tcPr>
            <w:tcW w:w="1420" w:type="dxa"/>
            <w:noWrap/>
            <w:hideMark/>
          </w:tcPr>
          <w:p w:rsidR="004253B2" w:rsidRPr="00F84434" w:rsidRDefault="004253B2" w:rsidP="004253B2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:rsidR="004253B2" w:rsidRPr="00F84434" w:rsidRDefault="004253B2" w:rsidP="004253B2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4253B2" w:rsidRPr="00B9263D" w:rsidTr="00B9263D">
        <w:trPr>
          <w:trHeight w:val="300"/>
        </w:trPr>
        <w:tc>
          <w:tcPr>
            <w:tcW w:w="1466" w:type="dxa"/>
            <w:noWrap/>
            <w:hideMark/>
          </w:tcPr>
          <w:p w:rsidR="004253B2" w:rsidRPr="00F84434" w:rsidRDefault="004253B2" w:rsidP="004253B2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253B2" w:rsidRPr="00F84434" w:rsidRDefault="004253B2" w:rsidP="004253B2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Theatre Studies</w:t>
            </w:r>
          </w:p>
        </w:tc>
        <w:tc>
          <w:tcPr>
            <w:tcW w:w="1420" w:type="dxa"/>
            <w:noWrap/>
            <w:hideMark/>
          </w:tcPr>
          <w:p w:rsidR="004253B2" w:rsidRPr="00F84434" w:rsidRDefault="004253B2" w:rsidP="004253B2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:rsidR="004253B2" w:rsidRPr="00F84434" w:rsidRDefault="004253B2" w:rsidP="004253B2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4253B2" w:rsidRPr="00B9263D" w:rsidTr="00B9263D">
        <w:trPr>
          <w:trHeight w:val="300"/>
        </w:trPr>
        <w:tc>
          <w:tcPr>
            <w:tcW w:w="1466" w:type="dxa"/>
            <w:noWrap/>
            <w:hideMark/>
          </w:tcPr>
          <w:p w:rsidR="004253B2" w:rsidRPr="00F84434" w:rsidRDefault="004253B2" w:rsidP="004253B2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253B2" w:rsidRPr="00F84434" w:rsidRDefault="004253B2" w:rsidP="004253B2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Theology &amp; Religious Studies</w:t>
            </w:r>
          </w:p>
        </w:tc>
        <w:tc>
          <w:tcPr>
            <w:tcW w:w="1420" w:type="dxa"/>
            <w:noWrap/>
            <w:hideMark/>
          </w:tcPr>
          <w:p w:rsidR="004253B2" w:rsidRPr="00F84434" w:rsidRDefault="004253B2" w:rsidP="004253B2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:rsidR="004253B2" w:rsidRPr="00F84434" w:rsidRDefault="004253B2" w:rsidP="004253B2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4253B2" w:rsidRPr="00B9263D" w:rsidTr="007866C0">
        <w:trPr>
          <w:trHeight w:val="300"/>
        </w:trPr>
        <w:tc>
          <w:tcPr>
            <w:tcW w:w="1466" w:type="dxa"/>
            <w:noWrap/>
          </w:tcPr>
          <w:p w:rsidR="004253B2" w:rsidRPr="00F84434" w:rsidRDefault="004253B2" w:rsidP="004253B2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</w:tcPr>
          <w:p w:rsidR="004253B2" w:rsidRPr="00F84434" w:rsidRDefault="004253B2" w:rsidP="004253B2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Accountancy &amp; Finance</w:t>
            </w:r>
          </w:p>
        </w:tc>
        <w:tc>
          <w:tcPr>
            <w:tcW w:w="1420" w:type="dxa"/>
            <w:noWrap/>
          </w:tcPr>
          <w:p w:rsidR="004253B2" w:rsidRPr="00F84434" w:rsidRDefault="004253B2" w:rsidP="004253B2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AAA</w:t>
            </w:r>
          </w:p>
        </w:tc>
        <w:tc>
          <w:tcPr>
            <w:tcW w:w="7688" w:type="dxa"/>
          </w:tcPr>
          <w:p w:rsidR="004253B2" w:rsidRPr="00F84434" w:rsidRDefault="004253B2" w:rsidP="004253B2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84434">
              <w:rPr>
                <w:rFonts w:eastAsia="Times New Roman" w:cstheme="minorHAnsi"/>
                <w:color w:val="000000"/>
                <w:lang w:eastAsia="en-GB"/>
              </w:rPr>
              <w:t>Higher Maths units required</w:t>
            </w:r>
            <w:r>
              <w:rPr>
                <w:rFonts w:eastAsia="Times New Roman" w:cstheme="minorHAnsi"/>
                <w:color w:val="000000"/>
                <w:lang w:eastAsia="en-GB"/>
              </w:rPr>
              <w:t>. Please contact SWAP office for further guidance</w:t>
            </w:r>
            <w:r w:rsidR="00C47C80">
              <w:rPr>
                <w:rFonts w:eastAsia="Times New Roman" w:cstheme="minorHAnsi"/>
                <w:color w:val="000000"/>
                <w:lang w:eastAsia="en-GB"/>
              </w:rPr>
              <w:t>.</w:t>
            </w:r>
          </w:p>
        </w:tc>
      </w:tr>
    </w:tbl>
    <w:p w:rsidR="008E11AB" w:rsidRPr="00961547" w:rsidRDefault="008E11AB"/>
    <w:sectPr w:rsidR="008E11AB" w:rsidRPr="00961547" w:rsidSect="00B6019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909" w:rsidRDefault="00EB2909" w:rsidP="00B60193">
      <w:pPr>
        <w:spacing w:after="0" w:line="240" w:lineRule="auto"/>
      </w:pPr>
      <w:r>
        <w:separator/>
      </w:r>
    </w:p>
  </w:endnote>
  <w:endnote w:type="continuationSeparator" w:id="0">
    <w:p w:rsidR="00EB2909" w:rsidRDefault="00EB2909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C08" w:rsidRDefault="00332C0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C08" w:rsidRDefault="00332C0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C08" w:rsidRDefault="00332C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909" w:rsidRDefault="00EB2909" w:rsidP="00B60193">
      <w:pPr>
        <w:spacing w:after="0" w:line="240" w:lineRule="auto"/>
      </w:pPr>
      <w:r>
        <w:separator/>
      </w:r>
    </w:p>
  </w:footnote>
  <w:footnote w:type="continuationSeparator" w:id="0">
    <w:p w:rsidR="00EB2909" w:rsidRDefault="00EB2909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C08" w:rsidRDefault="00332C0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193" w:rsidRDefault="00B60193">
    <w:pPr>
      <w:pStyle w:val="Header"/>
    </w:pPr>
    <w:r>
      <w:t>Progression Routes 20</w:t>
    </w:r>
    <w:r w:rsidR="00332C08">
      <w:t>21</w:t>
    </w:r>
    <w:r>
      <w:t>– 20</w:t>
    </w:r>
    <w:r w:rsidR="00D47198">
      <w:t>2</w:t>
    </w:r>
    <w:r w:rsidR="00332C08">
      <w:t xml:space="preserve">2 </w:t>
    </w:r>
    <w:r w:rsidR="007E462F">
      <w:t>Humanities</w:t>
    </w:r>
  </w:p>
  <w:p w:rsidR="00B60193" w:rsidRDefault="00B9263D">
    <w:pPr>
      <w:pStyle w:val="Header"/>
    </w:pPr>
    <w:r>
      <w:t>Glasgow University</w:t>
    </w:r>
    <w:r w:rsidR="00B60193">
      <w:t xml:space="preserve"> for </w:t>
    </w:r>
    <w:r w:rsidR="007E462F">
      <w:t>Humanities</w:t>
    </w:r>
    <w:r w:rsidR="00B60193">
      <w:t xml:space="preserve"> programmes at </w:t>
    </w:r>
    <w:r w:rsidR="007E462F">
      <w:t xml:space="preserve">Ayrshire, </w:t>
    </w:r>
    <w:r w:rsidR="006D14E7">
      <w:t xml:space="preserve">Dumfries, </w:t>
    </w:r>
    <w:r w:rsidR="007E462F">
      <w:t xml:space="preserve">Glasgow Clyde, Glasgow Kelvin, New College Lanarkshire, South Lanarkshire and West College Scotland.  </w:t>
    </w:r>
  </w:p>
  <w:p w:rsidR="00B60193" w:rsidRDefault="00B60193">
    <w:pPr>
      <w:pStyle w:val="Header"/>
    </w:pPr>
  </w:p>
  <w:tbl>
    <w:tblPr>
      <w:tblStyle w:val="TableGrid"/>
      <w:tblW w:w="0" w:type="auto"/>
      <w:tblLook w:val="04A0"/>
    </w:tblPr>
    <w:tblGrid>
      <w:gridCol w:w="1466"/>
      <w:gridCol w:w="3600"/>
      <w:gridCol w:w="1420"/>
      <w:gridCol w:w="7688"/>
    </w:tblGrid>
    <w:tr w:rsidR="00973596" w:rsidRPr="00973596" w:rsidTr="00BE428B">
      <w:trPr>
        <w:trHeight w:val="300"/>
      </w:trPr>
      <w:tc>
        <w:tcPr>
          <w:tcW w:w="3040" w:type="dxa"/>
          <w:noWrap/>
          <w:hideMark/>
        </w:tcPr>
        <w:p w:rsidR="00973596" w:rsidRPr="00973596" w:rsidRDefault="00973596" w:rsidP="00973596">
          <w:pPr>
            <w:pStyle w:val="Header"/>
          </w:pPr>
          <w:r w:rsidRPr="00973596">
            <w:t>HEI</w:t>
          </w:r>
        </w:p>
      </w:tc>
      <w:tc>
        <w:tcPr>
          <w:tcW w:w="7860" w:type="dxa"/>
          <w:noWrap/>
          <w:hideMark/>
        </w:tcPr>
        <w:p w:rsidR="00973596" w:rsidRPr="00973596" w:rsidRDefault="00973596" w:rsidP="00973596">
          <w:pPr>
            <w:pStyle w:val="Header"/>
          </w:pPr>
          <w:r w:rsidRPr="00973596">
            <w:t>Degree name</w:t>
          </w:r>
        </w:p>
      </w:tc>
      <w:tc>
        <w:tcPr>
          <w:tcW w:w="2936" w:type="dxa"/>
          <w:noWrap/>
          <w:hideMark/>
        </w:tcPr>
        <w:p w:rsidR="00973596" w:rsidRPr="00973596" w:rsidRDefault="00973596" w:rsidP="00973596">
          <w:pPr>
            <w:pStyle w:val="Header"/>
          </w:pPr>
          <w:r w:rsidRPr="00973596">
            <w:t xml:space="preserve">Profile grades </w:t>
          </w:r>
        </w:p>
      </w:tc>
      <w:tc>
        <w:tcPr>
          <w:tcW w:w="17096" w:type="dxa"/>
          <w:noWrap/>
          <w:hideMark/>
        </w:tcPr>
        <w:p w:rsidR="00973596" w:rsidRPr="00973596" w:rsidRDefault="007E462F" w:rsidP="00973596">
          <w:pPr>
            <w:pStyle w:val="Header"/>
          </w:pPr>
          <w:r>
            <w:t>Special R</w:t>
          </w:r>
          <w:r w:rsidR="00973596" w:rsidRPr="00973596">
            <w:t>equirements</w:t>
          </w:r>
        </w:p>
      </w:tc>
    </w:tr>
  </w:tbl>
  <w:p w:rsidR="00973596" w:rsidRDefault="0097359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C08" w:rsidRDefault="00332C0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60193"/>
    <w:rsid w:val="00037F4D"/>
    <w:rsid w:val="00083B80"/>
    <w:rsid w:val="00160AEE"/>
    <w:rsid w:val="001826AB"/>
    <w:rsid w:val="001A5B59"/>
    <w:rsid w:val="001C4EBC"/>
    <w:rsid w:val="002A5A30"/>
    <w:rsid w:val="00332C08"/>
    <w:rsid w:val="0040628E"/>
    <w:rsid w:val="00416171"/>
    <w:rsid w:val="004253B2"/>
    <w:rsid w:val="00444787"/>
    <w:rsid w:val="00476B3C"/>
    <w:rsid w:val="00483398"/>
    <w:rsid w:val="004843FA"/>
    <w:rsid w:val="00507468"/>
    <w:rsid w:val="0055307E"/>
    <w:rsid w:val="005A7238"/>
    <w:rsid w:val="005B3F7D"/>
    <w:rsid w:val="005F3709"/>
    <w:rsid w:val="006205F2"/>
    <w:rsid w:val="00633E84"/>
    <w:rsid w:val="00687633"/>
    <w:rsid w:val="006A2E58"/>
    <w:rsid w:val="006D14E7"/>
    <w:rsid w:val="00703820"/>
    <w:rsid w:val="00772BCC"/>
    <w:rsid w:val="007866C0"/>
    <w:rsid w:val="007D4D53"/>
    <w:rsid w:val="007E462F"/>
    <w:rsid w:val="00857DF5"/>
    <w:rsid w:val="00870A58"/>
    <w:rsid w:val="0089419B"/>
    <w:rsid w:val="008C7DCC"/>
    <w:rsid w:val="008E11AB"/>
    <w:rsid w:val="008F39EB"/>
    <w:rsid w:val="0090339D"/>
    <w:rsid w:val="00912B13"/>
    <w:rsid w:val="00961547"/>
    <w:rsid w:val="00973596"/>
    <w:rsid w:val="009A4587"/>
    <w:rsid w:val="00A23E82"/>
    <w:rsid w:val="00A26E43"/>
    <w:rsid w:val="00B16382"/>
    <w:rsid w:val="00B60193"/>
    <w:rsid w:val="00B9263D"/>
    <w:rsid w:val="00BE33A0"/>
    <w:rsid w:val="00C47C80"/>
    <w:rsid w:val="00C94451"/>
    <w:rsid w:val="00D4291D"/>
    <w:rsid w:val="00D47198"/>
    <w:rsid w:val="00D97152"/>
    <w:rsid w:val="00DA5D20"/>
    <w:rsid w:val="00DE373F"/>
    <w:rsid w:val="00DF5EC9"/>
    <w:rsid w:val="00E42D09"/>
    <w:rsid w:val="00EB2909"/>
    <w:rsid w:val="00ED3E96"/>
    <w:rsid w:val="00ED6913"/>
    <w:rsid w:val="00EE2D0A"/>
    <w:rsid w:val="00F51FA6"/>
    <w:rsid w:val="00F84434"/>
    <w:rsid w:val="00FE2708"/>
    <w:rsid w:val="00FF7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9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A5B5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4434"/>
    <w:rPr>
      <w:color w:val="800080" w:themeColor="followedHyperlink"/>
      <w:u w:val="single"/>
    </w:rPr>
  </w:style>
  <w:style w:type="character" w:customStyle="1" w:styleId="gmail-m3932036949691206955msosmartlink">
    <w:name w:val="gmail-m_3932036949691206955msosmartlink"/>
    <w:basedOn w:val="DefaultParagraphFont"/>
    <w:rsid w:val="00DE37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about:blank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Amy Angus</cp:lastModifiedBy>
  <cp:revision>4</cp:revision>
  <cp:lastPrinted>2017-10-13T08:51:00Z</cp:lastPrinted>
  <dcterms:created xsi:type="dcterms:W3CDTF">2021-10-12T15:20:00Z</dcterms:created>
  <dcterms:modified xsi:type="dcterms:W3CDTF">2021-10-14T08:23:00Z</dcterms:modified>
</cp:coreProperties>
</file>