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174" w:type="dxa"/>
        <w:tblLook w:val="04A0"/>
      </w:tblPr>
      <w:tblGrid>
        <w:gridCol w:w="1458"/>
        <w:gridCol w:w="3600"/>
        <w:gridCol w:w="1440"/>
        <w:gridCol w:w="7676"/>
      </w:tblGrid>
      <w:tr w:rsidR="001D076A" w:rsidRPr="004225EA" w:rsidTr="001D076A">
        <w:trPr>
          <w:trHeight w:val="315"/>
        </w:trPr>
        <w:tc>
          <w:tcPr>
            <w:tcW w:w="14174" w:type="dxa"/>
            <w:gridSpan w:val="4"/>
            <w:noWrap/>
          </w:tcPr>
          <w:p w:rsidR="001D076A" w:rsidRPr="004225EA" w:rsidRDefault="001D076A" w:rsidP="001D076A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eastAsia="Times New Roman" w:cstheme="minorHAnsi"/>
                <w:color w:val="000000"/>
                <w:lang w:eastAsia="en-GB"/>
              </w:rPr>
              <w:t>The University of Glasgow offers “a fantastic range of subjects”. Please ensure you have read and understood the degree structure, which is available here - https://www.gla.ac.uk/undergraduate/choosingyourdegree/</w:t>
            </w:r>
          </w:p>
          <w:p w:rsidR="001D076A" w:rsidRPr="004225EA" w:rsidRDefault="001D076A" w:rsidP="001D076A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eastAsia="Times New Roman" w:cstheme="minorHAnsi"/>
                <w:color w:val="000000"/>
                <w:lang w:eastAsia="en-GB"/>
              </w:rPr>
              <w:t>Progression from SWAP chemistry and biology based access programmes must be to the faculty of Bachelor of Science. Please take care to use science UCAS codes.</w:t>
            </w:r>
          </w:p>
          <w:p w:rsidR="001D076A" w:rsidRPr="004225EA" w:rsidRDefault="001D076A" w:rsidP="001D076A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eastAsia="Times New Roman" w:cstheme="minorHAnsi"/>
                <w:color w:val="000000"/>
                <w:lang w:eastAsia="en-GB"/>
              </w:rPr>
              <w:t>Profile grade will relate to an A or B in Biology or Chemistry Higher Units.</w:t>
            </w:r>
          </w:p>
        </w:tc>
      </w:tr>
      <w:tr w:rsidR="004E0AC6" w:rsidRPr="004225EA" w:rsidTr="001D076A">
        <w:trPr>
          <w:trHeight w:val="315"/>
        </w:trPr>
        <w:tc>
          <w:tcPr>
            <w:tcW w:w="1458" w:type="dxa"/>
            <w:noWrap/>
            <w:hideMark/>
          </w:tcPr>
          <w:p w:rsidR="004E0AC6" w:rsidRPr="004225EA" w:rsidRDefault="004E0AC6" w:rsidP="004E0AC6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225EA" w:rsidRDefault="004E0AC6" w:rsidP="004E0AC6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eastAsia="Times New Roman" w:cstheme="minorHAnsi"/>
                <w:color w:val="000000"/>
                <w:lang w:eastAsia="en-GB"/>
              </w:rPr>
              <w:t>Anatomy</w:t>
            </w:r>
          </w:p>
        </w:tc>
        <w:tc>
          <w:tcPr>
            <w:tcW w:w="1440" w:type="dxa"/>
            <w:noWrap/>
            <w:hideMark/>
          </w:tcPr>
          <w:p w:rsidR="004E0AC6" w:rsidRPr="004225EA" w:rsidRDefault="001D076A" w:rsidP="0016142C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225EA" w:rsidRDefault="00243843" w:rsidP="004E0AC6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cstheme="minorHAnsi"/>
              </w:rPr>
              <w:t xml:space="preserve">SWAP students can also apply to a </w:t>
            </w:r>
            <w:hyperlink r:id="rId6" w:tgtFrame="_blank" w:history="1">
              <w:r w:rsidRPr="004225EA">
                <w:rPr>
                  <w:rStyle w:val="gmail-m3932036949691206955msosmartlink"/>
                  <w:rFonts w:cstheme="minorHAnsi"/>
                  <w:color w:val="0000FF"/>
                  <w:u w:val="single"/>
                </w:rPr>
                <w:t>UofG HNC Articula</w:t>
              </w:r>
              <w:r w:rsidRPr="004225EA">
                <w:rPr>
                  <w:rStyle w:val="gmail-m3932036949691206955msosmartlink"/>
                  <w:rFonts w:cstheme="minorHAnsi"/>
                  <w:color w:val="0000FF"/>
                  <w:u w:val="single"/>
                </w:rPr>
                <w:t>t</w:t>
              </w:r>
              <w:r w:rsidRPr="004225EA">
                <w:rPr>
                  <w:rStyle w:val="gmail-m3932036949691206955msosmartlink"/>
                  <w:rFonts w:cstheme="minorHAnsi"/>
                  <w:color w:val="0000FF"/>
                  <w:u w:val="single"/>
                </w:rPr>
                <w:t>ion</w:t>
              </w:r>
              <w:r w:rsidRPr="004225EA">
                <w:rPr>
                  <w:rStyle w:val="gmail-m3932036949691206955msosmartlink"/>
                  <w:rFonts w:cstheme="minorHAnsi"/>
                  <w:color w:val="0000FF"/>
                  <w:u w:val="single"/>
                </w:rPr>
                <w:t xml:space="preserve"> </w:t>
              </w:r>
              <w:r w:rsidRPr="004225EA">
                <w:rPr>
                  <w:rStyle w:val="gmail-m3932036949691206955msosmartlink"/>
                  <w:rFonts w:cstheme="minorHAnsi"/>
                  <w:color w:val="0000FF"/>
                  <w:u w:val="single"/>
                </w:rPr>
                <w:t>Programme</w:t>
              </w:r>
            </w:hyperlink>
            <w:r w:rsidRPr="004225EA">
              <w:rPr>
                <w:rFonts w:cstheme="minorHAnsi"/>
              </w:rPr>
              <w:t>. These programmes offer supported tr</w:t>
            </w:r>
            <w:r w:rsidR="00A458DA">
              <w:rPr>
                <w:rFonts w:cstheme="minorHAnsi"/>
              </w:rPr>
              <w:t xml:space="preserve">ansition from HNC direct into Year </w:t>
            </w:r>
            <w:r w:rsidRPr="004225EA">
              <w:rPr>
                <w:rFonts w:cstheme="minorHAnsi"/>
              </w:rPr>
              <w:t>2 of this University of Glasgow degree.</w:t>
            </w:r>
          </w:p>
        </w:tc>
      </w:tr>
      <w:tr w:rsidR="004E0AC6" w:rsidRPr="004225EA" w:rsidTr="001D076A">
        <w:trPr>
          <w:trHeight w:val="315"/>
        </w:trPr>
        <w:tc>
          <w:tcPr>
            <w:tcW w:w="1458" w:type="dxa"/>
            <w:noWrap/>
            <w:hideMark/>
          </w:tcPr>
          <w:p w:rsidR="004E0AC6" w:rsidRPr="004225EA" w:rsidRDefault="004E0AC6" w:rsidP="004E0AC6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225EA" w:rsidRDefault="004E0AC6" w:rsidP="004E0AC6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eastAsia="Times New Roman" w:cstheme="minorHAnsi"/>
                <w:color w:val="000000"/>
                <w:lang w:eastAsia="en-GB"/>
              </w:rPr>
              <w:t>Biochemistry</w:t>
            </w:r>
          </w:p>
        </w:tc>
        <w:tc>
          <w:tcPr>
            <w:tcW w:w="1440" w:type="dxa"/>
            <w:noWrap/>
            <w:hideMark/>
          </w:tcPr>
          <w:p w:rsidR="004E0AC6" w:rsidRPr="004225EA" w:rsidRDefault="001D076A" w:rsidP="0016142C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225EA" w:rsidRDefault="00243843" w:rsidP="004E0AC6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cstheme="minorHAnsi"/>
              </w:rPr>
              <w:t xml:space="preserve">SWAP students can also apply to a </w:t>
            </w:r>
            <w:hyperlink r:id="rId7" w:tgtFrame="_blank" w:history="1">
              <w:r w:rsidRPr="004225EA">
                <w:rPr>
                  <w:rStyle w:val="gmail-m3932036949691206955msosmartlink"/>
                  <w:rFonts w:cstheme="minorHAnsi"/>
                  <w:color w:val="0000FF"/>
                  <w:u w:val="single"/>
                </w:rPr>
                <w:t>UofG HNC Articulation Programme</w:t>
              </w:r>
            </w:hyperlink>
            <w:r w:rsidRPr="004225EA">
              <w:rPr>
                <w:rFonts w:cstheme="minorHAnsi"/>
              </w:rPr>
              <w:t>. These programmes offer supported tr</w:t>
            </w:r>
            <w:r w:rsidR="00A458DA">
              <w:rPr>
                <w:rFonts w:cstheme="minorHAnsi"/>
              </w:rPr>
              <w:t xml:space="preserve">ansition from HNC direct into Year </w:t>
            </w:r>
            <w:r w:rsidRPr="004225EA">
              <w:rPr>
                <w:rFonts w:cstheme="minorHAnsi"/>
              </w:rPr>
              <w:t>2 of this University of Glasgow degree.</w:t>
            </w:r>
          </w:p>
        </w:tc>
      </w:tr>
      <w:tr w:rsidR="004E0AC6" w:rsidRPr="004225EA" w:rsidTr="001D076A">
        <w:trPr>
          <w:trHeight w:val="315"/>
        </w:trPr>
        <w:tc>
          <w:tcPr>
            <w:tcW w:w="1458" w:type="dxa"/>
            <w:noWrap/>
            <w:hideMark/>
          </w:tcPr>
          <w:p w:rsidR="004E0AC6" w:rsidRPr="004225EA" w:rsidRDefault="004E0AC6" w:rsidP="004E0AC6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225EA" w:rsidRDefault="004E0AC6" w:rsidP="004E0AC6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Chemistry</w:t>
            </w:r>
          </w:p>
        </w:tc>
        <w:tc>
          <w:tcPr>
            <w:tcW w:w="1440" w:type="dxa"/>
            <w:noWrap/>
            <w:hideMark/>
          </w:tcPr>
          <w:p w:rsidR="004E0AC6" w:rsidRPr="004225EA" w:rsidRDefault="001D076A" w:rsidP="0016142C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76" w:type="dxa"/>
            <w:hideMark/>
          </w:tcPr>
          <w:p w:rsidR="004E0AC6" w:rsidRPr="004225EA" w:rsidRDefault="004E0AC6" w:rsidP="004E0AC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4E0AC6" w:rsidRPr="004225EA" w:rsidTr="001D076A">
        <w:trPr>
          <w:trHeight w:val="315"/>
        </w:trPr>
        <w:tc>
          <w:tcPr>
            <w:tcW w:w="1458" w:type="dxa"/>
            <w:noWrap/>
            <w:hideMark/>
          </w:tcPr>
          <w:p w:rsidR="004E0AC6" w:rsidRPr="004225EA" w:rsidRDefault="004E0AC6" w:rsidP="004E0AC6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225EA" w:rsidRDefault="00C2069B" w:rsidP="004E0AC6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eastAsia="Times New Roman" w:cstheme="minorHAnsi"/>
                <w:color w:val="000000"/>
                <w:lang w:eastAsia="en-GB"/>
              </w:rPr>
              <w:t>Environmental Geoscience</w:t>
            </w:r>
          </w:p>
        </w:tc>
        <w:tc>
          <w:tcPr>
            <w:tcW w:w="1440" w:type="dxa"/>
            <w:noWrap/>
            <w:hideMark/>
          </w:tcPr>
          <w:p w:rsidR="004E0AC6" w:rsidRPr="004225EA" w:rsidRDefault="001D076A" w:rsidP="0016142C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76" w:type="dxa"/>
            <w:hideMark/>
          </w:tcPr>
          <w:p w:rsidR="004E0AC6" w:rsidRPr="004225EA" w:rsidRDefault="004E0AC6" w:rsidP="004E0AC6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4E0AC6" w:rsidRPr="004225EA" w:rsidTr="001D076A">
        <w:trPr>
          <w:trHeight w:val="315"/>
        </w:trPr>
        <w:tc>
          <w:tcPr>
            <w:tcW w:w="1458" w:type="dxa"/>
            <w:noWrap/>
            <w:hideMark/>
          </w:tcPr>
          <w:p w:rsidR="004E0AC6" w:rsidRPr="004225EA" w:rsidRDefault="004E0AC6" w:rsidP="004E0AC6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225EA" w:rsidRDefault="004E0AC6" w:rsidP="004E0AC6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eastAsia="Times New Roman" w:cstheme="minorHAnsi"/>
                <w:color w:val="000000"/>
                <w:lang w:eastAsia="en-GB"/>
              </w:rPr>
              <w:t>Genetics</w:t>
            </w:r>
          </w:p>
        </w:tc>
        <w:tc>
          <w:tcPr>
            <w:tcW w:w="1440" w:type="dxa"/>
            <w:noWrap/>
            <w:hideMark/>
          </w:tcPr>
          <w:p w:rsidR="004E0AC6" w:rsidRPr="004225EA" w:rsidRDefault="001D076A" w:rsidP="0016142C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4E0AC6" w:rsidRPr="004225EA" w:rsidRDefault="00243843" w:rsidP="004E0AC6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cstheme="minorHAnsi"/>
              </w:rPr>
              <w:t xml:space="preserve">SWAP students can also apply to a </w:t>
            </w:r>
            <w:hyperlink r:id="rId8" w:tgtFrame="_blank" w:history="1">
              <w:r w:rsidRPr="004225EA">
                <w:rPr>
                  <w:rStyle w:val="gmail-m3932036949691206955msosmartlink"/>
                  <w:rFonts w:cstheme="minorHAnsi"/>
                  <w:color w:val="0000FF"/>
                  <w:u w:val="single"/>
                </w:rPr>
                <w:t>UofG HNC Articulation Programme</w:t>
              </w:r>
            </w:hyperlink>
            <w:r w:rsidRPr="004225EA">
              <w:rPr>
                <w:rFonts w:cstheme="minorHAnsi"/>
              </w:rPr>
              <w:t>. These programmes offer supported tr</w:t>
            </w:r>
            <w:r w:rsidR="00A458DA">
              <w:rPr>
                <w:rFonts w:cstheme="minorHAnsi"/>
              </w:rPr>
              <w:t xml:space="preserve">ansition from HNC direct into Year </w:t>
            </w:r>
            <w:r w:rsidRPr="004225EA">
              <w:rPr>
                <w:rFonts w:cstheme="minorHAnsi"/>
              </w:rPr>
              <w:t>2 of this University of Glasgow degree.</w:t>
            </w:r>
          </w:p>
        </w:tc>
      </w:tr>
      <w:tr w:rsidR="004E0AC6" w:rsidRPr="004225EA" w:rsidTr="001D076A">
        <w:trPr>
          <w:trHeight w:val="315"/>
        </w:trPr>
        <w:tc>
          <w:tcPr>
            <w:tcW w:w="1458" w:type="dxa"/>
            <w:noWrap/>
            <w:hideMark/>
          </w:tcPr>
          <w:p w:rsidR="004E0AC6" w:rsidRPr="004225EA" w:rsidRDefault="004E0AC6" w:rsidP="004E0AC6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4E0AC6" w:rsidRPr="004225EA" w:rsidRDefault="004E0AC6" w:rsidP="004E0AC6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eastAsia="Times New Roman" w:cstheme="minorHAnsi"/>
                <w:color w:val="000000"/>
                <w:lang w:eastAsia="en-GB"/>
              </w:rPr>
              <w:t>Geography</w:t>
            </w:r>
          </w:p>
        </w:tc>
        <w:tc>
          <w:tcPr>
            <w:tcW w:w="1440" w:type="dxa"/>
            <w:noWrap/>
            <w:hideMark/>
          </w:tcPr>
          <w:p w:rsidR="004E0AC6" w:rsidRPr="004225EA" w:rsidRDefault="001D076A" w:rsidP="0016142C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76" w:type="dxa"/>
            <w:hideMark/>
          </w:tcPr>
          <w:p w:rsidR="004E0AC6" w:rsidRPr="004225EA" w:rsidRDefault="001D076A" w:rsidP="001D076A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eastAsia="Times New Roman" w:cstheme="minorHAnsi"/>
                <w:color w:val="000000"/>
                <w:lang w:eastAsia="en-GB"/>
              </w:rPr>
              <w:t>Please use science UCAS code</w:t>
            </w:r>
          </w:p>
        </w:tc>
      </w:tr>
      <w:tr w:rsidR="00243843" w:rsidRPr="004225EA" w:rsidTr="001D076A">
        <w:trPr>
          <w:trHeight w:val="315"/>
        </w:trPr>
        <w:tc>
          <w:tcPr>
            <w:tcW w:w="1458" w:type="dxa"/>
            <w:noWrap/>
          </w:tcPr>
          <w:p w:rsidR="00243843" w:rsidRPr="004225EA" w:rsidRDefault="00243843" w:rsidP="00243843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Human Biology</w:t>
            </w:r>
          </w:p>
        </w:tc>
        <w:tc>
          <w:tcPr>
            <w:tcW w:w="1440" w:type="dxa"/>
            <w:noWrap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ABB</w:t>
            </w:r>
          </w:p>
        </w:tc>
        <w:tc>
          <w:tcPr>
            <w:tcW w:w="7676" w:type="dxa"/>
          </w:tcPr>
          <w:p w:rsidR="00243843" w:rsidRPr="004225EA" w:rsidRDefault="00243843" w:rsidP="00243843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cstheme="minorHAnsi"/>
              </w:rPr>
              <w:t xml:space="preserve">SWAP students can also apply to a </w:t>
            </w:r>
            <w:hyperlink r:id="rId9" w:tgtFrame="_blank" w:history="1">
              <w:r w:rsidRPr="004225EA">
                <w:rPr>
                  <w:rStyle w:val="gmail-m3932036949691206955msosmartlink"/>
                  <w:rFonts w:cstheme="minorHAnsi"/>
                  <w:color w:val="0000FF"/>
                  <w:u w:val="single"/>
                </w:rPr>
                <w:t>UofG HNC Articulation Programme</w:t>
              </w:r>
            </w:hyperlink>
            <w:r w:rsidRPr="004225EA">
              <w:rPr>
                <w:rFonts w:cstheme="minorHAnsi"/>
              </w:rPr>
              <w:t>. These programmes offer supported tr</w:t>
            </w:r>
            <w:r w:rsidR="00A458DA">
              <w:rPr>
                <w:rFonts w:cstheme="minorHAnsi"/>
              </w:rPr>
              <w:t xml:space="preserve">ansition from HNC direct into Year </w:t>
            </w:r>
            <w:r w:rsidRPr="004225EA">
              <w:rPr>
                <w:rFonts w:cstheme="minorHAnsi"/>
              </w:rPr>
              <w:t>2 of this University of Glasgow degree.</w:t>
            </w:r>
          </w:p>
        </w:tc>
      </w:tr>
      <w:tr w:rsidR="00243843" w:rsidRPr="004225EA" w:rsidTr="001D076A">
        <w:trPr>
          <w:trHeight w:val="315"/>
        </w:trPr>
        <w:tc>
          <w:tcPr>
            <w:tcW w:w="1458" w:type="dxa"/>
            <w:noWrap/>
          </w:tcPr>
          <w:p w:rsidR="00243843" w:rsidRPr="004225EA" w:rsidRDefault="00243843" w:rsidP="00243843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Human Biology &amp; Nutrition</w:t>
            </w:r>
          </w:p>
        </w:tc>
        <w:tc>
          <w:tcPr>
            <w:tcW w:w="1440" w:type="dxa"/>
            <w:noWrap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ABB</w:t>
            </w:r>
          </w:p>
        </w:tc>
        <w:tc>
          <w:tcPr>
            <w:tcW w:w="7676" w:type="dxa"/>
          </w:tcPr>
          <w:p w:rsidR="00243843" w:rsidRPr="004225EA" w:rsidRDefault="00243843" w:rsidP="00243843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cstheme="minorHAnsi"/>
              </w:rPr>
              <w:t xml:space="preserve">SWAP students can also apply to a </w:t>
            </w:r>
            <w:hyperlink r:id="rId10" w:tgtFrame="_blank" w:history="1">
              <w:r w:rsidRPr="004225EA">
                <w:rPr>
                  <w:rStyle w:val="gmail-m3932036949691206955msosmartlink"/>
                  <w:rFonts w:cstheme="minorHAnsi"/>
                  <w:color w:val="0000FF"/>
                  <w:u w:val="single"/>
                </w:rPr>
                <w:t>UofG HNC Articulation Programme</w:t>
              </w:r>
            </w:hyperlink>
            <w:r w:rsidRPr="004225EA">
              <w:rPr>
                <w:rFonts w:cstheme="minorHAnsi"/>
              </w:rPr>
              <w:t>. These programmes offer supported tr</w:t>
            </w:r>
            <w:r w:rsidR="00A458DA">
              <w:rPr>
                <w:rFonts w:cstheme="minorHAnsi"/>
              </w:rPr>
              <w:t xml:space="preserve">ansition from HNC direct into Year </w:t>
            </w:r>
            <w:r w:rsidRPr="004225EA">
              <w:rPr>
                <w:rFonts w:cstheme="minorHAnsi"/>
              </w:rPr>
              <w:t>2 of this University of Glasgow degree.</w:t>
            </w:r>
          </w:p>
        </w:tc>
      </w:tr>
      <w:tr w:rsidR="00243843" w:rsidRPr="004225EA" w:rsidTr="001D076A">
        <w:trPr>
          <w:trHeight w:val="300"/>
        </w:trPr>
        <w:tc>
          <w:tcPr>
            <w:tcW w:w="1458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 xml:space="preserve">University of </w:t>
            </w:r>
            <w:r w:rsidRPr="004225EA">
              <w:rPr>
                <w:rFonts w:eastAsia="Times New Roman" w:cstheme="minorHAnsi"/>
                <w:lang w:eastAsia="en-GB"/>
              </w:rPr>
              <w:lastRenderedPageBreak/>
              <w:t>Glasgow</w:t>
            </w:r>
          </w:p>
        </w:tc>
        <w:tc>
          <w:tcPr>
            <w:tcW w:w="3600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lastRenderedPageBreak/>
              <w:t>Immunology</w:t>
            </w:r>
          </w:p>
        </w:tc>
        <w:tc>
          <w:tcPr>
            <w:tcW w:w="1440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cstheme="minorHAnsi"/>
              </w:rPr>
              <w:t xml:space="preserve">SWAP students can also apply to a </w:t>
            </w:r>
            <w:hyperlink r:id="rId11" w:tgtFrame="_blank" w:history="1">
              <w:r w:rsidRPr="004225EA">
                <w:rPr>
                  <w:rStyle w:val="gmail-m3932036949691206955msosmartlink"/>
                  <w:rFonts w:cstheme="minorHAnsi"/>
                  <w:color w:val="0000FF"/>
                  <w:u w:val="single"/>
                </w:rPr>
                <w:t>UofG HNC Articulation Programme</w:t>
              </w:r>
            </w:hyperlink>
            <w:r w:rsidRPr="004225EA">
              <w:rPr>
                <w:rFonts w:cstheme="minorHAnsi"/>
              </w:rPr>
              <w:t xml:space="preserve">. These </w:t>
            </w:r>
            <w:r w:rsidRPr="004225EA">
              <w:rPr>
                <w:rFonts w:cstheme="minorHAnsi"/>
              </w:rPr>
              <w:lastRenderedPageBreak/>
              <w:t xml:space="preserve">programmes offer supported transition from HNC direct into </w:t>
            </w:r>
            <w:r w:rsidR="00A458DA">
              <w:rPr>
                <w:rFonts w:cstheme="minorHAnsi"/>
              </w:rPr>
              <w:t>Year 2</w:t>
            </w:r>
            <w:r w:rsidRPr="004225EA">
              <w:rPr>
                <w:rFonts w:cstheme="minorHAnsi"/>
              </w:rPr>
              <w:t xml:space="preserve"> of this University of Glasgow degree.</w:t>
            </w:r>
          </w:p>
        </w:tc>
      </w:tr>
      <w:tr w:rsidR="00243843" w:rsidRPr="004225EA" w:rsidTr="001D076A">
        <w:trPr>
          <w:trHeight w:val="315"/>
        </w:trPr>
        <w:tc>
          <w:tcPr>
            <w:tcW w:w="1458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eastAsia="Times New Roman" w:cstheme="minorHAnsi"/>
                <w:color w:val="000000"/>
                <w:lang w:eastAsia="en-GB"/>
              </w:rPr>
              <w:lastRenderedPageBreak/>
              <w:t>University of Glasgow</w:t>
            </w:r>
          </w:p>
        </w:tc>
        <w:tc>
          <w:tcPr>
            <w:tcW w:w="3600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eastAsia="Times New Roman" w:cstheme="minorHAnsi"/>
                <w:color w:val="000000"/>
                <w:lang w:eastAsia="en-GB"/>
              </w:rPr>
              <w:t>Marine &amp; Freshwater Biology</w:t>
            </w:r>
          </w:p>
        </w:tc>
        <w:tc>
          <w:tcPr>
            <w:tcW w:w="1440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cstheme="minorHAnsi"/>
              </w:rPr>
              <w:t xml:space="preserve">SWAP students can also apply to a </w:t>
            </w:r>
            <w:hyperlink r:id="rId12" w:tgtFrame="_blank" w:history="1">
              <w:r w:rsidRPr="004225EA">
                <w:rPr>
                  <w:rStyle w:val="gmail-m3932036949691206955msosmartlink"/>
                  <w:rFonts w:cstheme="minorHAnsi"/>
                  <w:color w:val="0000FF"/>
                  <w:u w:val="single"/>
                </w:rPr>
                <w:t>UofG HNC Articulation Programme</w:t>
              </w:r>
            </w:hyperlink>
            <w:r w:rsidRPr="004225EA">
              <w:rPr>
                <w:rFonts w:cstheme="minorHAnsi"/>
              </w:rPr>
              <w:t xml:space="preserve">. These programmes offer supported transition from HNC direct into </w:t>
            </w:r>
            <w:r w:rsidR="00A458DA">
              <w:rPr>
                <w:rFonts w:cstheme="minorHAnsi"/>
              </w:rPr>
              <w:t>Year 2</w:t>
            </w:r>
            <w:r w:rsidRPr="004225EA">
              <w:rPr>
                <w:rFonts w:cstheme="minorHAnsi"/>
              </w:rPr>
              <w:t xml:space="preserve"> of this University of Glasgow degree.</w:t>
            </w:r>
          </w:p>
        </w:tc>
      </w:tr>
      <w:tr w:rsidR="00243843" w:rsidRPr="004225EA" w:rsidTr="001D076A">
        <w:trPr>
          <w:trHeight w:val="300"/>
        </w:trPr>
        <w:tc>
          <w:tcPr>
            <w:tcW w:w="1458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Microbiology</w:t>
            </w:r>
          </w:p>
        </w:tc>
        <w:tc>
          <w:tcPr>
            <w:tcW w:w="1440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cstheme="minorHAnsi"/>
              </w:rPr>
              <w:t xml:space="preserve">SWAP students can also apply to a </w:t>
            </w:r>
            <w:hyperlink r:id="rId13" w:tgtFrame="_blank" w:history="1">
              <w:r w:rsidRPr="004225EA">
                <w:rPr>
                  <w:rStyle w:val="gmail-m3932036949691206955msosmartlink"/>
                  <w:rFonts w:cstheme="minorHAnsi"/>
                  <w:color w:val="0000FF"/>
                  <w:u w:val="single"/>
                </w:rPr>
                <w:t>UofG HNC Articulation Programme</w:t>
              </w:r>
            </w:hyperlink>
            <w:r w:rsidRPr="004225EA">
              <w:rPr>
                <w:rFonts w:cstheme="minorHAnsi"/>
              </w:rPr>
              <w:t xml:space="preserve">. These programmes offer supported transition from HNC direct into </w:t>
            </w:r>
            <w:r w:rsidR="00A458DA">
              <w:rPr>
                <w:rFonts w:cstheme="minorHAnsi"/>
              </w:rPr>
              <w:t>Year 2</w:t>
            </w:r>
            <w:r w:rsidRPr="004225EA">
              <w:rPr>
                <w:rFonts w:cstheme="minorHAnsi"/>
              </w:rPr>
              <w:t xml:space="preserve"> of this University of Glasgow degree.</w:t>
            </w:r>
          </w:p>
        </w:tc>
      </w:tr>
      <w:tr w:rsidR="00243843" w:rsidRPr="004225EA" w:rsidTr="001D076A">
        <w:trPr>
          <w:trHeight w:val="300"/>
        </w:trPr>
        <w:tc>
          <w:tcPr>
            <w:tcW w:w="1458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Molecular and Cellular Biology</w:t>
            </w:r>
          </w:p>
        </w:tc>
        <w:tc>
          <w:tcPr>
            <w:tcW w:w="1440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cstheme="minorHAnsi"/>
              </w:rPr>
              <w:t xml:space="preserve">SWAP students can also apply to a </w:t>
            </w:r>
            <w:hyperlink r:id="rId14" w:tgtFrame="_blank" w:history="1">
              <w:r w:rsidRPr="004225EA">
                <w:rPr>
                  <w:rStyle w:val="gmail-m3932036949691206955msosmartlink"/>
                  <w:rFonts w:cstheme="minorHAnsi"/>
                  <w:color w:val="0000FF"/>
                  <w:u w:val="single"/>
                </w:rPr>
                <w:t>UofG HNC Articulation Programme</w:t>
              </w:r>
            </w:hyperlink>
            <w:r w:rsidRPr="004225EA">
              <w:rPr>
                <w:rFonts w:cstheme="minorHAnsi"/>
              </w:rPr>
              <w:t xml:space="preserve">. These programmes offer supported transition from HNC direct into </w:t>
            </w:r>
            <w:r w:rsidR="00A458DA">
              <w:rPr>
                <w:rFonts w:cstheme="minorHAnsi"/>
              </w:rPr>
              <w:t>Year 2</w:t>
            </w:r>
            <w:r w:rsidRPr="004225EA">
              <w:rPr>
                <w:rFonts w:cstheme="minorHAnsi"/>
              </w:rPr>
              <w:t xml:space="preserve"> of this University of Glasgow degree.</w:t>
            </w:r>
          </w:p>
        </w:tc>
      </w:tr>
      <w:tr w:rsidR="00243843" w:rsidRPr="004225EA" w:rsidTr="001D076A">
        <w:trPr>
          <w:trHeight w:val="300"/>
        </w:trPr>
        <w:tc>
          <w:tcPr>
            <w:tcW w:w="1458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Molecular and Cellular Biology (with Biotechnology)</w:t>
            </w:r>
          </w:p>
        </w:tc>
        <w:tc>
          <w:tcPr>
            <w:tcW w:w="1440" w:type="dxa"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cstheme="minorHAnsi"/>
              </w:rPr>
              <w:t xml:space="preserve">SWAP students can also apply to a </w:t>
            </w:r>
            <w:hyperlink r:id="rId15" w:tgtFrame="_blank" w:history="1">
              <w:r w:rsidRPr="004225EA">
                <w:rPr>
                  <w:rStyle w:val="gmail-m3932036949691206955msosmartlink"/>
                  <w:rFonts w:cstheme="minorHAnsi"/>
                  <w:color w:val="0000FF"/>
                  <w:u w:val="single"/>
                </w:rPr>
                <w:t>UofG HNC Articulation Programme</w:t>
              </w:r>
            </w:hyperlink>
            <w:r w:rsidRPr="004225EA">
              <w:rPr>
                <w:rFonts w:cstheme="minorHAnsi"/>
              </w:rPr>
              <w:t xml:space="preserve">. These programmes offer supported transition from HNC direct into </w:t>
            </w:r>
            <w:r w:rsidR="00A458DA">
              <w:rPr>
                <w:rFonts w:cstheme="minorHAnsi"/>
              </w:rPr>
              <w:t>Year 2</w:t>
            </w:r>
            <w:r w:rsidRPr="004225EA">
              <w:rPr>
                <w:rFonts w:cstheme="minorHAnsi"/>
              </w:rPr>
              <w:t xml:space="preserve"> of this University of Glasgow degree.</w:t>
            </w:r>
          </w:p>
        </w:tc>
      </w:tr>
      <w:tr w:rsidR="00243843" w:rsidRPr="004225EA" w:rsidTr="001D076A">
        <w:trPr>
          <w:trHeight w:val="300"/>
        </w:trPr>
        <w:tc>
          <w:tcPr>
            <w:tcW w:w="1458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Molecular and Cellular Biology (with Plant Science)</w:t>
            </w:r>
          </w:p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440" w:type="dxa"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cstheme="minorHAnsi"/>
              </w:rPr>
              <w:t xml:space="preserve">SWAP students can also apply to a </w:t>
            </w:r>
            <w:hyperlink r:id="rId16" w:tgtFrame="_blank" w:history="1">
              <w:r w:rsidRPr="004225EA">
                <w:rPr>
                  <w:rStyle w:val="gmail-m3932036949691206955msosmartlink"/>
                  <w:rFonts w:cstheme="minorHAnsi"/>
                  <w:color w:val="0000FF"/>
                  <w:u w:val="single"/>
                </w:rPr>
                <w:t>UofG HNC Articulation Programme</w:t>
              </w:r>
            </w:hyperlink>
            <w:r w:rsidRPr="004225EA">
              <w:rPr>
                <w:rFonts w:cstheme="minorHAnsi"/>
              </w:rPr>
              <w:t xml:space="preserve">. These programmes offer supported transition from HNC direct into </w:t>
            </w:r>
            <w:r w:rsidR="00A458DA">
              <w:rPr>
                <w:rFonts w:cstheme="minorHAnsi"/>
              </w:rPr>
              <w:t>Year 2</w:t>
            </w:r>
            <w:r w:rsidRPr="004225EA">
              <w:rPr>
                <w:rFonts w:cstheme="minorHAnsi"/>
              </w:rPr>
              <w:t xml:space="preserve"> of this University of Glasgow degree.</w:t>
            </w:r>
          </w:p>
        </w:tc>
      </w:tr>
      <w:tr w:rsidR="00243843" w:rsidRPr="004225EA" w:rsidTr="001D076A">
        <w:trPr>
          <w:trHeight w:val="300"/>
        </w:trPr>
        <w:tc>
          <w:tcPr>
            <w:tcW w:w="1458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Neuroscience</w:t>
            </w:r>
          </w:p>
        </w:tc>
        <w:tc>
          <w:tcPr>
            <w:tcW w:w="1440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cstheme="minorHAnsi"/>
              </w:rPr>
              <w:t xml:space="preserve">SWAP students can also apply to a </w:t>
            </w:r>
            <w:hyperlink r:id="rId17" w:tgtFrame="_blank" w:history="1">
              <w:r w:rsidRPr="004225EA">
                <w:rPr>
                  <w:rStyle w:val="gmail-m3932036949691206955msosmartlink"/>
                  <w:rFonts w:cstheme="minorHAnsi"/>
                  <w:color w:val="0000FF"/>
                  <w:u w:val="single"/>
                </w:rPr>
                <w:t>UofG HNC Articulation Programme</w:t>
              </w:r>
            </w:hyperlink>
            <w:r w:rsidRPr="004225EA">
              <w:rPr>
                <w:rFonts w:cstheme="minorHAnsi"/>
              </w:rPr>
              <w:t xml:space="preserve">. These programmes offer supported transition from HNC direct into </w:t>
            </w:r>
            <w:r w:rsidR="00A458DA">
              <w:rPr>
                <w:rFonts w:cstheme="minorHAnsi"/>
              </w:rPr>
              <w:t>Year 2</w:t>
            </w:r>
            <w:r w:rsidRPr="004225EA">
              <w:rPr>
                <w:rFonts w:cstheme="minorHAnsi"/>
              </w:rPr>
              <w:t xml:space="preserve"> of this University of Glasgow degree.</w:t>
            </w:r>
          </w:p>
        </w:tc>
      </w:tr>
      <w:tr w:rsidR="00243843" w:rsidRPr="004225EA" w:rsidTr="001D076A">
        <w:trPr>
          <w:trHeight w:val="300"/>
        </w:trPr>
        <w:tc>
          <w:tcPr>
            <w:tcW w:w="1458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Pharmacology</w:t>
            </w:r>
          </w:p>
        </w:tc>
        <w:tc>
          <w:tcPr>
            <w:tcW w:w="1440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cstheme="minorHAnsi"/>
              </w:rPr>
              <w:t xml:space="preserve">SWAP students can also apply to a </w:t>
            </w:r>
            <w:hyperlink r:id="rId18" w:tgtFrame="_blank" w:history="1">
              <w:r w:rsidRPr="004225EA">
                <w:rPr>
                  <w:rStyle w:val="gmail-m3932036949691206955msosmartlink"/>
                  <w:rFonts w:cstheme="minorHAnsi"/>
                  <w:color w:val="0000FF"/>
                  <w:u w:val="single"/>
                </w:rPr>
                <w:t>UofG HNC Articulation Programme</w:t>
              </w:r>
            </w:hyperlink>
            <w:r w:rsidRPr="004225EA">
              <w:rPr>
                <w:rFonts w:cstheme="minorHAnsi"/>
              </w:rPr>
              <w:t xml:space="preserve">. These programmes offer supported transition from HNC direct into </w:t>
            </w:r>
            <w:r w:rsidR="00A458DA">
              <w:rPr>
                <w:rFonts w:cstheme="minorHAnsi"/>
              </w:rPr>
              <w:t>Year 2</w:t>
            </w:r>
            <w:r w:rsidRPr="004225EA">
              <w:rPr>
                <w:rFonts w:cstheme="minorHAnsi"/>
              </w:rPr>
              <w:t xml:space="preserve"> of this University of Glasgow degree.</w:t>
            </w:r>
          </w:p>
        </w:tc>
      </w:tr>
      <w:tr w:rsidR="00243843" w:rsidRPr="004225EA" w:rsidTr="001D076A">
        <w:trPr>
          <w:trHeight w:val="540"/>
        </w:trPr>
        <w:tc>
          <w:tcPr>
            <w:tcW w:w="1458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eastAsia="Times New Roman" w:cstheme="minorHAnsi"/>
                <w:color w:val="000000"/>
                <w:lang w:eastAsia="en-GB"/>
              </w:rPr>
              <w:t>Psychology</w:t>
            </w:r>
          </w:p>
        </w:tc>
        <w:tc>
          <w:tcPr>
            <w:tcW w:w="1440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eastAsia="Times New Roman" w:cstheme="minorHAnsi"/>
                <w:color w:val="000000"/>
                <w:lang w:eastAsia="en-GB"/>
              </w:rPr>
              <w:t>ABB</w:t>
            </w:r>
          </w:p>
        </w:tc>
        <w:tc>
          <w:tcPr>
            <w:tcW w:w="7676" w:type="dxa"/>
            <w:hideMark/>
          </w:tcPr>
          <w:p w:rsidR="00243843" w:rsidRPr="004225EA" w:rsidRDefault="00A458DA" w:rsidP="00243843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Students will require H</w:t>
            </w:r>
            <w:r w:rsidR="00243843" w:rsidRPr="004225E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igher maths units and must apply with the </w:t>
            </w:r>
            <w:r w:rsidR="00243843" w:rsidRPr="00A458DA">
              <w:rPr>
                <w:rFonts w:eastAsia="Times New Roman" w:cstheme="minorHAnsi"/>
                <w:b/>
                <w:bCs/>
                <w:color w:val="000000"/>
                <w:u w:val="single"/>
                <w:lang w:eastAsia="en-GB"/>
              </w:rPr>
              <w:t>science</w:t>
            </w:r>
            <w:r w:rsidR="00243843" w:rsidRPr="004225E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UCAS code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for psychology.</w:t>
            </w:r>
          </w:p>
        </w:tc>
      </w:tr>
      <w:tr w:rsidR="00243843" w:rsidRPr="004225EA" w:rsidTr="001D076A">
        <w:trPr>
          <w:trHeight w:val="300"/>
        </w:trPr>
        <w:tc>
          <w:tcPr>
            <w:tcW w:w="1458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Physiology</w:t>
            </w:r>
          </w:p>
        </w:tc>
        <w:tc>
          <w:tcPr>
            <w:tcW w:w="1440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cstheme="minorHAnsi"/>
              </w:rPr>
              <w:t xml:space="preserve">SWAP students can also apply to a </w:t>
            </w:r>
            <w:hyperlink r:id="rId19" w:tgtFrame="_blank" w:history="1">
              <w:r w:rsidRPr="004225EA">
                <w:rPr>
                  <w:rStyle w:val="gmail-m3932036949691206955msosmartlink"/>
                  <w:rFonts w:cstheme="minorHAnsi"/>
                  <w:color w:val="0000FF"/>
                  <w:u w:val="single"/>
                </w:rPr>
                <w:t>UofG HNC Articulation Programme</w:t>
              </w:r>
            </w:hyperlink>
            <w:r w:rsidRPr="004225EA">
              <w:rPr>
                <w:rFonts w:cstheme="minorHAnsi"/>
              </w:rPr>
              <w:t xml:space="preserve">. These programmes offer supported transition from HNC direct into </w:t>
            </w:r>
            <w:r w:rsidR="00A458DA">
              <w:rPr>
                <w:rFonts w:cstheme="minorHAnsi"/>
              </w:rPr>
              <w:t>Year 2</w:t>
            </w:r>
            <w:r w:rsidRPr="004225EA">
              <w:rPr>
                <w:rFonts w:cstheme="minorHAnsi"/>
              </w:rPr>
              <w:t xml:space="preserve"> of this </w:t>
            </w:r>
            <w:r w:rsidRPr="004225EA">
              <w:rPr>
                <w:rFonts w:cstheme="minorHAnsi"/>
              </w:rPr>
              <w:lastRenderedPageBreak/>
              <w:t>University of Glasgow degree.</w:t>
            </w:r>
          </w:p>
        </w:tc>
      </w:tr>
      <w:tr w:rsidR="00243843" w:rsidRPr="004225EA" w:rsidTr="001D076A">
        <w:trPr>
          <w:trHeight w:val="300"/>
        </w:trPr>
        <w:tc>
          <w:tcPr>
            <w:tcW w:w="1458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lastRenderedPageBreak/>
              <w:t>University of Glasgow</w:t>
            </w:r>
          </w:p>
        </w:tc>
        <w:tc>
          <w:tcPr>
            <w:tcW w:w="3600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Physiology and Sports Science</w:t>
            </w:r>
          </w:p>
        </w:tc>
        <w:tc>
          <w:tcPr>
            <w:tcW w:w="1440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cstheme="minorHAnsi"/>
              </w:rPr>
              <w:t xml:space="preserve">SWAP students can also apply to a </w:t>
            </w:r>
            <w:hyperlink r:id="rId20" w:tgtFrame="_blank" w:history="1">
              <w:r w:rsidRPr="004225EA">
                <w:rPr>
                  <w:rStyle w:val="gmail-m3932036949691206955msosmartlink"/>
                  <w:rFonts w:cstheme="minorHAnsi"/>
                  <w:color w:val="0000FF"/>
                  <w:u w:val="single"/>
                </w:rPr>
                <w:t>UofG HNC Articulation Programme</w:t>
              </w:r>
            </w:hyperlink>
            <w:r w:rsidRPr="004225EA">
              <w:rPr>
                <w:rFonts w:cstheme="minorHAnsi"/>
              </w:rPr>
              <w:t xml:space="preserve">. These programmes offer supported transition from HNC direct into </w:t>
            </w:r>
            <w:r w:rsidR="00A458DA">
              <w:rPr>
                <w:rFonts w:cstheme="minorHAnsi"/>
              </w:rPr>
              <w:t>Year 2</w:t>
            </w:r>
            <w:r w:rsidRPr="004225EA">
              <w:rPr>
                <w:rFonts w:cstheme="minorHAnsi"/>
              </w:rPr>
              <w:t xml:space="preserve"> of this University of Glasgow degree.</w:t>
            </w:r>
          </w:p>
        </w:tc>
      </w:tr>
      <w:tr w:rsidR="00243843" w:rsidRPr="004225EA" w:rsidTr="001D076A">
        <w:trPr>
          <w:trHeight w:val="300"/>
        </w:trPr>
        <w:tc>
          <w:tcPr>
            <w:tcW w:w="1458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Physiology, Sports Science and Nutrition</w:t>
            </w:r>
          </w:p>
        </w:tc>
        <w:tc>
          <w:tcPr>
            <w:tcW w:w="1440" w:type="dxa"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ABB</w:t>
            </w:r>
          </w:p>
        </w:tc>
        <w:tc>
          <w:tcPr>
            <w:tcW w:w="7676" w:type="dxa"/>
            <w:noWrap/>
            <w:hideMark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cstheme="minorHAnsi"/>
              </w:rPr>
              <w:t xml:space="preserve">SWAP students can also apply to a </w:t>
            </w:r>
            <w:hyperlink r:id="rId21" w:tgtFrame="_blank" w:history="1">
              <w:r w:rsidRPr="004225EA">
                <w:rPr>
                  <w:rStyle w:val="gmail-m3932036949691206955msosmartlink"/>
                  <w:rFonts w:cstheme="minorHAnsi"/>
                  <w:color w:val="0000FF"/>
                  <w:u w:val="single"/>
                </w:rPr>
                <w:t>UofG HNC Articulation Programme</w:t>
              </w:r>
            </w:hyperlink>
            <w:r w:rsidRPr="004225EA">
              <w:rPr>
                <w:rFonts w:cstheme="minorHAnsi"/>
              </w:rPr>
              <w:t xml:space="preserve">. These programmes offer supported transition from HNC direct into </w:t>
            </w:r>
            <w:r w:rsidR="00A458DA">
              <w:rPr>
                <w:rFonts w:cstheme="minorHAnsi"/>
              </w:rPr>
              <w:t>Year 2</w:t>
            </w:r>
            <w:r w:rsidRPr="004225EA">
              <w:rPr>
                <w:rFonts w:cstheme="minorHAnsi"/>
              </w:rPr>
              <w:t xml:space="preserve"> of this University of Glasgow degree.</w:t>
            </w:r>
          </w:p>
        </w:tc>
      </w:tr>
      <w:tr w:rsidR="00243843" w:rsidRPr="004225EA" w:rsidTr="001D076A">
        <w:trPr>
          <w:trHeight w:val="300"/>
        </w:trPr>
        <w:tc>
          <w:tcPr>
            <w:tcW w:w="1458" w:type="dxa"/>
            <w:noWrap/>
          </w:tcPr>
          <w:p w:rsidR="00243843" w:rsidRPr="004225EA" w:rsidRDefault="00243843" w:rsidP="00243843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225EA">
              <w:rPr>
                <w:rFonts w:eastAsia="Times New Roman" w:cstheme="minorHAnsi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</w:tcPr>
          <w:p w:rsidR="00243843" w:rsidRPr="004225EA" w:rsidRDefault="00243843" w:rsidP="00243843">
            <w:pPr>
              <w:rPr>
                <w:rFonts w:eastAsia="Times New Roman" w:cstheme="minorHAnsi"/>
                <w:color w:val="FF0000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Zoology</w:t>
            </w:r>
          </w:p>
        </w:tc>
        <w:tc>
          <w:tcPr>
            <w:tcW w:w="1440" w:type="dxa"/>
            <w:noWrap/>
          </w:tcPr>
          <w:p w:rsidR="00243843" w:rsidRPr="004225EA" w:rsidRDefault="00243843" w:rsidP="00243843">
            <w:pPr>
              <w:rPr>
                <w:rFonts w:eastAsia="Times New Roman" w:cstheme="minorHAnsi"/>
                <w:color w:val="FF0000"/>
                <w:lang w:eastAsia="en-GB"/>
              </w:rPr>
            </w:pPr>
            <w:r w:rsidRPr="004225EA">
              <w:rPr>
                <w:rFonts w:eastAsia="Times New Roman" w:cstheme="minorHAnsi"/>
                <w:lang w:eastAsia="en-GB"/>
              </w:rPr>
              <w:t>ABB</w:t>
            </w:r>
          </w:p>
        </w:tc>
        <w:tc>
          <w:tcPr>
            <w:tcW w:w="7676" w:type="dxa"/>
            <w:noWrap/>
          </w:tcPr>
          <w:p w:rsidR="00243843" w:rsidRPr="004225EA" w:rsidRDefault="00243843" w:rsidP="00243843">
            <w:pPr>
              <w:rPr>
                <w:rFonts w:eastAsia="Times New Roman" w:cstheme="minorHAnsi"/>
                <w:lang w:eastAsia="en-GB"/>
              </w:rPr>
            </w:pPr>
            <w:r w:rsidRPr="004225EA">
              <w:rPr>
                <w:rFonts w:cstheme="minorHAnsi"/>
              </w:rPr>
              <w:t xml:space="preserve">SWAP students can also apply to a </w:t>
            </w:r>
            <w:hyperlink r:id="rId22" w:tgtFrame="_blank" w:history="1">
              <w:r w:rsidRPr="004225EA">
                <w:rPr>
                  <w:rStyle w:val="gmail-m3932036949691206955msosmartlink"/>
                  <w:rFonts w:cstheme="minorHAnsi"/>
                  <w:color w:val="0000FF"/>
                  <w:u w:val="single"/>
                </w:rPr>
                <w:t>UofG HNC Articulation Programme</w:t>
              </w:r>
            </w:hyperlink>
            <w:r w:rsidRPr="004225EA">
              <w:rPr>
                <w:rFonts w:cstheme="minorHAnsi"/>
              </w:rPr>
              <w:t xml:space="preserve">. These programmes offer supported transition from HNC direct into </w:t>
            </w:r>
            <w:r w:rsidR="00A458DA">
              <w:rPr>
                <w:rFonts w:cstheme="minorHAnsi"/>
              </w:rPr>
              <w:t>Year 2</w:t>
            </w:r>
            <w:r w:rsidRPr="004225EA">
              <w:rPr>
                <w:rFonts w:cstheme="minorHAnsi"/>
              </w:rPr>
              <w:t xml:space="preserve"> of this University of Glasgow degree.</w:t>
            </w:r>
          </w:p>
        </w:tc>
      </w:tr>
    </w:tbl>
    <w:p w:rsidR="008E11AB" w:rsidRPr="00961547" w:rsidRDefault="008E11AB"/>
    <w:sectPr w:rsidR="008E11AB" w:rsidRPr="00961547" w:rsidSect="00B6019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77A" w:rsidRDefault="00A4177A" w:rsidP="00B60193">
      <w:pPr>
        <w:spacing w:after="0" w:line="240" w:lineRule="auto"/>
      </w:pPr>
      <w:r>
        <w:separator/>
      </w:r>
    </w:p>
  </w:endnote>
  <w:endnote w:type="continuationSeparator" w:id="0">
    <w:p w:rsidR="00A4177A" w:rsidRDefault="00A4177A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2EC" w:rsidRDefault="005272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2EC" w:rsidRDefault="005272E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2EC" w:rsidRDefault="005272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77A" w:rsidRDefault="00A4177A" w:rsidP="00B60193">
      <w:pPr>
        <w:spacing w:after="0" w:line="240" w:lineRule="auto"/>
      </w:pPr>
      <w:r>
        <w:separator/>
      </w:r>
    </w:p>
  </w:footnote>
  <w:footnote w:type="continuationSeparator" w:id="0">
    <w:p w:rsidR="00A4177A" w:rsidRDefault="00A4177A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2EC" w:rsidRDefault="005272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93" w:rsidRDefault="00B60193">
    <w:pPr>
      <w:pStyle w:val="Header"/>
    </w:pPr>
    <w:r>
      <w:t>Progression Routes 20</w:t>
    </w:r>
    <w:r w:rsidR="005272EC">
      <w:t>21</w:t>
    </w:r>
    <w:r w:rsidR="009162E2">
      <w:t xml:space="preserve"> – 202</w:t>
    </w:r>
    <w:r w:rsidR="005272EC">
      <w:t xml:space="preserve">2 </w:t>
    </w:r>
    <w:r w:rsidR="003517DD">
      <w:t>Life Science</w:t>
    </w:r>
    <w:r w:rsidR="00504E4F">
      <w:t>, Health &amp; Biological Science</w:t>
    </w:r>
    <w:r w:rsidR="003517DD">
      <w:t xml:space="preserve"> (C</w:t>
    </w:r>
    <w:r w:rsidR="004A665B">
      <w:t xml:space="preserve">hemistry and </w:t>
    </w:r>
    <w:r w:rsidR="003517DD">
      <w:t>B</w:t>
    </w:r>
    <w:r w:rsidR="004A665B">
      <w:t>iology)</w:t>
    </w:r>
  </w:p>
  <w:p w:rsidR="00B60193" w:rsidRDefault="004E0AC6">
    <w:pPr>
      <w:pStyle w:val="Header"/>
    </w:pPr>
    <w:r>
      <w:t>University of Glasgow</w:t>
    </w:r>
    <w:r w:rsidR="00B60193">
      <w:t xml:space="preserve"> for </w:t>
    </w:r>
    <w:r w:rsidR="003517DD">
      <w:t>Life Science (Chemistry and B</w:t>
    </w:r>
    <w:r w:rsidR="00961547">
      <w:t>iology)</w:t>
    </w:r>
    <w:r w:rsidR="00B60193">
      <w:t xml:space="preserve"> programmes at </w:t>
    </w:r>
    <w:r w:rsidR="0016142C">
      <w:t xml:space="preserve">Ayrshire College, </w:t>
    </w:r>
    <w:r w:rsidR="007D4D53">
      <w:t xml:space="preserve">Glasgow Clyde, </w:t>
    </w:r>
    <w:r w:rsidR="00B60193">
      <w:t xml:space="preserve">Glasgow Kelvin, New College Lanarkshire </w:t>
    </w:r>
    <w:r w:rsidR="0016142C">
      <w:t xml:space="preserve">South Lanarkshire College </w:t>
    </w:r>
    <w:r w:rsidR="00B60193">
      <w:t>and West College Scotland</w:t>
    </w:r>
  </w:p>
  <w:p w:rsidR="004A665B" w:rsidRDefault="004A665B">
    <w:pPr>
      <w:pStyle w:val="Header"/>
    </w:pPr>
  </w:p>
  <w:tbl>
    <w:tblPr>
      <w:tblStyle w:val="TableGrid"/>
      <w:tblW w:w="0" w:type="auto"/>
      <w:tblLook w:val="04A0"/>
    </w:tblPr>
    <w:tblGrid>
      <w:gridCol w:w="1466"/>
      <w:gridCol w:w="3600"/>
      <w:gridCol w:w="1420"/>
      <w:gridCol w:w="7688"/>
    </w:tblGrid>
    <w:tr w:rsidR="004A665B" w:rsidRPr="004A665B" w:rsidTr="00BE428B">
      <w:trPr>
        <w:trHeight w:val="300"/>
      </w:trPr>
      <w:tc>
        <w:tcPr>
          <w:tcW w:w="3040" w:type="dxa"/>
          <w:noWrap/>
          <w:hideMark/>
        </w:tcPr>
        <w:p w:rsidR="004A665B" w:rsidRPr="004A665B" w:rsidRDefault="004A665B" w:rsidP="004A665B">
          <w:pPr>
            <w:pStyle w:val="Header"/>
          </w:pPr>
          <w:r w:rsidRPr="004A665B">
            <w:t>HEI</w:t>
          </w:r>
        </w:p>
      </w:tc>
      <w:tc>
        <w:tcPr>
          <w:tcW w:w="7860" w:type="dxa"/>
          <w:noWrap/>
          <w:hideMark/>
        </w:tcPr>
        <w:p w:rsidR="004A665B" w:rsidRPr="004A665B" w:rsidRDefault="004A665B" w:rsidP="004A665B">
          <w:pPr>
            <w:pStyle w:val="Header"/>
          </w:pPr>
          <w:r w:rsidRPr="004A665B">
            <w:t>Degree name</w:t>
          </w:r>
        </w:p>
      </w:tc>
      <w:tc>
        <w:tcPr>
          <w:tcW w:w="2936" w:type="dxa"/>
          <w:noWrap/>
          <w:hideMark/>
        </w:tcPr>
        <w:p w:rsidR="004A665B" w:rsidRPr="004A665B" w:rsidRDefault="004A665B" w:rsidP="004A665B">
          <w:pPr>
            <w:pStyle w:val="Header"/>
          </w:pPr>
          <w:r w:rsidRPr="004A665B">
            <w:t xml:space="preserve">Profile grades </w:t>
          </w:r>
        </w:p>
      </w:tc>
      <w:tc>
        <w:tcPr>
          <w:tcW w:w="17096" w:type="dxa"/>
          <w:noWrap/>
          <w:hideMark/>
        </w:tcPr>
        <w:p w:rsidR="004A665B" w:rsidRPr="004A665B" w:rsidRDefault="003517DD" w:rsidP="004A665B">
          <w:pPr>
            <w:pStyle w:val="Header"/>
          </w:pPr>
          <w:r>
            <w:t>Special R</w:t>
          </w:r>
          <w:r w:rsidR="004A665B" w:rsidRPr="004A665B">
            <w:t>equirements</w:t>
          </w:r>
        </w:p>
      </w:tc>
    </w:tr>
  </w:tbl>
  <w:p w:rsidR="004A665B" w:rsidRDefault="004A665B">
    <w:pPr>
      <w:pStyle w:val="Header"/>
    </w:pPr>
  </w:p>
  <w:p w:rsidR="00B60193" w:rsidRDefault="00B6019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2EC" w:rsidRDefault="005272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60193"/>
    <w:rsid w:val="0016142C"/>
    <w:rsid w:val="001C4EBC"/>
    <w:rsid w:val="001C50FE"/>
    <w:rsid w:val="001D076A"/>
    <w:rsid w:val="001D6195"/>
    <w:rsid w:val="00243843"/>
    <w:rsid w:val="002E473D"/>
    <w:rsid w:val="003156B7"/>
    <w:rsid w:val="003517DD"/>
    <w:rsid w:val="0040628E"/>
    <w:rsid w:val="004225EA"/>
    <w:rsid w:val="004A665B"/>
    <w:rsid w:val="004C6F0B"/>
    <w:rsid w:val="004E0AC6"/>
    <w:rsid w:val="004F6921"/>
    <w:rsid w:val="00504E4F"/>
    <w:rsid w:val="00510481"/>
    <w:rsid w:val="005272EC"/>
    <w:rsid w:val="00594494"/>
    <w:rsid w:val="00612F78"/>
    <w:rsid w:val="007D4D53"/>
    <w:rsid w:val="00843016"/>
    <w:rsid w:val="0089608E"/>
    <w:rsid w:val="008C7DCC"/>
    <w:rsid w:val="008E11AB"/>
    <w:rsid w:val="0090684B"/>
    <w:rsid w:val="009162E2"/>
    <w:rsid w:val="00961547"/>
    <w:rsid w:val="00983F68"/>
    <w:rsid w:val="009B76FF"/>
    <w:rsid w:val="00A4177A"/>
    <w:rsid w:val="00A458DA"/>
    <w:rsid w:val="00A862E4"/>
    <w:rsid w:val="00B60193"/>
    <w:rsid w:val="00BE33A0"/>
    <w:rsid w:val="00C2069B"/>
    <w:rsid w:val="00C442F0"/>
    <w:rsid w:val="00C9478E"/>
    <w:rsid w:val="00CE4953"/>
    <w:rsid w:val="00D020E3"/>
    <w:rsid w:val="00D25D22"/>
    <w:rsid w:val="00E3682A"/>
    <w:rsid w:val="00EE2D0A"/>
    <w:rsid w:val="00F4207E"/>
    <w:rsid w:val="00F51FA6"/>
    <w:rsid w:val="00F741C1"/>
    <w:rsid w:val="00FD0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076A"/>
    <w:rPr>
      <w:color w:val="0000FF" w:themeColor="hyperlink"/>
      <w:u w:val="single"/>
    </w:rPr>
  </w:style>
  <w:style w:type="character" w:customStyle="1" w:styleId="gmail-m3932036949691206955msosmartlink">
    <w:name w:val="gmail-m_3932036949691206955msosmartlink"/>
    <w:basedOn w:val="DefaultParagraphFont"/>
    <w:rsid w:val="00243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about:blank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Amy Angus</cp:lastModifiedBy>
  <cp:revision>3</cp:revision>
  <cp:lastPrinted>2017-10-13T08:47:00Z</cp:lastPrinted>
  <dcterms:created xsi:type="dcterms:W3CDTF">2021-10-12T15:14:00Z</dcterms:created>
  <dcterms:modified xsi:type="dcterms:W3CDTF">2021-10-14T06:48:00Z</dcterms:modified>
</cp:coreProperties>
</file>