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678"/>
        <w:gridCol w:w="1701"/>
        <w:gridCol w:w="7596"/>
      </w:tblGrid>
      <w:tr w:rsidR="00F037DB" w:rsidRPr="00B455E3" w14:paraId="50313E04" w14:textId="77777777" w:rsidTr="00C73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583B9625" w14:textId="498A4B82" w:rsidR="00B455E3" w:rsidRPr="00930EA2" w:rsidRDefault="00DA1B36" w:rsidP="00F037DB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4678" w:type="dxa"/>
            <w:noWrap/>
          </w:tcPr>
          <w:p w14:paraId="00FBF771" w14:textId="12F08BB9" w:rsidR="00B455E3" w:rsidRPr="00930EA2" w:rsidRDefault="00930EA2" w:rsidP="00F037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0EA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701" w:type="dxa"/>
            <w:noWrap/>
          </w:tcPr>
          <w:p w14:paraId="5D50500A" w14:textId="40717FF5" w:rsidR="00B455E3" w:rsidRPr="00930EA2" w:rsidRDefault="00930EA2" w:rsidP="00F037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0EA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7596" w:type="dxa"/>
          </w:tcPr>
          <w:p w14:paraId="6D1B6CFE" w14:textId="294468B4" w:rsidR="00B455E3" w:rsidRPr="00930EA2" w:rsidRDefault="00930EA2" w:rsidP="00F037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0EA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Special requirements/comments</w:t>
            </w:r>
          </w:p>
        </w:tc>
      </w:tr>
      <w:tr w:rsidR="008B5055" w:rsidRPr="00B455E3" w14:paraId="04F86BD0" w14:textId="77777777" w:rsidTr="0018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4"/>
            <w:noWrap/>
          </w:tcPr>
          <w:p w14:paraId="72DF4505" w14:textId="7DE869CF" w:rsidR="008B5055" w:rsidRPr="00FB32D4" w:rsidRDefault="008B5055" w:rsidP="003C017C">
            <w:pPr>
              <w:autoSpaceDE w:val="0"/>
              <w:autoSpaceDN w:val="0"/>
              <w:spacing w:after="120"/>
              <w:rPr>
                <w:b w:val="0"/>
                <w:bCs w:val="0"/>
              </w:rPr>
            </w:pPr>
            <w:r w:rsidRPr="00F57A37">
              <w:t xml:space="preserve">Highly competitive entry to all </w:t>
            </w:r>
            <w:r w:rsidR="00EA481F">
              <w:t xml:space="preserve">Humanities and Social Sciences </w:t>
            </w:r>
            <w:r w:rsidRPr="00F57A37">
              <w:t>degrees at University of Strathclyde.</w:t>
            </w:r>
            <w:r w:rsidR="00EA481F">
              <w:t xml:space="preserve">  </w:t>
            </w:r>
            <w:r w:rsidRPr="00F57A37">
              <w:t xml:space="preserve">Students </w:t>
            </w:r>
            <w:r>
              <w:t>should only apply for</w:t>
            </w:r>
            <w:r w:rsidRPr="00F57A37">
              <w:t xml:space="preserve"> </w:t>
            </w:r>
            <w:r w:rsidRPr="00DF2FDF">
              <w:rPr>
                <w:u w:val="single"/>
              </w:rPr>
              <w:t>ONE</w:t>
            </w:r>
            <w:r w:rsidRPr="00F57A37">
              <w:t xml:space="preserve"> </w:t>
            </w:r>
            <w:r w:rsidR="00B20013">
              <w:t xml:space="preserve">Humanities and </w:t>
            </w:r>
            <w:r>
              <w:t xml:space="preserve">Social Sciences </w:t>
            </w:r>
            <w:r w:rsidRPr="00F57A37">
              <w:t>degree</w:t>
            </w:r>
            <w:r w:rsidR="00EA481F">
              <w:t xml:space="preserve"> choice</w:t>
            </w:r>
            <w:r w:rsidR="00B20013">
              <w:t xml:space="preserve"> </w:t>
            </w:r>
            <w:r w:rsidR="003C017C">
              <w:t>(</w:t>
            </w:r>
            <w:r w:rsidR="00EA481F">
              <w:t xml:space="preserve">first </w:t>
            </w:r>
            <w:r w:rsidR="00B20013">
              <w:t xml:space="preserve">subject/joint honours in </w:t>
            </w:r>
            <w:r>
              <w:t>Education, English, French, History, Law, Politics, Psychology and Spanish</w:t>
            </w:r>
            <w:r w:rsidR="003C017C">
              <w:t>)</w:t>
            </w:r>
            <w:r>
              <w:t>.</w:t>
            </w:r>
          </w:p>
          <w:p w14:paraId="7C87E8BC" w14:textId="7268F2A4" w:rsidR="008B5055" w:rsidRPr="00281DA5" w:rsidRDefault="008B5055" w:rsidP="003C017C">
            <w:pPr>
              <w:autoSpaceDE w:val="0"/>
              <w:autoSpaceDN w:val="0"/>
              <w:spacing w:after="120" w:line="276" w:lineRule="auto"/>
              <w:rPr>
                <w:b w:val="0"/>
                <w:bCs w:val="0"/>
              </w:rPr>
            </w:pPr>
            <w:r w:rsidRPr="00F57A37">
              <w:t xml:space="preserve">We look for information in your personal statement about your academic and career interests, and your range of skills, </w:t>
            </w:r>
            <w:proofErr w:type="gramStart"/>
            <w:r w:rsidRPr="00F57A37">
              <w:t>abilities</w:t>
            </w:r>
            <w:proofErr w:type="gramEnd"/>
            <w:r w:rsidRPr="00F57A37">
              <w:t xml:space="preserve"> and relevant experience.</w:t>
            </w:r>
            <w:r>
              <w:t xml:space="preserve"> </w:t>
            </w:r>
            <w:r w:rsidRPr="00F57A37">
              <w:t xml:space="preserve"> It should show that you have a strong awareness and interest in the subject you are applying to study.</w:t>
            </w:r>
            <w:r w:rsidR="003C017C">
              <w:t xml:space="preserve">  </w:t>
            </w:r>
            <w:r w:rsidRPr="009B386A">
              <w:t>Minimum Maths at National 5 C or equivalent is required for entry to all</w:t>
            </w:r>
            <w:r>
              <w:t xml:space="preserve"> </w:t>
            </w:r>
            <w:r w:rsidRPr="009B386A">
              <w:t>Humanities &amp; Social Sciences degree courses.</w:t>
            </w:r>
            <w:r w:rsidR="00281DA5">
              <w:t xml:space="preserve">  </w:t>
            </w:r>
            <w:r w:rsidR="007A0E1A">
              <w:t xml:space="preserve">Please check with SWAP office if you are unsure if you are studying an equivalent. </w:t>
            </w:r>
            <w:r w:rsidR="000E7DE4">
              <w:t>Please also refer to the university prospectus</w:t>
            </w:r>
            <w:r w:rsidR="007A0E1A">
              <w:t xml:space="preserve"> for background information</w:t>
            </w:r>
            <w:r w:rsidR="000E7DE4">
              <w:t>.</w:t>
            </w:r>
          </w:p>
        </w:tc>
      </w:tr>
      <w:tr w:rsidR="008B5055" w:rsidRPr="00B455E3" w14:paraId="3DA6113D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308998B" w14:textId="7BCE9F15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4BF721B1" w14:textId="40B9E742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Accounting, BA (Hons)</w:t>
            </w:r>
          </w:p>
        </w:tc>
        <w:tc>
          <w:tcPr>
            <w:tcW w:w="1701" w:type="dxa"/>
            <w:noWrap/>
          </w:tcPr>
          <w:p w14:paraId="62D465FB" w14:textId="36E9A7EB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0959307E" w14:textId="3CDBAD26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3DC73DC2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E791134" w14:textId="0602C20E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2595BBEE" w14:textId="4383F8D3" w:rsidR="008B5055" w:rsidRPr="00517DAC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Accounting, BA Hons – joint honours with one of: Business Enterprise, Business Law, Economics, Finance, Hospitality Tourism Management, Human Resource Management, Marketing.</w:t>
            </w:r>
          </w:p>
        </w:tc>
        <w:tc>
          <w:tcPr>
            <w:tcW w:w="1701" w:type="dxa"/>
            <w:noWrap/>
          </w:tcPr>
          <w:p w14:paraId="7C57613D" w14:textId="77C761E6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F3A61D0" w14:textId="54124946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26ACB79B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1173067" w14:textId="080FEC8F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61A8A6AC" w14:textId="499238BD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Behavioural Aspects of Commerce, BA (Hons)</w:t>
            </w:r>
          </w:p>
        </w:tc>
        <w:tc>
          <w:tcPr>
            <w:tcW w:w="1701" w:type="dxa"/>
            <w:noWrap/>
          </w:tcPr>
          <w:p w14:paraId="1E0F0AB9" w14:textId="242BE8F2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421B26CF" w14:textId="6ADC9CFB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20D5F5D6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02D4918" w14:textId="509B733B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0459D2C6" w14:textId="485C8541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Business, BA (Hons)</w:t>
            </w:r>
          </w:p>
        </w:tc>
        <w:tc>
          <w:tcPr>
            <w:tcW w:w="1701" w:type="dxa"/>
            <w:noWrap/>
          </w:tcPr>
          <w:p w14:paraId="04F79A20" w14:textId="2E6C9628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29E066D6" w14:textId="55F6B3E8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7840D06A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294691A" w14:textId="76A071E7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3290C38B" w14:textId="6610FCA7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Business Administration, BBA (Hons)</w:t>
            </w:r>
          </w:p>
        </w:tc>
        <w:tc>
          <w:tcPr>
            <w:tcW w:w="1701" w:type="dxa"/>
            <w:noWrap/>
          </w:tcPr>
          <w:p w14:paraId="76AA6EB4" w14:textId="308F0BF1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0365ECF9" w14:textId="7460AE69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13D22129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A56E997" w14:textId="043E9219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4678" w:type="dxa"/>
            <w:noWrap/>
          </w:tcPr>
          <w:p w14:paraId="634C04B8" w14:textId="1E2D5781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Business Analysis and Technology, BA (Hons) – joint honours with one of: Business Enterprise, Business Law, Economics, Finance, Hospitality Tourism Management, Human Resource Management, Marketing.</w:t>
            </w:r>
          </w:p>
        </w:tc>
        <w:tc>
          <w:tcPr>
            <w:tcW w:w="1701" w:type="dxa"/>
            <w:noWrap/>
          </w:tcPr>
          <w:p w14:paraId="765DEFE4" w14:textId="312C29EF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0CC8F0FF" w14:textId="3C0FD7E6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43A02507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6982902" w14:textId="7E2CFFA7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1669D339" w14:textId="539EA1A8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Business Enterprise, BA (Hons)</w:t>
            </w:r>
          </w:p>
        </w:tc>
        <w:tc>
          <w:tcPr>
            <w:tcW w:w="1701" w:type="dxa"/>
            <w:noWrap/>
          </w:tcPr>
          <w:p w14:paraId="74D8EC99" w14:textId="7DD3EE89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40F9A0F1" w14:textId="2CD56915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7F6D1F7B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D72575F" w14:textId="1F58B3C3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668EA476" w14:textId="715F7C06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Business Enterprise, BA (Hons) - joint honours with one of: Business Law, Economics, Finance, Hospitality and Tourism Management, Human Resource Management, Marketing.</w:t>
            </w:r>
          </w:p>
        </w:tc>
        <w:tc>
          <w:tcPr>
            <w:tcW w:w="1701" w:type="dxa"/>
            <w:noWrap/>
          </w:tcPr>
          <w:p w14:paraId="0948319D" w14:textId="443B4E91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1A41958" w14:textId="122D17BC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297A0DE4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168B7EA" w14:textId="530D3562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296442B5" w14:textId="66BD4F4E" w:rsidR="008B5055" w:rsidRPr="000D6D76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6D76">
              <w:rPr>
                <w:rFonts w:ascii="Calibri" w:eastAsia="Times New Roman" w:hAnsi="Calibri" w:cs="Times New Roman"/>
                <w:color w:val="000000"/>
                <w:lang w:eastAsia="en-GB"/>
              </w:rPr>
              <w:t>Childhood Practice, BA (Hons)</w:t>
            </w:r>
          </w:p>
        </w:tc>
        <w:tc>
          <w:tcPr>
            <w:tcW w:w="1701" w:type="dxa"/>
            <w:noWrap/>
          </w:tcPr>
          <w:p w14:paraId="065FE42A" w14:textId="536A7CDE" w:rsidR="008B5055" w:rsidRPr="000D6D76" w:rsidRDefault="007A0E1A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For info only.</w:t>
            </w:r>
          </w:p>
        </w:tc>
        <w:tc>
          <w:tcPr>
            <w:tcW w:w="7596" w:type="dxa"/>
          </w:tcPr>
          <w:p w14:paraId="27C0C609" w14:textId="2C1DAC5F" w:rsidR="008B5055" w:rsidRPr="000D6D76" w:rsidRDefault="007A0E1A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Entry is not from the SWAP programme. Students though may consider the degree after studying an HNC Childhood Practice / Early Education at college. For information for students interested in working with younger children</w:t>
            </w:r>
          </w:p>
        </w:tc>
      </w:tr>
      <w:tr w:rsidR="008B5055" w:rsidRPr="00B455E3" w14:paraId="2784E081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F754490" w14:textId="4FFF135B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00D434F6" w14:textId="5477660F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Economics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BA, (Hons) </w:t>
            </w:r>
          </w:p>
        </w:tc>
        <w:tc>
          <w:tcPr>
            <w:tcW w:w="1701" w:type="dxa"/>
            <w:noWrap/>
          </w:tcPr>
          <w:p w14:paraId="68008387" w14:textId="77D21D2C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76C2BACA" w14:textId="78CA1171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53DB3BB1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5545E6A0" w14:textId="35B749C6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75AD6748" w14:textId="6EACA71F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Economics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BA, (Hons) - joint honours with one of: Business Law, Finance, Hospitality and Tourism Management, Human Resource Management, Marketing, Psychology.</w:t>
            </w:r>
          </w:p>
        </w:tc>
        <w:tc>
          <w:tcPr>
            <w:tcW w:w="1701" w:type="dxa"/>
            <w:noWrap/>
          </w:tcPr>
          <w:p w14:paraId="18602939" w14:textId="2D6C5F7C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69F827A5" w14:textId="77777777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3C1A311F" w14:textId="03AD2D88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B5055" w:rsidRPr="00B455E3" w14:paraId="35A651B1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5966A15" w14:textId="6E3EAAFD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4678" w:type="dxa"/>
            <w:noWrap/>
          </w:tcPr>
          <w:p w14:paraId="76705D93" w14:textId="0D233B8F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Education, BA (Hons) joint honours with one of: Business Law, Economics, English, English and Creative Writing, French, History, Human Resource Management, Journalism, Media and Communication, Law, Politics and International Relationships, Psychology, Social Policy, Social Services, TESOL.</w:t>
            </w:r>
          </w:p>
        </w:tc>
        <w:tc>
          <w:tcPr>
            <w:tcW w:w="1701" w:type="dxa"/>
            <w:noWrap/>
          </w:tcPr>
          <w:p w14:paraId="4FC2C836" w14:textId="285BFA5C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124362DA" w14:textId="77777777" w:rsidR="008B5055" w:rsidRPr="00A9239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7E87AA89" w14:textId="25B879DF" w:rsidR="008B5055" w:rsidRPr="003E19FB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B5055" w:rsidRPr="00B455E3" w14:paraId="2A4A7842" w14:textId="77777777" w:rsidTr="00C73170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258621A" w14:textId="5E03A0A9" w:rsidR="008B5055" w:rsidRPr="00DD00D6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A70D3B">
              <w:rPr>
                <w:rFonts w:ascii="Calibri" w:eastAsia="Times New Roman" w:hAnsi="Calibri" w:cs="Times New Roman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4C374F08" w14:textId="73E8BE69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Education with Curricular Studies, BSc (Hons)</w:t>
            </w:r>
          </w:p>
          <w:p w14:paraId="42DDBAA1" w14:textId="3FC13794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For Home Economics Secondary Teaching – please discuss with SWAP.</w:t>
            </w:r>
          </w:p>
          <w:p w14:paraId="63B849D9" w14:textId="77777777" w:rsidR="008B5055" w:rsidRPr="00DD00D6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1701" w:type="dxa"/>
            <w:noWrap/>
          </w:tcPr>
          <w:p w14:paraId="0C5D7DED" w14:textId="77777777" w:rsidR="007A0E1A" w:rsidRDefault="007A0E1A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For information only.</w:t>
            </w:r>
          </w:p>
          <w:p w14:paraId="2FF5F1D5" w14:textId="79B4AEE2" w:rsidR="008B5055" w:rsidRPr="00DD00D6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HND (or equivalent) in a relevant subject</w:t>
            </w:r>
          </w:p>
        </w:tc>
        <w:tc>
          <w:tcPr>
            <w:tcW w:w="7596" w:type="dxa"/>
          </w:tcPr>
          <w:p w14:paraId="094B56B8" w14:textId="279DB261" w:rsidR="008B5055" w:rsidRPr="00DD00D6" w:rsidRDefault="001F231D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Apply for this course after an HND in a relevant subject for </w:t>
            </w:r>
            <w:r w:rsidRPr="000A1706">
              <w:rPr>
                <w:rFonts w:ascii="Calibri" w:eastAsia="Times New Roman" w:hAnsi="Calibri" w:cs="Times New Roman"/>
                <w:b/>
                <w:bCs/>
                <w:lang w:eastAsia="en-GB"/>
              </w:rPr>
              <w:t>Home Economics secondary education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.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Level 6 Communication and Literature 1 (or equivalent) required and National 5 Mathematics at C needed to meet GTCS requirements.  </w:t>
            </w:r>
            <w:r>
              <w:t>Two years completed as an HND at college with the final two years at university.  S</w:t>
            </w:r>
            <w:r w:rsidRPr="00164A29">
              <w:t xml:space="preserve">uitable HNDs include both practical </w:t>
            </w:r>
            <w:r>
              <w:t>and</w:t>
            </w:r>
            <w:r w:rsidRPr="00164A29">
              <w:t xml:space="preserve"> theoretical </w:t>
            </w:r>
            <w:r>
              <w:t>elements</w:t>
            </w:r>
            <w:r w:rsidRPr="00164A29">
              <w:t xml:space="preserve"> in food or in fashion, </w:t>
            </w:r>
            <w:r>
              <w:t xml:space="preserve">e.g., </w:t>
            </w:r>
            <w:r w:rsidRPr="00164A29">
              <w:t>HND Professional Cookery</w:t>
            </w:r>
            <w:r>
              <w:t xml:space="preserve"> or Fashion and Textile Technology.  Please visit the course web page at the link below and discuss with your tutor and SWAPWest: </w:t>
            </w:r>
            <w:hyperlink r:id="rId7" w:anchor="whythiscourse" w:history="1">
              <w:r w:rsidRPr="00483F6F">
                <w:rPr>
                  <w:rStyle w:val="Hyperlink"/>
                </w:rPr>
                <w:t>https://www.strath.ac.uk/courses/undergraduate/educationcurricularstudieswithteachingqualification/#whythiscourse</w:t>
              </w:r>
            </w:hyperlink>
            <w:r>
              <w:t xml:space="preserve"> .</w:t>
            </w:r>
          </w:p>
        </w:tc>
      </w:tr>
      <w:tr w:rsidR="008B5055" w:rsidRPr="00B455E3" w14:paraId="3C41779E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C24EF1B" w14:textId="235AC59C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7FF59581" w14:textId="190C5DA8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English, BA (Hons)</w:t>
            </w:r>
          </w:p>
        </w:tc>
        <w:tc>
          <w:tcPr>
            <w:tcW w:w="1701" w:type="dxa"/>
            <w:noWrap/>
          </w:tcPr>
          <w:p w14:paraId="0B7566A2" w14:textId="3C39AC04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70815084" w14:textId="77777777" w:rsidR="008B5055" w:rsidRPr="00A9239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31EF1691" w14:textId="4D77B3FD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4B4915DB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54E045DD" w14:textId="6C5BADE9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3AE51F87" w14:textId="12D34846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English, BA, (Hons) - joint honours with one of: creative writing, French, History, Human Resource Management, Journalism, Media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Communication, Law, Politics and International Relationships, Psychology, Social Policy, Spanish.</w:t>
            </w:r>
          </w:p>
        </w:tc>
        <w:tc>
          <w:tcPr>
            <w:tcW w:w="1701" w:type="dxa"/>
            <w:noWrap/>
          </w:tcPr>
          <w:p w14:paraId="02F75BA2" w14:textId="1DC433C4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Pass all units and AAA student profile</w:t>
            </w:r>
          </w:p>
        </w:tc>
        <w:tc>
          <w:tcPr>
            <w:tcW w:w="7596" w:type="dxa"/>
          </w:tcPr>
          <w:p w14:paraId="3A9AB0D5" w14:textId="77777777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6683044E" w14:textId="4B41E419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089703E7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AAAB73A" w14:textId="3FFD8497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2243E95D" w14:textId="71935DBE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English and Creative Writing, BA (Hons) - joint honours with one of: French, History, Human Resource Management, Journalism, Media and Communication, Law, Politics and International Relationships, Psychology, Social Policy, Spanish.</w:t>
            </w:r>
          </w:p>
        </w:tc>
        <w:tc>
          <w:tcPr>
            <w:tcW w:w="1701" w:type="dxa"/>
            <w:noWrap/>
          </w:tcPr>
          <w:p w14:paraId="225C5E97" w14:textId="43833478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639C864C" w14:textId="77777777" w:rsidR="008B5055" w:rsidRPr="00A9239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4CA59D79" w14:textId="39D8656E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50E8932D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B26479D" w14:textId="2C295132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76960CED" w14:textId="481CB139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Finance, BA (Hons)</w:t>
            </w:r>
          </w:p>
        </w:tc>
        <w:tc>
          <w:tcPr>
            <w:tcW w:w="1701" w:type="dxa"/>
            <w:noWrap/>
          </w:tcPr>
          <w:p w14:paraId="757AD775" w14:textId="3190A8F1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F369913" w14:textId="77777777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04A88AFC" w14:textId="5C63F276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162B3695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28E12FC" w14:textId="7BD45E35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7F7B3E4F" w14:textId="3EC184C4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Finance, BA (Hons) - joint honours with one of: Business Law, Hospitality and Tourism Management, Human Resource Management, Marketing.</w:t>
            </w:r>
          </w:p>
        </w:tc>
        <w:tc>
          <w:tcPr>
            <w:tcW w:w="1701" w:type="dxa"/>
            <w:noWrap/>
          </w:tcPr>
          <w:p w14:paraId="36126B10" w14:textId="6718CC81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776DDE56" w14:textId="77777777" w:rsidR="008B5055" w:rsidRPr="00A9239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7BA22325" w14:textId="3DB7F857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615D835C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EA88544" w14:textId="378EB8B9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420D51F4" w14:textId="3490D5FC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French, BA (Hons)* - joint honours with one of: Economics, History, Hospitality and Tourism Management, Human Resource Management, Journalism, Media and Communication, Law, Marketing, Politics and International Relationships, Psychology, Social Policy, Spanish.</w:t>
            </w:r>
          </w:p>
        </w:tc>
        <w:tc>
          <w:tcPr>
            <w:tcW w:w="1701" w:type="dxa"/>
            <w:noWrap/>
          </w:tcPr>
          <w:p w14:paraId="140DC5BA" w14:textId="33085E52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6C82EAD2" w14:textId="0B361358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Higher Frenc</w:t>
            </w:r>
            <w:r w:rsidRPr="006061E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 B </w:t>
            </w:r>
            <w:r w:rsidRPr="006061E2">
              <w:rPr>
                <w:rFonts w:ascii="Calibri" w:eastAsia="Times New Roman" w:hAnsi="Calibri" w:cs="Times New Roman"/>
                <w:color w:val="000000"/>
                <w:lang w:eastAsia="en-GB"/>
              </w:rPr>
              <w:t>required if taken as first subject choice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  <w:p w14:paraId="6F671A01" w14:textId="55BEF11A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2E6AD0AF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3C4DBAE" w14:textId="0E5341D3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222C8245" w14:textId="192C5B2F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History, BA (Hons)</w:t>
            </w:r>
          </w:p>
        </w:tc>
        <w:tc>
          <w:tcPr>
            <w:tcW w:w="1701" w:type="dxa"/>
            <w:noWrap/>
          </w:tcPr>
          <w:p w14:paraId="208E65AA" w14:textId="1CE11E09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592A0EA4" w14:textId="77777777" w:rsidR="008B5055" w:rsidRPr="00A9239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11DEE102" w14:textId="0AB67E13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5957853C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44B4899E" w14:textId="2B10EA7C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4678" w:type="dxa"/>
            <w:noWrap/>
          </w:tcPr>
          <w:p w14:paraId="5D1047F7" w14:textId="7A5D44F0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History, BA (Hons) - joint honours with one of: Economics, French, Hospitality and Tourism Management, Human Resource Management, Journalism, Media and Communication, Law, Marketing, Politics and International Relationships, Psychology, Social Policy, Spanish.</w:t>
            </w:r>
          </w:p>
        </w:tc>
        <w:tc>
          <w:tcPr>
            <w:tcW w:w="1701" w:type="dxa"/>
            <w:noWrap/>
          </w:tcPr>
          <w:p w14:paraId="54A5B934" w14:textId="465A18EA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18E7D195" w14:textId="77777777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74BEDDFF" w14:textId="34798110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12D6DB8B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F55F05E" w14:textId="5FFA3ECC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6EF2F99F" w14:textId="0CB3FE6A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Hospitality &amp; Tourism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01" w:type="dxa"/>
            <w:noWrap/>
          </w:tcPr>
          <w:p w14:paraId="7A5F40CB" w14:textId="69EFF0D9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345ABA6" w14:textId="651E9601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0D8180EA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784D63F" w14:textId="4FEE172D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5E1BFA90" w14:textId="119B7646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Hospitality &amp; Tourism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 - joint honours with one of: Economics, French, History, Human Resource Management, Journalism, Media and Communication, Law, Marketing, Politics and International Relationships, Psychology, Social Policy, Spanish.</w:t>
            </w:r>
          </w:p>
        </w:tc>
        <w:tc>
          <w:tcPr>
            <w:tcW w:w="1701" w:type="dxa"/>
            <w:noWrap/>
          </w:tcPr>
          <w:p w14:paraId="726851AF" w14:textId="1A98F218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485EED0D" w14:textId="77777777" w:rsidR="008B5055" w:rsidRPr="00A9239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2395">
              <w:rPr>
                <w:rFonts w:ascii="Calibri" w:eastAsia="Times New Roman" w:hAnsi="Calibri" w:cs="Times New Roman"/>
                <w:color w:val="000000"/>
                <w:lang w:eastAsia="en-GB"/>
              </w:rPr>
              <w:t>Competitive entry, strong personal statement required.</w:t>
            </w:r>
          </w:p>
          <w:p w14:paraId="27128B94" w14:textId="345921AC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5FF9B5CB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696B20E" w14:textId="47926046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4E398BC4" w14:textId="5B745829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Human Resource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01" w:type="dxa"/>
            <w:noWrap/>
          </w:tcPr>
          <w:p w14:paraId="10B3BF63" w14:textId="1CDBDA09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5AC202FE" w14:textId="0142950C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32F9DDC6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9C01FB1" w14:textId="77777777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  <w:hideMark/>
          </w:tcPr>
          <w:p w14:paraId="2A8C6ED7" w14:textId="46A2344D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Human Resource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 - joint honours with one of: Business Law, Marketing, Psychology.</w:t>
            </w:r>
          </w:p>
        </w:tc>
        <w:tc>
          <w:tcPr>
            <w:tcW w:w="1701" w:type="dxa"/>
            <w:noWrap/>
            <w:hideMark/>
          </w:tcPr>
          <w:p w14:paraId="68850804" w14:textId="23D57479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  <w:hideMark/>
          </w:tcPr>
          <w:p w14:paraId="43A5CDD4" w14:textId="77777777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52918075" w14:textId="5A6D9BAC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167DA7E0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3C3848F" w14:textId="2699C4FC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4678" w:type="dxa"/>
            <w:noWrap/>
          </w:tcPr>
          <w:p w14:paraId="4EC11EB7" w14:textId="166D7D40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Law, LLB</w:t>
            </w:r>
          </w:p>
        </w:tc>
        <w:tc>
          <w:tcPr>
            <w:tcW w:w="1701" w:type="dxa"/>
            <w:noWrap/>
          </w:tcPr>
          <w:p w14:paraId="61C4383B" w14:textId="61B65BFC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FAE22E6" w14:textId="289EFC6A" w:rsidR="008B5055" w:rsidRDefault="007A0E1A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1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Highly </w:t>
            </w:r>
            <w:r w:rsidR="008B5055" w:rsidRPr="007A0E1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Competitive entry</w:t>
            </w:r>
            <w:r w:rsidR="008B5055"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, strong personal statement required</w:t>
            </w:r>
            <w:r w:rsidR="008B5055"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8B5055" w:rsidRPr="00B455E3" w14:paraId="7F734CA8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35C1150" w14:textId="7426C505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1E10DC91" w14:textId="0C23F8CB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Law, LLB (Hons) – joint honours with one of: Economics, French, Human Resource Management, Politics &amp; International Relations, Psychology, Social Policy, Spanish. </w:t>
            </w:r>
          </w:p>
        </w:tc>
        <w:tc>
          <w:tcPr>
            <w:tcW w:w="1701" w:type="dxa"/>
            <w:noWrap/>
          </w:tcPr>
          <w:p w14:paraId="07EA6A7D" w14:textId="2BF3C68A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4703FFA6" w14:textId="62A669AD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</w:tc>
      </w:tr>
      <w:tr w:rsidR="008B5055" w:rsidRPr="00B455E3" w14:paraId="005D2F56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6BDC388" w14:textId="77777777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  <w:hideMark/>
          </w:tcPr>
          <w:p w14:paraId="290300A4" w14:textId="7737452E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Marketing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01" w:type="dxa"/>
            <w:noWrap/>
            <w:hideMark/>
          </w:tcPr>
          <w:p w14:paraId="733C4AF3" w14:textId="316843D2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  <w:hideMark/>
          </w:tcPr>
          <w:p w14:paraId="6B142F08" w14:textId="31BB1858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68B9329B" w14:textId="77777777" w:rsidTr="00C731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600DA8C" w14:textId="11FFE494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09CCF40B" w14:textId="4B3FC007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Marketing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 – joint honours with one of: Business Law, Psychology.</w:t>
            </w:r>
          </w:p>
        </w:tc>
        <w:tc>
          <w:tcPr>
            <w:tcW w:w="1701" w:type="dxa"/>
            <w:noWrap/>
          </w:tcPr>
          <w:p w14:paraId="16BB12E7" w14:textId="4DCE1521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75D06557" w14:textId="77777777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21D0F7A5" w14:textId="39FA0DAC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1CAA593E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1ED993D" w14:textId="77777777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  <w:hideMark/>
          </w:tcPr>
          <w:p w14:paraId="631C65F8" w14:textId="64DF9028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BSc (Hons) </w:t>
            </w:r>
          </w:p>
        </w:tc>
        <w:tc>
          <w:tcPr>
            <w:tcW w:w="1701" w:type="dxa"/>
            <w:noWrap/>
            <w:hideMark/>
          </w:tcPr>
          <w:p w14:paraId="5380B4C3" w14:textId="50D04464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  <w:hideMark/>
          </w:tcPr>
          <w:p w14:paraId="62E32FCC" w14:textId="77777777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00497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Higher Maths units required.</w:t>
            </w:r>
          </w:p>
          <w:p w14:paraId="0BA38ECF" w14:textId="48EB4072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3A17E14B" w14:textId="77777777" w:rsidTr="00C7317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22853DE" w14:textId="3BF2258B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60260E0A" w14:textId="709EB65E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Mathematics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 – joint honours with one of: Teaching, Statistics &amp; Accounting, Statistics &amp; Business Analysis, Statistics &amp; Economics, Statistics &amp; Finance.</w:t>
            </w:r>
          </w:p>
        </w:tc>
        <w:tc>
          <w:tcPr>
            <w:tcW w:w="1701" w:type="dxa"/>
            <w:noWrap/>
          </w:tcPr>
          <w:p w14:paraId="2EF57DC9" w14:textId="05F878F4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77AEA54B" w14:textId="77777777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00497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Higher Maths units required.</w:t>
            </w:r>
          </w:p>
          <w:p w14:paraId="1AE764EF" w14:textId="041441C4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26EEAE89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0C205D49" w14:textId="4285B2AC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50A77696" w14:textId="6FF49046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Politics </w:t>
            </w:r>
            <w:r w:rsidR="00EE7C13">
              <w:rPr>
                <w:rFonts w:ascii="Calibri" w:eastAsia="Times New Roman" w:hAnsi="Calibri" w:cs="Times New Roman"/>
                <w:color w:val="000000"/>
                <w:lang w:eastAsia="en-GB"/>
              </w:rPr>
              <w:t>and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International Relations, BA (Hons)</w:t>
            </w:r>
          </w:p>
        </w:tc>
        <w:tc>
          <w:tcPr>
            <w:tcW w:w="1701" w:type="dxa"/>
            <w:noWrap/>
          </w:tcPr>
          <w:p w14:paraId="437D33C1" w14:textId="30228583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5E88D63B" w14:textId="77777777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35375618" w14:textId="77777777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24ED6528" w14:textId="77777777" w:rsidTr="00C7317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8F1B918" w14:textId="7D4A0AB3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4678" w:type="dxa"/>
            <w:noWrap/>
          </w:tcPr>
          <w:p w14:paraId="1C56ABE8" w14:textId="1C86D09C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Politics &amp; International Relations, BA (Hons) – joint honours with one of: Economics, Human Resource Management, Psychology, Social Policy, Spanish.</w:t>
            </w:r>
          </w:p>
        </w:tc>
        <w:tc>
          <w:tcPr>
            <w:tcW w:w="1701" w:type="dxa"/>
            <w:noWrap/>
          </w:tcPr>
          <w:p w14:paraId="440DA31F" w14:textId="3768D067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8F712F4" w14:textId="77777777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5A37ACCF" w14:textId="182BA258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B5055" w:rsidRPr="00B455E3" w14:paraId="31D8496D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3989144" w14:textId="51E8F356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7F09ABDA" w14:textId="7BC5F9AB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Primary Education, BA (Hons)</w:t>
            </w:r>
          </w:p>
        </w:tc>
        <w:tc>
          <w:tcPr>
            <w:tcW w:w="1701" w:type="dxa"/>
            <w:noWrap/>
          </w:tcPr>
          <w:p w14:paraId="3112B558" w14:textId="155D19E1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  <w:r w:rsidR="007A0E1A">
              <w:rPr>
                <w:rFonts w:ascii="Calibri" w:eastAsia="Times New Roman" w:hAnsi="Calibri" w:cs="Times New Roman"/>
                <w:color w:val="000000"/>
                <w:lang w:eastAsia="en-GB"/>
              </w:rPr>
              <w:t>. National 5 maths at B</w:t>
            </w:r>
          </w:p>
        </w:tc>
        <w:tc>
          <w:tcPr>
            <w:tcW w:w="7596" w:type="dxa"/>
          </w:tcPr>
          <w:p w14:paraId="35C3C138" w14:textId="5E385E5D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Only available for students studying SWAPWest </w:t>
            </w:r>
            <w:r w:rsid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  <w:r w:rsidRP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ccess to </w:t>
            </w:r>
            <w:r w:rsid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  <w:r w:rsidRP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rimary </w:t>
            </w:r>
            <w:r w:rsid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</w:t>
            </w:r>
            <w:r w:rsidRPr="006E726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ducation programmes.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CD33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Students must apply through SWAPWest </w:t>
            </w:r>
            <w:r w:rsidR="00525FC0" w:rsidRPr="00CD33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  <w:r w:rsidRPr="00CD33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rimary </w:t>
            </w:r>
            <w:r w:rsidR="00525FC0" w:rsidRPr="00CD33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</w:t>
            </w:r>
            <w:r w:rsidRPr="00CD33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ducation application process. Highly competitive entry. National 5 maths required at B.</w:t>
            </w:r>
          </w:p>
        </w:tc>
      </w:tr>
      <w:tr w:rsidR="008B5055" w:rsidRPr="00B455E3" w14:paraId="4CD94F5D" w14:textId="77777777" w:rsidTr="00C73170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CA918EC" w14:textId="0EA66F11" w:rsidR="008B5055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7E2E08BF" w14:textId="3E34E830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01" w:type="dxa"/>
            <w:noWrap/>
          </w:tcPr>
          <w:p w14:paraId="471280B2" w14:textId="113302A7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2BE00980" w14:textId="071DE57C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7BA44EA2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57F3556" w14:textId="49F47525" w:rsidR="008B5055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1C2DF3F8" w14:textId="1D1C41E7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Counselling, BSc (Hons)</w:t>
            </w:r>
          </w:p>
        </w:tc>
        <w:tc>
          <w:tcPr>
            <w:tcW w:w="1701" w:type="dxa"/>
            <w:noWrap/>
          </w:tcPr>
          <w:p w14:paraId="29F52EC3" w14:textId="7536CF5D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A0AED02" w14:textId="77777777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3E0FB51F" w14:textId="586604FD" w:rsidR="008B5055" w:rsidRPr="00C307D2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B5055" w:rsidRPr="00B455E3" w14:paraId="2D0D2FE7" w14:textId="77777777" w:rsidTr="00C73170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3CDB66DB" w14:textId="3BDA6C4E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4805C72F" w14:textId="458A7410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Psychology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 – joint honours with one of: Economics, Human Resource Management, Mathematics, Social Policy, Spanish.</w:t>
            </w:r>
          </w:p>
        </w:tc>
        <w:tc>
          <w:tcPr>
            <w:tcW w:w="1701" w:type="dxa"/>
            <w:noWrap/>
          </w:tcPr>
          <w:p w14:paraId="20B737EF" w14:textId="61122F85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2FE987D8" w14:textId="072BF8D9" w:rsidR="008B5055" w:rsidRPr="00FB32D4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="00FB32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C307D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Higher Mathematics units required for Psychology &amp; Mathematics.</w:t>
            </w:r>
          </w:p>
        </w:tc>
      </w:tr>
      <w:tr w:rsidR="008B5055" w:rsidRPr="00B455E3" w14:paraId="402BCCA9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5EB01CEB" w14:textId="76435F4D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255242C2" w14:textId="11ABF726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Social policy, BA (Hons) – joint honours with one of: Economics, Human Resource Management, Spanish.</w:t>
            </w:r>
          </w:p>
        </w:tc>
        <w:tc>
          <w:tcPr>
            <w:tcW w:w="1701" w:type="dxa"/>
            <w:noWrap/>
          </w:tcPr>
          <w:p w14:paraId="5FD7C8B8" w14:textId="2AAAC6B2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743C162E" w14:textId="4C5D6239" w:rsidR="008B5055" w:rsidRPr="00B455E3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B5055" w:rsidRPr="00B455E3" w14:paraId="721FFFFC" w14:textId="77777777" w:rsidTr="00C73170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39524AC" w14:textId="358DF3C2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 of Strathclyde</w:t>
            </w:r>
          </w:p>
        </w:tc>
        <w:tc>
          <w:tcPr>
            <w:tcW w:w="4678" w:type="dxa"/>
            <w:noWrap/>
          </w:tcPr>
          <w:p w14:paraId="2BAC8D70" w14:textId="21CD2528" w:rsidR="008B5055" w:rsidRPr="00B455E3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Social Work</w:t>
            </w:r>
          </w:p>
        </w:tc>
        <w:tc>
          <w:tcPr>
            <w:tcW w:w="1701" w:type="dxa"/>
            <w:noWrap/>
          </w:tcPr>
          <w:p w14:paraId="15BAC8F2" w14:textId="21FFC8EE" w:rsidR="008B5055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39BBBBCA" w14:textId="53477723" w:rsidR="008B5055" w:rsidRPr="000342F4" w:rsidRDefault="008B5055" w:rsidP="008B50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2F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Highly competitive entry, strong personal statement required. Candidates require experience or volunteering with vulnerable groups prior to application. National 5 maths required.</w:t>
            </w:r>
          </w:p>
        </w:tc>
      </w:tr>
      <w:tr w:rsidR="008B5055" w:rsidRPr="00B455E3" w14:paraId="19AF03E5" w14:textId="77777777" w:rsidTr="00C7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78F2E583" w14:textId="58928DD3" w:rsidR="008B5055" w:rsidRPr="00B455E3" w:rsidRDefault="008B5055" w:rsidP="008B5055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455E3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Strathclyde</w:t>
            </w:r>
          </w:p>
        </w:tc>
        <w:tc>
          <w:tcPr>
            <w:tcW w:w="4678" w:type="dxa"/>
            <w:noWrap/>
          </w:tcPr>
          <w:p w14:paraId="195BD81D" w14:textId="58C37C8C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Spanish, BA (Hons) – joint honours with one of: Economics, Hospitality &amp; Tourism Management, Human Resource Management, Marketing.</w:t>
            </w:r>
          </w:p>
        </w:tc>
        <w:tc>
          <w:tcPr>
            <w:tcW w:w="1701" w:type="dxa"/>
            <w:noWrap/>
          </w:tcPr>
          <w:p w14:paraId="737E9E62" w14:textId="582EA7A3" w:rsidR="008B5055" w:rsidRDefault="00810D41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AAA student profile</w:t>
            </w:r>
          </w:p>
        </w:tc>
        <w:tc>
          <w:tcPr>
            <w:tcW w:w="7596" w:type="dxa"/>
          </w:tcPr>
          <w:p w14:paraId="5B8F0B3D" w14:textId="113DDCC9" w:rsidR="008B5055" w:rsidRDefault="008B5055" w:rsidP="008B50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C568DE">
              <w:rPr>
                <w:rFonts w:ascii="Calibri" w:eastAsia="Times New Roman" w:hAnsi="Calibri" w:cs="Times New Roman"/>
                <w:color w:val="000000"/>
                <w:lang w:eastAsia="en-GB"/>
              </w:rPr>
              <w:t>ompetitive entry, strong personal statement required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Pr="00746EC1">
              <w:rPr>
                <w:rFonts w:ascii="Calibri" w:eastAsia="Times New Roman" w:hAnsi="Calibri" w:cs="Times New Roman"/>
                <w:color w:val="000000"/>
                <w:lang w:eastAsia="en-GB"/>
              </w:rPr>
              <w:t>Higher Spanish at B required if taken as first subject choice.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746EC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Please note that the University of Strathclyde will only accept </w:t>
            </w:r>
            <w:r w:rsidRPr="00746EC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one</w:t>
            </w:r>
            <w:r w:rsidRPr="00746EC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choice for a social science degree.</w:t>
            </w:r>
          </w:p>
        </w:tc>
      </w:tr>
    </w:tbl>
    <w:p w14:paraId="407BA9EF" w14:textId="77777777" w:rsidR="008E11AB" w:rsidRDefault="008E11AB"/>
    <w:sectPr w:rsidR="008E11AB" w:rsidSect="00930EA2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ED9E" w14:textId="77777777" w:rsidR="0062674F" w:rsidRDefault="0062674F" w:rsidP="00B60193">
      <w:pPr>
        <w:spacing w:after="0" w:line="240" w:lineRule="auto"/>
      </w:pPr>
      <w:r>
        <w:separator/>
      </w:r>
    </w:p>
  </w:endnote>
  <w:endnote w:type="continuationSeparator" w:id="0">
    <w:p w14:paraId="3C0C2128" w14:textId="77777777" w:rsidR="0062674F" w:rsidRDefault="0062674F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26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C2AA4" w14:textId="77777777" w:rsidR="003C017C" w:rsidRDefault="003C01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26D65" w14:textId="77777777" w:rsidR="003C017C" w:rsidRDefault="003C0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CD32" w14:textId="77777777" w:rsidR="0062674F" w:rsidRDefault="0062674F" w:rsidP="00B60193">
      <w:pPr>
        <w:spacing w:after="0" w:line="240" w:lineRule="auto"/>
      </w:pPr>
      <w:r>
        <w:separator/>
      </w:r>
    </w:p>
  </w:footnote>
  <w:footnote w:type="continuationSeparator" w:id="0">
    <w:p w14:paraId="4A7C6AAB" w14:textId="77777777" w:rsidR="0062674F" w:rsidRDefault="0062674F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D12F" w14:textId="77777777" w:rsidR="006D08FC" w:rsidRDefault="006D08FC" w:rsidP="006D08FC">
    <w:pPr>
      <w:pStyle w:val="Header"/>
      <w:rPr>
        <w:b/>
        <w:bCs/>
        <w:color w:val="000000" w:themeColor="text1"/>
        <w:sz w:val="40"/>
        <w:szCs w:val="40"/>
      </w:rPr>
    </w:pPr>
    <w:r w:rsidRPr="00175681">
      <w:rPr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9264" behindDoc="0" locked="0" layoutInCell="1" allowOverlap="1" wp14:anchorId="1E399085" wp14:editId="2169F218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681">
      <w:rPr>
        <w:b/>
        <w:bCs/>
        <w:color w:val="000000" w:themeColor="text1"/>
        <w:sz w:val="40"/>
        <w:szCs w:val="40"/>
      </w:rPr>
      <w:t xml:space="preserve">Progression Routes </w:t>
    </w:r>
    <w:r>
      <w:rPr>
        <w:b/>
        <w:bCs/>
        <w:color w:val="000000" w:themeColor="text1"/>
        <w:sz w:val="40"/>
        <w:szCs w:val="40"/>
      </w:rPr>
      <w:t>–</w:t>
    </w:r>
    <w:r w:rsidRPr="00175681">
      <w:rPr>
        <w:b/>
        <w:bCs/>
        <w:color w:val="000000" w:themeColor="text1"/>
        <w:sz w:val="40"/>
        <w:szCs w:val="40"/>
      </w:rPr>
      <w:t xml:space="preserve"> Humanities, 2022-23</w:t>
    </w:r>
  </w:p>
  <w:p w14:paraId="5796C4F3" w14:textId="2DE56220" w:rsidR="006D08FC" w:rsidRPr="002D30C1" w:rsidRDefault="006D08FC" w:rsidP="006D08FC">
    <w:pPr>
      <w:pStyle w:val="Header"/>
      <w:rPr>
        <w:b/>
        <w:bCs/>
        <w:color w:val="000000" w:themeColor="text1"/>
        <w:sz w:val="40"/>
        <w:szCs w:val="40"/>
      </w:rPr>
    </w:pPr>
    <w:r w:rsidRPr="002D30C1">
      <w:rPr>
        <w:b/>
        <w:bCs/>
        <w:color w:val="000000" w:themeColor="text1"/>
        <w:sz w:val="40"/>
        <w:szCs w:val="40"/>
      </w:rPr>
      <w:t>University of Strathclyde</w:t>
    </w:r>
  </w:p>
  <w:p w14:paraId="4E0E860D" w14:textId="33A42AB9" w:rsidR="006D08FC" w:rsidRDefault="006D08FC" w:rsidP="002D30C1">
    <w:pPr>
      <w:pStyle w:val="Header"/>
      <w:numPr>
        <w:ilvl w:val="0"/>
        <w:numId w:val="1"/>
      </w:numPr>
      <w:rPr>
        <w:sz w:val="24"/>
        <w:szCs w:val="24"/>
      </w:rPr>
    </w:pPr>
    <w:r w:rsidRPr="002D30C1">
      <w:rPr>
        <w:sz w:val="24"/>
        <w:szCs w:val="24"/>
      </w:rPr>
      <w:t xml:space="preserve">These progression routes are for students studying on Humanities programmes including Access to Humanities, Primary Education, Social Work and Law, Business and Finance.  </w:t>
    </w:r>
  </w:p>
  <w:p w14:paraId="3C07BE7E" w14:textId="77777777" w:rsidR="00C73170" w:rsidRPr="002D30C1" w:rsidRDefault="00C73170" w:rsidP="00C73170">
    <w:pPr>
      <w:pStyle w:val="Header"/>
      <w:rPr>
        <w:sz w:val="24"/>
        <w:szCs w:val="24"/>
      </w:rPr>
    </w:pPr>
  </w:p>
  <w:p w14:paraId="2197F9CA" w14:textId="77777777" w:rsidR="00973596" w:rsidRDefault="0097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21F"/>
    <w:multiLevelType w:val="hybridMultilevel"/>
    <w:tmpl w:val="5816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4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04979"/>
    <w:rsid w:val="0002755C"/>
    <w:rsid w:val="000342F4"/>
    <w:rsid w:val="0005356C"/>
    <w:rsid w:val="00060BC8"/>
    <w:rsid w:val="000D2D0E"/>
    <w:rsid w:val="000D6D76"/>
    <w:rsid w:val="000E7DE4"/>
    <w:rsid w:val="000F7E7A"/>
    <w:rsid w:val="001142BA"/>
    <w:rsid w:val="00117B02"/>
    <w:rsid w:val="00124C93"/>
    <w:rsid w:val="00160AEE"/>
    <w:rsid w:val="00161995"/>
    <w:rsid w:val="00162A2C"/>
    <w:rsid w:val="001704D2"/>
    <w:rsid w:val="00172196"/>
    <w:rsid w:val="001A5E1E"/>
    <w:rsid w:val="001B4EFC"/>
    <w:rsid w:val="001C4EBC"/>
    <w:rsid w:val="001C60D5"/>
    <w:rsid w:val="001F231D"/>
    <w:rsid w:val="001F3F9C"/>
    <w:rsid w:val="00281DA5"/>
    <w:rsid w:val="0029246F"/>
    <w:rsid w:val="0029593C"/>
    <w:rsid w:val="002A3785"/>
    <w:rsid w:val="002A5A30"/>
    <w:rsid w:val="002B1F67"/>
    <w:rsid w:val="002D30C1"/>
    <w:rsid w:val="003309D3"/>
    <w:rsid w:val="0037667A"/>
    <w:rsid w:val="0039767F"/>
    <w:rsid w:val="003C017C"/>
    <w:rsid w:val="003D5A6E"/>
    <w:rsid w:val="003E19FB"/>
    <w:rsid w:val="00400619"/>
    <w:rsid w:val="0040628E"/>
    <w:rsid w:val="00413701"/>
    <w:rsid w:val="00416171"/>
    <w:rsid w:val="00483FF2"/>
    <w:rsid w:val="004B5134"/>
    <w:rsid w:val="004E1FFF"/>
    <w:rsid w:val="004F0227"/>
    <w:rsid w:val="00517DAC"/>
    <w:rsid w:val="00525FC0"/>
    <w:rsid w:val="00530164"/>
    <w:rsid w:val="00577835"/>
    <w:rsid w:val="0059389C"/>
    <w:rsid w:val="005A1DA5"/>
    <w:rsid w:val="005B3F7D"/>
    <w:rsid w:val="005B7EEE"/>
    <w:rsid w:val="005F2FFF"/>
    <w:rsid w:val="006061E2"/>
    <w:rsid w:val="00607BCD"/>
    <w:rsid w:val="006100D5"/>
    <w:rsid w:val="0061514D"/>
    <w:rsid w:val="006204D7"/>
    <w:rsid w:val="006265DE"/>
    <w:rsid w:val="0062674F"/>
    <w:rsid w:val="006532BA"/>
    <w:rsid w:val="006A0F91"/>
    <w:rsid w:val="006A2C82"/>
    <w:rsid w:val="006D08FC"/>
    <w:rsid w:val="006E726A"/>
    <w:rsid w:val="00732A19"/>
    <w:rsid w:val="00746EC1"/>
    <w:rsid w:val="00752CB5"/>
    <w:rsid w:val="00755A3E"/>
    <w:rsid w:val="00780FA5"/>
    <w:rsid w:val="007A0E1A"/>
    <w:rsid w:val="007A32CF"/>
    <w:rsid w:val="007A70ED"/>
    <w:rsid w:val="007C1A25"/>
    <w:rsid w:val="007C7354"/>
    <w:rsid w:val="007D4D53"/>
    <w:rsid w:val="007E462F"/>
    <w:rsid w:val="007E725B"/>
    <w:rsid w:val="00810D41"/>
    <w:rsid w:val="008169CB"/>
    <w:rsid w:val="00857DF5"/>
    <w:rsid w:val="00865CC1"/>
    <w:rsid w:val="008B112B"/>
    <w:rsid w:val="008B5055"/>
    <w:rsid w:val="008C7DCC"/>
    <w:rsid w:val="008E11AB"/>
    <w:rsid w:val="00930EA2"/>
    <w:rsid w:val="00961547"/>
    <w:rsid w:val="009666DC"/>
    <w:rsid w:val="00973596"/>
    <w:rsid w:val="009B386A"/>
    <w:rsid w:val="009D167B"/>
    <w:rsid w:val="00A23E82"/>
    <w:rsid w:val="00A51609"/>
    <w:rsid w:val="00A616FF"/>
    <w:rsid w:val="00A92395"/>
    <w:rsid w:val="00AA7C00"/>
    <w:rsid w:val="00AC784B"/>
    <w:rsid w:val="00AD0578"/>
    <w:rsid w:val="00B20013"/>
    <w:rsid w:val="00B3703D"/>
    <w:rsid w:val="00B455E3"/>
    <w:rsid w:val="00B54C0B"/>
    <w:rsid w:val="00B60193"/>
    <w:rsid w:val="00B644B7"/>
    <w:rsid w:val="00B84311"/>
    <w:rsid w:val="00B9263D"/>
    <w:rsid w:val="00B9690D"/>
    <w:rsid w:val="00BA3C12"/>
    <w:rsid w:val="00BB6B90"/>
    <w:rsid w:val="00BC08DB"/>
    <w:rsid w:val="00BC1069"/>
    <w:rsid w:val="00BC6E7D"/>
    <w:rsid w:val="00BE33A0"/>
    <w:rsid w:val="00C10188"/>
    <w:rsid w:val="00C307D2"/>
    <w:rsid w:val="00C332A2"/>
    <w:rsid w:val="00C360E5"/>
    <w:rsid w:val="00C440C9"/>
    <w:rsid w:val="00C54EC4"/>
    <w:rsid w:val="00C568DE"/>
    <w:rsid w:val="00C73170"/>
    <w:rsid w:val="00C80391"/>
    <w:rsid w:val="00C91789"/>
    <w:rsid w:val="00CD33A9"/>
    <w:rsid w:val="00CE10E6"/>
    <w:rsid w:val="00CE4172"/>
    <w:rsid w:val="00D02277"/>
    <w:rsid w:val="00D074F8"/>
    <w:rsid w:val="00D266C4"/>
    <w:rsid w:val="00DA1B36"/>
    <w:rsid w:val="00DB358D"/>
    <w:rsid w:val="00DD00D6"/>
    <w:rsid w:val="00DD0678"/>
    <w:rsid w:val="00DF2BEC"/>
    <w:rsid w:val="00DF2FDF"/>
    <w:rsid w:val="00E06235"/>
    <w:rsid w:val="00E11249"/>
    <w:rsid w:val="00E1339C"/>
    <w:rsid w:val="00E21C5F"/>
    <w:rsid w:val="00E228CF"/>
    <w:rsid w:val="00E85908"/>
    <w:rsid w:val="00E947D5"/>
    <w:rsid w:val="00E952B0"/>
    <w:rsid w:val="00E97CA0"/>
    <w:rsid w:val="00EA481F"/>
    <w:rsid w:val="00EC2AAB"/>
    <w:rsid w:val="00EE2D0A"/>
    <w:rsid w:val="00EE7C13"/>
    <w:rsid w:val="00EF2CC3"/>
    <w:rsid w:val="00F037DB"/>
    <w:rsid w:val="00F51FA6"/>
    <w:rsid w:val="00F57A37"/>
    <w:rsid w:val="00F751D3"/>
    <w:rsid w:val="00FA5151"/>
    <w:rsid w:val="00FB32D4"/>
    <w:rsid w:val="00FC7B81"/>
    <w:rsid w:val="00FD5D6B"/>
    <w:rsid w:val="00FF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60B8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styleId="GridTable4-Accent2">
    <w:name w:val="Grid Table 4 Accent 2"/>
    <w:basedOn w:val="TableNormal"/>
    <w:uiPriority w:val="49"/>
    <w:rsid w:val="00930EA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D2D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rath.ac.uk/courses/undergraduate/educationcurricularstudieswithteachingqualif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2017-10-13T08:49:00Z</cp:lastPrinted>
  <dcterms:created xsi:type="dcterms:W3CDTF">2022-10-18T10:11:00Z</dcterms:created>
  <dcterms:modified xsi:type="dcterms:W3CDTF">2022-10-18T10:11:00Z</dcterms:modified>
</cp:coreProperties>
</file>