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67" w:type="dxa"/>
        <w:tblLook w:val="04A0"/>
      </w:tblPr>
      <w:tblGrid>
        <w:gridCol w:w="988"/>
        <w:gridCol w:w="4365"/>
        <w:gridCol w:w="992"/>
        <w:gridCol w:w="8222"/>
      </w:tblGrid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524369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="002A1CF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B3162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Accounting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3C2173" w:rsidRPr="004B3162" w:rsidTr="000C69CF">
        <w:trPr>
          <w:trHeight w:val="300"/>
        </w:trPr>
        <w:tc>
          <w:tcPr>
            <w:tcW w:w="988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C2173" w:rsidRPr="00443383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 Finance</w:t>
            </w:r>
          </w:p>
        </w:tc>
        <w:tc>
          <w:tcPr>
            <w:tcW w:w="992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:rsidTr="000C69CF">
        <w:trPr>
          <w:trHeight w:val="300"/>
        </w:trPr>
        <w:tc>
          <w:tcPr>
            <w:tcW w:w="988" w:type="dxa"/>
            <w:noWrap/>
          </w:tcPr>
          <w:p w:rsidR="003C2173" w:rsidRPr="004B3162" w:rsidRDefault="003C2173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C2173" w:rsidRPr="00443383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 H</w:t>
            </w:r>
            <w:r w:rsidR="00EE3DA6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uman Resource Management</w:t>
            </w:r>
          </w:p>
        </w:tc>
        <w:tc>
          <w:tcPr>
            <w:tcW w:w="992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:rsidTr="000C69CF">
        <w:trPr>
          <w:trHeight w:val="300"/>
        </w:trPr>
        <w:tc>
          <w:tcPr>
            <w:tcW w:w="988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C2173" w:rsidRPr="00443383" w:rsidRDefault="00AD51A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</w:t>
            </w:r>
            <w:r w:rsidR="003C2173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Marketing</w:t>
            </w:r>
          </w:p>
        </w:tc>
        <w:tc>
          <w:tcPr>
            <w:tcW w:w="992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Events Management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C94FF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Law 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630F" w:rsidRPr="004B3162" w:rsidTr="000C69CF">
        <w:trPr>
          <w:trHeight w:val="300"/>
        </w:trPr>
        <w:tc>
          <w:tcPr>
            <w:tcW w:w="988" w:type="dxa"/>
            <w:noWrap/>
          </w:tcPr>
          <w:p w:rsidR="004B630F" w:rsidRPr="004B3162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4B630F" w:rsidRPr="00443383" w:rsidRDefault="004B630F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Management</w:t>
            </w:r>
          </w:p>
        </w:tc>
        <w:tc>
          <w:tcPr>
            <w:tcW w:w="992" w:type="dxa"/>
            <w:noWrap/>
          </w:tcPr>
          <w:p w:rsidR="004B630F" w:rsidRPr="004B3162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4B630F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</w:t>
            </w:r>
          </w:p>
        </w:tc>
      </w:tr>
      <w:tr w:rsidR="003C2173" w:rsidRPr="004B3162" w:rsidTr="000C69CF">
        <w:trPr>
          <w:trHeight w:val="300"/>
        </w:trPr>
        <w:tc>
          <w:tcPr>
            <w:tcW w:w="988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C2173" w:rsidRPr="00443383" w:rsidRDefault="003C2173" w:rsidP="004B3162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lang w:eastAsia="en-GB"/>
              </w:rPr>
              <w:t>BA Social Science</w:t>
            </w:r>
            <w:r w:rsidR="009959E5" w:rsidRPr="00443383">
              <w:rPr>
                <w:rFonts w:ascii="Calibri" w:eastAsia="Times New Roman" w:hAnsi="Calibri" w:cs="Times New Roman"/>
                <w:lang w:eastAsia="en-GB"/>
              </w:rPr>
              <w:t>s</w:t>
            </w:r>
          </w:p>
        </w:tc>
        <w:tc>
          <w:tcPr>
            <w:tcW w:w="992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9959E5">
              <w:rPr>
                <w:rFonts w:ascii="Calibri" w:eastAsia="Times New Roman" w:hAnsi="Calibri" w:cs="Times New Roman"/>
                <w:color w:val="000000"/>
                <w:lang w:eastAsia="en-GB"/>
              </w:rPr>
              <w:t>, Paisley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361D20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  <w:r w:rsidR="004B3162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Criminal Justice</w:t>
            </w:r>
            <w:r w:rsidR="00031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E3DA6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(Policing)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C94FF6" w:rsidRPr="004B3162" w:rsidTr="000C69CF">
        <w:trPr>
          <w:trHeight w:val="300"/>
        </w:trPr>
        <w:tc>
          <w:tcPr>
            <w:tcW w:w="988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C94FF6" w:rsidRPr="00443383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Community Education</w:t>
            </w:r>
          </w:p>
        </w:tc>
        <w:tc>
          <w:tcPr>
            <w:tcW w:w="992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C94FF6" w:rsidRDefault="00C94FF6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Work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8222" w:type="dxa"/>
            <w:hideMark/>
          </w:tcPr>
          <w:p w:rsidR="004B3162" w:rsidRPr="004B3162" w:rsidRDefault="00B81A6C" w:rsidP="00B81A6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Dumfries, Paisley.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2C7800" w:rsidRPr="003C181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Highly competitive degree</w:t>
            </w:r>
            <w:r w:rsidR="002C7800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0327B0"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or equivalent</w:t>
            </w:r>
            <w:r w:rsidR="002C780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required. Progression requires students on programmes which inc</w:t>
            </w:r>
            <w:r w:rsidR="003C181C">
              <w:rPr>
                <w:rFonts w:ascii="Calibri" w:eastAsia="Times New Roman" w:hAnsi="Calibri" w:cs="Times New Roman"/>
                <w:color w:val="000000"/>
                <w:lang w:eastAsia="en-GB"/>
              </w:rPr>
              <w:t>lude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National 5 M</w:t>
            </w:r>
            <w:r w:rsidR="002C7800">
              <w:rPr>
                <w:rFonts w:ascii="Calibri" w:eastAsia="Times New Roman" w:hAnsi="Calibri" w:cs="Times New Roman"/>
                <w:color w:val="000000"/>
                <w:lang w:eastAsia="en-GB"/>
              </w:rPr>
              <w:t>aths.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4B63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Broadcast Production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  <w:r w:rsidR="00E21D0E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V&amp;</w:t>
            </w:r>
            <w:r w:rsidR="00E21D0E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Radio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203B9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</w:p>
        </w:tc>
      </w:tr>
      <w:tr w:rsidR="004B3162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  <w:hideMark/>
          </w:tcPr>
          <w:p w:rsidR="004B3162" w:rsidRPr="00443383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Commercial Music</w:t>
            </w:r>
          </w:p>
        </w:tc>
        <w:tc>
          <w:tcPr>
            <w:tcW w:w="992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  <w:r w:rsidR="00B81A6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C94FF6" w:rsidRPr="004B3162" w:rsidTr="000C69CF">
        <w:trPr>
          <w:trHeight w:val="300"/>
        </w:trPr>
        <w:tc>
          <w:tcPr>
            <w:tcW w:w="988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C94FF6" w:rsidRPr="00443383" w:rsidRDefault="00C94FF6" w:rsidP="004B63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4B630F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New Media Art</w:t>
            </w:r>
          </w:p>
        </w:tc>
        <w:tc>
          <w:tcPr>
            <w:tcW w:w="992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C94FF6" w:rsidRPr="004B3162" w:rsidRDefault="00C94FF6" w:rsidP="00203B9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</w:p>
        </w:tc>
      </w:tr>
      <w:tr w:rsidR="00980C1D" w:rsidRPr="004B3162" w:rsidTr="000C69CF">
        <w:trPr>
          <w:trHeight w:val="300"/>
        </w:trPr>
        <w:tc>
          <w:tcPr>
            <w:tcW w:w="988" w:type="dxa"/>
            <w:noWrap/>
          </w:tcPr>
          <w:p w:rsidR="00980C1D" w:rsidRDefault="00980C1D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980C1D" w:rsidRPr="00443383" w:rsidRDefault="004B630F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Filmmaking and S</w:t>
            </w:r>
            <w:r w:rsidR="00980C1D"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creenwriting</w:t>
            </w:r>
          </w:p>
        </w:tc>
        <w:tc>
          <w:tcPr>
            <w:tcW w:w="992" w:type="dxa"/>
            <w:noWrap/>
          </w:tcPr>
          <w:p w:rsidR="00980C1D" w:rsidRDefault="00980C1D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980C1D" w:rsidRDefault="00B81A6C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Ayr. 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 </w:t>
            </w:r>
            <w:r w:rsidR="00980C1D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C94FF6" w:rsidRPr="004B3162" w:rsidTr="000C69CF">
        <w:trPr>
          <w:trHeight w:val="300"/>
        </w:trPr>
        <w:tc>
          <w:tcPr>
            <w:tcW w:w="988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C94FF6" w:rsidRPr="00443383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Performance</w:t>
            </w:r>
          </w:p>
        </w:tc>
        <w:tc>
          <w:tcPr>
            <w:tcW w:w="992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 w:rsidR="00980C1D"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</w:p>
        </w:tc>
        <w:tc>
          <w:tcPr>
            <w:tcW w:w="8222" w:type="dxa"/>
          </w:tcPr>
          <w:p w:rsidR="00C94FF6" w:rsidRPr="004B3162" w:rsidRDefault="00B81A6C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Ayr. 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 </w:t>
            </w:r>
            <w:r w:rsidR="00C94FF6" w:rsidRPr="00C94FF6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3027B7" w:rsidRPr="004B3162" w:rsidTr="000C69CF">
        <w:trPr>
          <w:trHeight w:val="300"/>
        </w:trPr>
        <w:tc>
          <w:tcPr>
            <w:tcW w:w="988" w:type="dxa"/>
            <w:noWrap/>
          </w:tcPr>
          <w:p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027B7" w:rsidRPr="00443383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Coaching</w:t>
            </w:r>
          </w:p>
        </w:tc>
        <w:tc>
          <w:tcPr>
            <w:tcW w:w="992" w:type="dxa"/>
            <w:noWrap/>
          </w:tcPr>
          <w:p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027B7" w:rsidRDefault="003027B7" w:rsidP="00B81A6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B81A6C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</w:t>
            </w:r>
            <w:r w:rsidR="00B81A6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  <w:tr w:rsidR="003027B7" w:rsidRPr="004B3162" w:rsidTr="000C69CF">
        <w:trPr>
          <w:trHeight w:val="300"/>
        </w:trPr>
        <w:tc>
          <w:tcPr>
            <w:tcW w:w="988" w:type="dxa"/>
            <w:noWrap/>
          </w:tcPr>
          <w:p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027B7" w:rsidRPr="00443383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Development</w:t>
            </w:r>
          </w:p>
        </w:tc>
        <w:tc>
          <w:tcPr>
            <w:tcW w:w="992" w:type="dxa"/>
            <w:noWrap/>
          </w:tcPr>
          <w:p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027B7" w:rsidRDefault="003027B7" w:rsidP="00B81A6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  <w:r w:rsidR="00B81A6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least 3 units at Higher level in PE, English, Science or Maths. </w:t>
            </w:r>
          </w:p>
        </w:tc>
      </w:tr>
      <w:tr w:rsidR="003027B7" w:rsidRPr="004B3162" w:rsidTr="000C69CF">
        <w:trPr>
          <w:trHeight w:val="300"/>
        </w:trPr>
        <w:tc>
          <w:tcPr>
            <w:tcW w:w="988" w:type="dxa"/>
            <w:noWrap/>
          </w:tcPr>
          <w:p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365" w:type="dxa"/>
            <w:noWrap/>
          </w:tcPr>
          <w:p w:rsidR="003027B7" w:rsidRPr="00443383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&amp; Development</w:t>
            </w:r>
          </w:p>
        </w:tc>
        <w:tc>
          <w:tcPr>
            <w:tcW w:w="992" w:type="dxa"/>
            <w:noWrap/>
          </w:tcPr>
          <w:p w:rsidR="003027B7" w:rsidRDefault="003027B7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8222" w:type="dxa"/>
          </w:tcPr>
          <w:p w:rsidR="003027B7" w:rsidRDefault="003027B7" w:rsidP="00B81A6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  <w:r w:rsidR="00B81A6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 w:rsidR="000C69C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/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At least 3 units at Higher level in PE, English, Science or Maths.</w:t>
            </w:r>
          </w:p>
        </w:tc>
      </w:tr>
    </w:tbl>
    <w:p w:rsidR="000C69CF" w:rsidRDefault="000C69CF">
      <w:pPr>
        <w:rPr>
          <w:b/>
        </w:rPr>
      </w:pPr>
    </w:p>
    <w:p w:rsidR="004B630F" w:rsidRPr="00B81A6C" w:rsidRDefault="004B630F">
      <w:pPr>
        <w:rPr>
          <w:b/>
          <w:color w:val="C00000"/>
        </w:rPr>
      </w:pPr>
      <w:r w:rsidRPr="000327B0">
        <w:rPr>
          <w:b/>
        </w:rPr>
        <w:t>Access to Education</w:t>
      </w:r>
      <w:r w:rsidR="005B726E">
        <w:rPr>
          <w:b/>
        </w:rPr>
        <w:t xml:space="preserve"> – </w:t>
      </w:r>
      <w:r w:rsidR="005B726E" w:rsidRPr="00B81A6C">
        <w:rPr>
          <w:b/>
          <w:color w:val="C00000"/>
        </w:rPr>
        <w:t>for approved SWAPWest primary education programmes only. Candidates must use the SWAPWest primary education process</w:t>
      </w:r>
    </w:p>
    <w:tbl>
      <w:tblPr>
        <w:tblStyle w:val="TableGrid"/>
        <w:tblW w:w="14567" w:type="dxa"/>
        <w:tblLook w:val="04A0"/>
      </w:tblPr>
      <w:tblGrid>
        <w:gridCol w:w="988"/>
        <w:gridCol w:w="4536"/>
        <w:gridCol w:w="1275"/>
        <w:gridCol w:w="7768"/>
      </w:tblGrid>
      <w:tr w:rsidR="004B630F" w:rsidRPr="004B3162" w:rsidTr="000C69CF">
        <w:trPr>
          <w:trHeight w:val="300"/>
        </w:trPr>
        <w:tc>
          <w:tcPr>
            <w:tcW w:w="988" w:type="dxa"/>
            <w:noWrap/>
            <w:hideMark/>
          </w:tcPr>
          <w:p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4536" w:type="dxa"/>
            <w:noWrap/>
            <w:hideMark/>
          </w:tcPr>
          <w:p w:rsidR="004B630F" w:rsidRPr="000C69CF" w:rsidRDefault="004B630F" w:rsidP="000C69C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43383">
              <w:rPr>
                <w:rFonts w:ascii="Calibri" w:eastAsia="Times New Roman" w:hAnsi="Calibri" w:cs="Times New Roman"/>
                <w:color w:val="000000"/>
                <w:lang w:eastAsia="en-GB"/>
              </w:rPr>
              <w:t>BA Education</w:t>
            </w:r>
          </w:p>
        </w:tc>
        <w:tc>
          <w:tcPr>
            <w:tcW w:w="1275" w:type="dxa"/>
            <w:noWrap/>
            <w:hideMark/>
          </w:tcPr>
          <w:p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768" w:type="dxa"/>
            <w:hideMark/>
          </w:tcPr>
          <w:p w:rsidR="004B630F" w:rsidRPr="004B3162" w:rsidRDefault="004B630F" w:rsidP="00E16E0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Ayr</w:t>
            </w:r>
          </w:p>
        </w:tc>
      </w:tr>
    </w:tbl>
    <w:p w:rsidR="004B630F" w:rsidRPr="000C69CF" w:rsidRDefault="004B630F" w:rsidP="000C69CF">
      <w:pPr>
        <w:spacing w:after="0" w:line="240" w:lineRule="auto"/>
        <w:rPr>
          <w:sz w:val="6"/>
        </w:rPr>
      </w:pPr>
    </w:p>
    <w:sectPr w:rsidR="004B630F" w:rsidRPr="000C69CF" w:rsidSect="00443383">
      <w:headerReference w:type="default" r:id="rId6"/>
      <w:pgSz w:w="16838" w:h="11906" w:orient="landscape"/>
      <w:pgMar w:top="1247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B5" w:rsidRDefault="00ED74B5" w:rsidP="00B60193">
      <w:pPr>
        <w:spacing w:after="0" w:line="240" w:lineRule="auto"/>
      </w:pPr>
      <w:r>
        <w:separator/>
      </w:r>
    </w:p>
  </w:endnote>
  <w:endnote w:type="continuationSeparator" w:id="0">
    <w:p w:rsidR="00ED74B5" w:rsidRDefault="00ED74B5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B5" w:rsidRDefault="00ED74B5" w:rsidP="00B60193">
      <w:pPr>
        <w:spacing w:after="0" w:line="240" w:lineRule="auto"/>
      </w:pPr>
      <w:r>
        <w:separator/>
      </w:r>
    </w:p>
  </w:footnote>
  <w:footnote w:type="continuationSeparator" w:id="0">
    <w:p w:rsidR="00ED74B5" w:rsidRDefault="00ED74B5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2A1CFF">
      <w:t xml:space="preserve">21-2022 </w:t>
    </w:r>
    <w:r w:rsidR="007E462F">
      <w:t>Humanities</w:t>
    </w:r>
  </w:p>
  <w:p w:rsidR="00B60193" w:rsidRDefault="00B9263D">
    <w:pPr>
      <w:pStyle w:val="Header"/>
    </w:pPr>
    <w:r>
      <w:t>University</w:t>
    </w:r>
    <w:r w:rsidR="004B3162">
      <w:t xml:space="preserve"> of the West of Scotland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</w:t>
    </w:r>
    <w:r w:rsidR="005B726E">
      <w:t xml:space="preserve">Dumfries, </w:t>
    </w:r>
    <w:r w:rsidR="007E462F">
      <w:t xml:space="preserve">Glasgow Clyde, Glasgow Kelvin, New College Lanarkshire, South Lanarkshire and West College Scotland.  </w:t>
    </w:r>
    <w:r w:rsidR="006B0FF9">
      <w:t xml:space="preserve">Law Business &amp; Finance at </w:t>
    </w:r>
    <w:r w:rsidR="0072740F">
      <w:t xml:space="preserve">Ayrshire, Glasgow Clyde, </w:t>
    </w:r>
    <w:r w:rsidR="006B0FF9">
      <w:t>WCS and SLC.</w:t>
    </w:r>
  </w:p>
  <w:p w:rsidR="00B60193" w:rsidRDefault="00B60193">
    <w:pPr>
      <w:pStyle w:val="Header"/>
    </w:pPr>
  </w:p>
  <w:tbl>
    <w:tblPr>
      <w:tblStyle w:val="TableGrid"/>
      <w:tblW w:w="0" w:type="auto"/>
      <w:tblLook w:val="04A0"/>
    </w:tblPr>
    <w:tblGrid>
      <w:gridCol w:w="959"/>
      <w:gridCol w:w="4394"/>
      <w:gridCol w:w="992"/>
      <w:gridCol w:w="8215"/>
    </w:tblGrid>
    <w:tr w:rsidR="00973596" w:rsidRPr="00973596" w:rsidTr="000C69CF">
      <w:trPr>
        <w:trHeight w:val="300"/>
      </w:trPr>
      <w:tc>
        <w:tcPr>
          <w:tcW w:w="959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4394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992" w:type="dxa"/>
          <w:noWrap/>
          <w:hideMark/>
        </w:tcPr>
        <w:p w:rsidR="00973596" w:rsidRPr="00973596" w:rsidRDefault="00973596" w:rsidP="000C69CF">
          <w:pPr>
            <w:pStyle w:val="Header"/>
          </w:pPr>
          <w:r w:rsidRPr="00973596">
            <w:t xml:space="preserve">Profile </w:t>
          </w:r>
        </w:p>
      </w:tc>
      <w:tc>
        <w:tcPr>
          <w:tcW w:w="8215" w:type="dxa"/>
          <w:noWrap/>
          <w:hideMark/>
        </w:tcPr>
        <w:p w:rsidR="00973596" w:rsidRPr="00973596" w:rsidRDefault="000C69CF" w:rsidP="00973596">
          <w:pPr>
            <w:pStyle w:val="Header"/>
          </w:pPr>
          <w:r>
            <w:t>Campus / Special Requirements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31199"/>
    <w:rsid w:val="000327B0"/>
    <w:rsid w:val="0003492B"/>
    <w:rsid w:val="00090F9D"/>
    <w:rsid w:val="000C69CF"/>
    <w:rsid w:val="0011088C"/>
    <w:rsid w:val="00116F23"/>
    <w:rsid w:val="00153D8C"/>
    <w:rsid w:val="00160AEE"/>
    <w:rsid w:val="00162A2C"/>
    <w:rsid w:val="00180A60"/>
    <w:rsid w:val="001C4EBC"/>
    <w:rsid w:val="00203B9C"/>
    <w:rsid w:val="0020745C"/>
    <w:rsid w:val="00234A10"/>
    <w:rsid w:val="00263544"/>
    <w:rsid w:val="002A1CFF"/>
    <w:rsid w:val="002A5A30"/>
    <w:rsid w:val="002C75B7"/>
    <w:rsid w:val="002C7800"/>
    <w:rsid w:val="002D6ED7"/>
    <w:rsid w:val="002F689E"/>
    <w:rsid w:val="003027B7"/>
    <w:rsid w:val="00361D20"/>
    <w:rsid w:val="00396FE5"/>
    <w:rsid w:val="003C181C"/>
    <w:rsid w:val="003C2173"/>
    <w:rsid w:val="003C3C0A"/>
    <w:rsid w:val="0040628E"/>
    <w:rsid w:val="00416171"/>
    <w:rsid w:val="00443383"/>
    <w:rsid w:val="004B3162"/>
    <w:rsid w:val="004B3317"/>
    <w:rsid w:val="004B630F"/>
    <w:rsid w:val="00513F41"/>
    <w:rsid w:val="00524369"/>
    <w:rsid w:val="00575CF1"/>
    <w:rsid w:val="005B3F7D"/>
    <w:rsid w:val="005B726E"/>
    <w:rsid w:val="006270A0"/>
    <w:rsid w:val="0066132B"/>
    <w:rsid w:val="00683826"/>
    <w:rsid w:val="006A3D1F"/>
    <w:rsid w:val="006B0FF9"/>
    <w:rsid w:val="006B74D2"/>
    <w:rsid w:val="007106F9"/>
    <w:rsid w:val="0072740F"/>
    <w:rsid w:val="007B084F"/>
    <w:rsid w:val="007D4D53"/>
    <w:rsid w:val="007E462F"/>
    <w:rsid w:val="00857DF5"/>
    <w:rsid w:val="008B5098"/>
    <w:rsid w:val="008B5D7E"/>
    <w:rsid w:val="008C7DCC"/>
    <w:rsid w:val="008E11AB"/>
    <w:rsid w:val="00947162"/>
    <w:rsid w:val="00961547"/>
    <w:rsid w:val="00973596"/>
    <w:rsid w:val="00980C1D"/>
    <w:rsid w:val="0099579F"/>
    <w:rsid w:val="009959E5"/>
    <w:rsid w:val="00A23E82"/>
    <w:rsid w:val="00A51609"/>
    <w:rsid w:val="00A52487"/>
    <w:rsid w:val="00A8166C"/>
    <w:rsid w:val="00AB71A9"/>
    <w:rsid w:val="00AD51A2"/>
    <w:rsid w:val="00B455E3"/>
    <w:rsid w:val="00B60193"/>
    <w:rsid w:val="00B81A6C"/>
    <w:rsid w:val="00B9263D"/>
    <w:rsid w:val="00BA51D9"/>
    <w:rsid w:val="00BE33A0"/>
    <w:rsid w:val="00C83EE5"/>
    <w:rsid w:val="00C94FF6"/>
    <w:rsid w:val="00D76DD1"/>
    <w:rsid w:val="00D85F8B"/>
    <w:rsid w:val="00E21D0E"/>
    <w:rsid w:val="00E36ED4"/>
    <w:rsid w:val="00E9168D"/>
    <w:rsid w:val="00EB00C0"/>
    <w:rsid w:val="00ED74B5"/>
    <w:rsid w:val="00EE2D0A"/>
    <w:rsid w:val="00EE3DA6"/>
    <w:rsid w:val="00EF358D"/>
    <w:rsid w:val="00F14EF6"/>
    <w:rsid w:val="00F51FA6"/>
    <w:rsid w:val="00F563AB"/>
    <w:rsid w:val="00F7315F"/>
    <w:rsid w:val="00FA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4</cp:revision>
  <cp:lastPrinted>2017-10-13T08:50:00Z</cp:lastPrinted>
  <dcterms:created xsi:type="dcterms:W3CDTF">2021-10-13T20:23:00Z</dcterms:created>
  <dcterms:modified xsi:type="dcterms:W3CDTF">2021-10-14T08:35:00Z</dcterms:modified>
</cp:coreProperties>
</file>