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74" w:type="dxa"/>
        <w:tblLook w:val="04A0"/>
      </w:tblPr>
      <w:tblGrid>
        <w:gridCol w:w="1466"/>
        <w:gridCol w:w="3600"/>
        <w:gridCol w:w="1420"/>
        <w:gridCol w:w="7688"/>
      </w:tblGrid>
      <w:tr w:rsidR="00EE2D0A" w:rsidRPr="00EE2D0A" w:rsidTr="00B56A38">
        <w:trPr>
          <w:trHeight w:val="376"/>
        </w:trPr>
        <w:tc>
          <w:tcPr>
            <w:tcW w:w="1466" w:type="dxa"/>
            <w:noWrap/>
            <w:hideMark/>
          </w:tcPr>
          <w:p w:rsidR="00EE2D0A" w:rsidRPr="00EE2D0A" w:rsidRDefault="00A33757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EE2D0A" w:rsidRPr="007D7837" w:rsidRDefault="00A44997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 xml:space="preserve">BEng </w:t>
            </w:r>
            <w:r w:rsidR="00EE2D0A" w:rsidRPr="007D7837">
              <w:rPr>
                <w:rFonts w:eastAsia="Times New Roman" w:cs="Times New Roman"/>
                <w:color w:val="000000"/>
                <w:lang w:eastAsia="en-GB"/>
              </w:rPr>
              <w:t>Mechanical Engineering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BBB</w:t>
            </w:r>
          </w:p>
        </w:tc>
        <w:tc>
          <w:tcPr>
            <w:tcW w:w="7688" w:type="dxa"/>
            <w:hideMark/>
          </w:tcPr>
          <w:p w:rsidR="00622010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17EEC" w:rsidRPr="00EE2D0A" w:rsidTr="00B56A38">
        <w:trPr>
          <w:trHeight w:val="356"/>
        </w:trPr>
        <w:tc>
          <w:tcPr>
            <w:tcW w:w="1466" w:type="dxa"/>
            <w:noWrap/>
          </w:tcPr>
          <w:p w:rsidR="00117EEC" w:rsidRPr="00EE2D0A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:rsidR="00117EEC" w:rsidRPr="007D7837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BEng Aircraft Engineering</w:t>
            </w:r>
          </w:p>
        </w:tc>
        <w:tc>
          <w:tcPr>
            <w:tcW w:w="1420" w:type="dxa"/>
            <w:noWrap/>
          </w:tcPr>
          <w:p w:rsidR="00117EEC" w:rsidRPr="00EE2D0A" w:rsidRDefault="00117EEC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622010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  <w:p w:rsidR="00117EEC" w:rsidRPr="00EE2D0A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:rsidTr="00B56A38">
        <w:trPr>
          <w:trHeight w:val="378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EE2D0A" w:rsidRPr="007D7837" w:rsidRDefault="009A06C0" w:rsidP="00117EEC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 xml:space="preserve">BEng </w:t>
            </w:r>
            <w:r w:rsidR="00117EEC" w:rsidRPr="007D7837">
              <w:rPr>
                <w:rFonts w:eastAsia="Times New Roman" w:cs="Times New Roman"/>
                <w:color w:val="000000"/>
                <w:lang w:eastAsia="en-GB"/>
              </w:rPr>
              <w:t>Civil Engineering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 BBB</w:t>
            </w:r>
          </w:p>
        </w:tc>
        <w:tc>
          <w:tcPr>
            <w:tcW w:w="7688" w:type="dxa"/>
            <w:hideMark/>
          </w:tcPr>
          <w:p w:rsidR="00622010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:rsidTr="00CC2BB4">
        <w:trPr>
          <w:trHeight w:val="441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E2D0A" w:rsidRPr="007D7837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BEng Chemical Engineering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BBB</w:t>
            </w:r>
          </w:p>
        </w:tc>
        <w:tc>
          <w:tcPr>
            <w:tcW w:w="7688" w:type="dxa"/>
            <w:hideMark/>
          </w:tcPr>
          <w:p w:rsidR="00622010" w:rsidRDefault="00622010" w:rsidP="00BE6118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  <w:p w:rsidR="00EE2D0A" w:rsidRPr="00EE2D0A" w:rsidRDefault="00EE2D0A" w:rsidP="00BE6118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:rsidTr="00CC2BB4">
        <w:trPr>
          <w:trHeight w:val="746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EE2D0A" w:rsidRPr="007D7837" w:rsidRDefault="00EE2D0A" w:rsidP="00EE2D0A">
            <w:pPr>
              <w:spacing w:after="24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 xml:space="preserve">BSc Computing </w:t>
            </w:r>
            <w:r w:rsidR="00581B51" w:rsidRPr="007D7837">
              <w:rPr>
                <w:rFonts w:eastAsia="Times New Roman" w:cs="Times New Roman"/>
                <w:color w:val="000000"/>
                <w:lang w:eastAsia="en-GB"/>
              </w:rPr>
              <w:t>Science</w:t>
            </w:r>
            <w:r w:rsidR="00CC2BB4" w:rsidRPr="007D7837">
              <w:rPr>
                <w:rFonts w:eastAsia="Times New Roman" w:cs="Times New Roman"/>
                <w:color w:val="000000"/>
                <w:lang w:eastAsia="en-GB"/>
              </w:rPr>
              <w:br/>
            </w:r>
          </w:p>
        </w:tc>
        <w:tc>
          <w:tcPr>
            <w:tcW w:w="1420" w:type="dxa"/>
            <w:noWrap/>
            <w:hideMark/>
          </w:tcPr>
          <w:p w:rsidR="00EE2D0A" w:rsidRPr="00EE2D0A" w:rsidRDefault="0062302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BBB</w:t>
            </w:r>
            <w:r w:rsidR="00EE2D0A" w:rsidRPr="00EE2D0A">
              <w:rPr>
                <w:rFonts w:eastAsia="Times New Roman" w:cs="Times New Roman"/>
                <w:color w:val="000000"/>
                <w:lang w:eastAsia="en-GB"/>
              </w:rPr>
              <w:t xml:space="preserve">    </w:t>
            </w:r>
          </w:p>
        </w:tc>
        <w:tc>
          <w:tcPr>
            <w:tcW w:w="7688" w:type="dxa"/>
            <w:hideMark/>
          </w:tcPr>
          <w:p w:rsidR="00674183" w:rsidRDefault="00117EEC" w:rsidP="0067418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Lanarkshire</w:t>
            </w:r>
            <w:r w:rsidR="007C2337">
              <w:rPr>
                <w:rFonts w:eastAsia="Times New Roman" w:cs="Times New Roman"/>
                <w:color w:val="000000"/>
                <w:lang w:eastAsia="en-GB"/>
              </w:rPr>
              <w:t xml:space="preserve">, </w:t>
            </w:r>
            <w:r w:rsidR="00674183">
              <w:rPr>
                <w:rFonts w:eastAsia="Times New Roman" w:cs="Times New Roman"/>
                <w:color w:val="000000"/>
                <w:lang w:eastAsia="en-GB"/>
              </w:rPr>
              <w:t xml:space="preserve">Paisley, </w:t>
            </w:r>
            <w:r w:rsidR="007C2337">
              <w:rPr>
                <w:rFonts w:eastAsia="Times New Roman" w:cs="Times New Roman"/>
                <w:color w:val="000000"/>
                <w:lang w:eastAsia="en-GB"/>
              </w:rPr>
              <w:t>Dumfries</w:t>
            </w:r>
            <w:r w:rsidR="00674183">
              <w:rPr>
                <w:rFonts w:eastAsia="Times New Roman" w:cs="Times New Roman"/>
                <w:color w:val="000000"/>
                <w:lang w:eastAsia="en-GB"/>
              </w:rPr>
              <w:t>.</w:t>
            </w:r>
          </w:p>
          <w:p w:rsidR="00EE2D0A" w:rsidRPr="00EE2D0A" w:rsidRDefault="00622010" w:rsidP="00674183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Maths or computing units preferred. </w:t>
            </w:r>
          </w:p>
        </w:tc>
      </w:tr>
      <w:tr w:rsidR="00EE2D0A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E2D0A" w:rsidRPr="007D7837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BSc Computer Animation</w:t>
            </w:r>
            <w:r w:rsidR="00117EEC" w:rsidRPr="007D7837">
              <w:rPr>
                <w:rFonts w:eastAsia="Times New Roman" w:cs="Times New Roman"/>
                <w:color w:val="000000"/>
                <w:lang w:eastAsia="en-GB"/>
              </w:rPr>
              <w:t xml:space="preserve"> Arts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622010" w:rsidRDefault="00BE6118" w:rsidP="0062201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  <w:p w:rsidR="00EE2D0A" w:rsidRPr="00EE2D0A" w:rsidRDefault="00EE2D0A" w:rsidP="0062201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Art &amp; Design or Graphic Communication or Photography preferred</w:t>
            </w:r>
            <w:r w:rsidR="00622010">
              <w:rPr>
                <w:rFonts w:eastAsia="Times New Roman" w:cs="Times New Roman"/>
                <w:color w:val="000000"/>
                <w:lang w:eastAsia="en-GB"/>
              </w:rPr>
              <w:t xml:space="preserve">. </w:t>
            </w:r>
          </w:p>
        </w:tc>
      </w:tr>
      <w:tr w:rsidR="00EE2D0A" w:rsidRPr="00EE2D0A" w:rsidTr="00CC2BB4">
        <w:trPr>
          <w:trHeight w:val="357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EE2D0A" w:rsidRPr="007D7837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 xml:space="preserve">BSc Computer Games Development 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</w:tc>
      </w:tr>
      <w:tr w:rsidR="00EE2D0A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E2D0A" w:rsidRPr="007D7837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BSc Computer Networking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622010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Paisley </w:t>
            </w:r>
          </w:p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Computing or Physics</w:t>
            </w:r>
            <w:r w:rsidR="00622010">
              <w:rPr>
                <w:rFonts w:eastAsia="Times New Roman" w:cs="Times New Roman"/>
                <w:color w:val="000000"/>
                <w:lang w:eastAsia="en-GB"/>
              </w:rPr>
              <w:t xml:space="preserve"> units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preferred</w:t>
            </w:r>
            <w:r w:rsidR="00674183">
              <w:rPr>
                <w:rFonts w:eastAsia="Times New Roman" w:cs="Times New Roman"/>
                <w:color w:val="000000"/>
                <w:lang w:eastAsia="en-GB"/>
              </w:rPr>
              <w:t>.</w:t>
            </w:r>
          </w:p>
        </w:tc>
      </w:tr>
      <w:tr w:rsidR="00581B51" w:rsidRPr="00EE2D0A" w:rsidTr="00CC2BB4">
        <w:trPr>
          <w:trHeight w:val="400"/>
        </w:trPr>
        <w:tc>
          <w:tcPr>
            <w:tcW w:w="1466" w:type="dxa"/>
            <w:noWrap/>
            <w:hideMark/>
          </w:tcPr>
          <w:p w:rsidR="00581B51" w:rsidRPr="00EE2D0A" w:rsidRDefault="00581B51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581B51" w:rsidRPr="007D7837" w:rsidRDefault="00581B51" w:rsidP="00117EEC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 xml:space="preserve">BSc Web &amp; Mobile </w:t>
            </w:r>
            <w:r w:rsidR="001328CD" w:rsidRPr="007D7837">
              <w:rPr>
                <w:rFonts w:eastAsia="Times New Roman" w:cs="Times New Roman"/>
                <w:color w:val="000000"/>
                <w:lang w:eastAsia="en-GB"/>
              </w:rPr>
              <w:t>Development</w:t>
            </w:r>
          </w:p>
        </w:tc>
        <w:tc>
          <w:tcPr>
            <w:tcW w:w="1420" w:type="dxa"/>
            <w:noWrap/>
            <w:hideMark/>
          </w:tcPr>
          <w:p w:rsidR="00581B51" w:rsidRPr="00EE2D0A" w:rsidRDefault="00581B51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581B51" w:rsidRPr="00EE2D0A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</w:tc>
      </w:tr>
      <w:tr w:rsidR="00581B51" w:rsidRPr="00EE2D0A" w:rsidTr="00CC2BB4">
        <w:trPr>
          <w:trHeight w:val="369"/>
        </w:trPr>
        <w:tc>
          <w:tcPr>
            <w:tcW w:w="1466" w:type="dxa"/>
            <w:noWrap/>
            <w:hideMark/>
          </w:tcPr>
          <w:p w:rsidR="00581B51" w:rsidRPr="00EE2D0A" w:rsidRDefault="00581B51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581B51" w:rsidRPr="007D7837" w:rsidRDefault="00581B51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BSc Business Technology</w:t>
            </w:r>
          </w:p>
        </w:tc>
        <w:tc>
          <w:tcPr>
            <w:tcW w:w="1420" w:type="dxa"/>
            <w:noWrap/>
            <w:hideMark/>
          </w:tcPr>
          <w:p w:rsidR="00581B51" w:rsidRPr="00EE2D0A" w:rsidRDefault="00581B51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581B51" w:rsidRPr="00EE2D0A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</w:tc>
      </w:tr>
      <w:tr w:rsidR="00581B51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581B51" w:rsidRPr="00EE2D0A" w:rsidRDefault="00581B51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581B51" w:rsidRPr="007D7837" w:rsidRDefault="00581B51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 xml:space="preserve">BSc Music Technology </w:t>
            </w:r>
          </w:p>
        </w:tc>
        <w:tc>
          <w:tcPr>
            <w:tcW w:w="1420" w:type="dxa"/>
            <w:noWrap/>
            <w:hideMark/>
          </w:tcPr>
          <w:p w:rsidR="00581B51" w:rsidRPr="00EE2D0A" w:rsidRDefault="00581B51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622010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Paisley </w:t>
            </w:r>
          </w:p>
          <w:p w:rsidR="00581B51" w:rsidRPr="00EE2D0A" w:rsidRDefault="00581B51" w:rsidP="0062201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Music</w:t>
            </w:r>
            <w:r w:rsidR="00622010">
              <w:rPr>
                <w:rFonts w:eastAsia="Times New Roman" w:cs="Times New Roman"/>
                <w:color w:val="000000"/>
                <w:lang w:eastAsia="en-GB"/>
              </w:rPr>
              <w:t xml:space="preserve"> or Music Technology units preferre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d</w:t>
            </w:r>
            <w:r w:rsidR="00674183">
              <w:rPr>
                <w:rFonts w:eastAsia="Times New Roman" w:cs="Times New Roman"/>
                <w:color w:val="000000"/>
                <w:lang w:eastAsia="en-GB"/>
              </w:rPr>
              <w:t>.</w:t>
            </w:r>
          </w:p>
        </w:tc>
      </w:tr>
      <w:tr w:rsidR="00117EEC" w:rsidRPr="00EE2D0A" w:rsidTr="00BE6118">
        <w:trPr>
          <w:trHeight w:val="720"/>
        </w:trPr>
        <w:tc>
          <w:tcPr>
            <w:tcW w:w="1466" w:type="dxa"/>
            <w:noWrap/>
          </w:tcPr>
          <w:p w:rsidR="00117EEC" w:rsidRPr="00117EEC" w:rsidRDefault="00117EEC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117EEC" w:rsidRPr="007D7837" w:rsidRDefault="00117EEC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eastAsia="Times New Roman" w:cstheme="minorHAnsi"/>
                <w:color w:val="000000"/>
                <w:lang w:eastAsia="en-GB"/>
              </w:rPr>
              <w:t>BSc Cyber Security</w:t>
            </w:r>
          </w:p>
        </w:tc>
        <w:tc>
          <w:tcPr>
            <w:tcW w:w="1420" w:type="dxa"/>
            <w:noWrap/>
          </w:tcPr>
          <w:p w:rsidR="00117EEC" w:rsidRPr="00117EEC" w:rsidRDefault="00117EEC" w:rsidP="00EE2D0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117EEC" w:rsidRDefault="00117EEC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Lanarkshire</w:t>
            </w:r>
          </w:p>
          <w:p w:rsidR="00622010" w:rsidRPr="00117EEC" w:rsidRDefault="00622010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Maths and Physics units preferred</w:t>
            </w:r>
            <w:r w:rsidR="00674183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</w:tc>
      </w:tr>
      <w:tr w:rsidR="00581B51" w:rsidRPr="00117EEC" w:rsidTr="00BE6118">
        <w:trPr>
          <w:trHeight w:val="720"/>
        </w:trPr>
        <w:tc>
          <w:tcPr>
            <w:tcW w:w="1466" w:type="dxa"/>
            <w:noWrap/>
            <w:hideMark/>
          </w:tcPr>
          <w:p w:rsidR="00581B51" w:rsidRPr="00117EEC" w:rsidRDefault="00581B51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581B51" w:rsidRPr="00117EEC" w:rsidRDefault="00581B51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eastAsia="Times New Roman" w:cstheme="minorHAnsi"/>
                <w:color w:val="000000"/>
                <w:lang w:eastAsia="en-GB"/>
              </w:rPr>
              <w:t>BSc Physics</w:t>
            </w:r>
          </w:p>
        </w:tc>
        <w:tc>
          <w:tcPr>
            <w:tcW w:w="1420" w:type="dxa"/>
            <w:noWrap/>
            <w:hideMark/>
          </w:tcPr>
          <w:p w:rsidR="00581B51" w:rsidRPr="00117EEC" w:rsidRDefault="00581B51" w:rsidP="00EE2D0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622010" w:rsidRDefault="00BE6118" w:rsidP="00BE6118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Paisley </w:t>
            </w:r>
          </w:p>
          <w:p w:rsidR="00581B51" w:rsidRPr="00117EEC" w:rsidRDefault="00581B51" w:rsidP="00BE611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 xml:space="preserve">Higher Physics &amp; Maths </w:t>
            </w:r>
            <w:r w:rsidR="00BE6118">
              <w:rPr>
                <w:rFonts w:eastAsia="Times New Roman" w:cstheme="minorHAnsi"/>
                <w:color w:val="000000"/>
                <w:lang w:eastAsia="en-GB"/>
              </w:rPr>
              <w:t>plus comms 4</w:t>
            </w:r>
            <w:r w:rsidR="00674183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</w:tc>
      </w:tr>
      <w:tr w:rsidR="00581B51" w:rsidRPr="00117EEC" w:rsidTr="00BE6118">
        <w:trPr>
          <w:trHeight w:val="720"/>
        </w:trPr>
        <w:tc>
          <w:tcPr>
            <w:tcW w:w="1466" w:type="dxa"/>
            <w:noWrap/>
            <w:hideMark/>
          </w:tcPr>
          <w:p w:rsidR="00581B51" w:rsidRPr="00117EEC" w:rsidRDefault="00581B51" w:rsidP="00065A8D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3600" w:type="dxa"/>
            <w:noWrap/>
            <w:hideMark/>
          </w:tcPr>
          <w:p w:rsidR="00581B51" w:rsidRPr="007D7837" w:rsidRDefault="00581B51" w:rsidP="00065A8D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eastAsia="Times New Roman" w:cstheme="minorHAnsi"/>
                <w:color w:val="000000"/>
                <w:lang w:eastAsia="en-GB"/>
              </w:rPr>
              <w:t>BSc Physics with Nuclear Technology</w:t>
            </w:r>
          </w:p>
        </w:tc>
        <w:tc>
          <w:tcPr>
            <w:tcW w:w="1420" w:type="dxa"/>
            <w:noWrap/>
            <w:hideMark/>
          </w:tcPr>
          <w:p w:rsidR="00581B51" w:rsidRPr="00117EEC" w:rsidRDefault="00581B51" w:rsidP="00BE611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622010" w:rsidRDefault="00BE6118" w:rsidP="00BE6118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Paisley </w:t>
            </w:r>
          </w:p>
          <w:p w:rsidR="00581B51" w:rsidRPr="00117EEC" w:rsidRDefault="00581B51" w:rsidP="00BE611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 xml:space="preserve">Higher Physics &amp; Maths plus </w:t>
            </w:r>
            <w:r w:rsidR="00AB39F7">
              <w:rPr>
                <w:rFonts w:eastAsia="Times New Roman" w:cstheme="minorHAnsi"/>
                <w:color w:val="000000"/>
                <w:lang w:eastAsia="en-GB"/>
              </w:rPr>
              <w:t>C</w:t>
            </w:r>
            <w:r w:rsidR="00BE6118">
              <w:rPr>
                <w:rFonts w:eastAsia="Times New Roman" w:cstheme="minorHAnsi"/>
                <w:color w:val="000000"/>
                <w:lang w:eastAsia="en-GB"/>
              </w:rPr>
              <w:t>omms 4</w:t>
            </w:r>
            <w:r w:rsidR="00674183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</w:tc>
      </w:tr>
      <w:tr w:rsidR="00581B51" w:rsidRPr="00065A8D" w:rsidTr="00BE6118">
        <w:trPr>
          <w:trHeight w:val="720"/>
        </w:trPr>
        <w:tc>
          <w:tcPr>
            <w:tcW w:w="1466" w:type="dxa"/>
            <w:noWrap/>
          </w:tcPr>
          <w:p w:rsidR="00581B51" w:rsidRPr="00BE6118" w:rsidRDefault="00BE6118" w:rsidP="00065A8D">
            <w:pPr>
              <w:rPr>
                <w:rFonts w:eastAsia="Times New Roman" w:cstheme="minorHAnsi"/>
                <w:color w:val="000000"/>
                <w:lang w:eastAsia="en-GB"/>
              </w:rPr>
            </w:pPr>
            <w:bookmarkStart w:id="0" w:name="_Hlk527660663"/>
            <w:r w:rsidRPr="00BE6118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581B51" w:rsidRPr="007D7837" w:rsidRDefault="00622010" w:rsidP="00065A8D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eastAsia="Times New Roman" w:cstheme="minorHAnsi"/>
                <w:color w:val="000000"/>
                <w:lang w:eastAsia="en-GB"/>
              </w:rPr>
              <w:t>BSc Physics with E</w:t>
            </w:r>
            <w:r w:rsidR="00BE6118" w:rsidRPr="007D7837">
              <w:rPr>
                <w:rFonts w:eastAsia="Times New Roman" w:cstheme="minorHAnsi"/>
                <w:color w:val="000000"/>
                <w:lang w:eastAsia="en-GB"/>
              </w:rPr>
              <w:t>ducation</w:t>
            </w:r>
          </w:p>
        </w:tc>
        <w:tc>
          <w:tcPr>
            <w:tcW w:w="1420" w:type="dxa"/>
            <w:noWrap/>
          </w:tcPr>
          <w:p w:rsidR="00581B51" w:rsidRPr="00BE6118" w:rsidRDefault="00BE6118" w:rsidP="00BE611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622010" w:rsidRDefault="00BE6118" w:rsidP="00BE611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Ayr </w:t>
            </w:r>
            <w:r w:rsidR="007C2337">
              <w:rPr>
                <w:rFonts w:eastAsia="Times New Roman" w:cstheme="minorHAnsi"/>
                <w:color w:val="000000"/>
                <w:lang w:eastAsia="en-GB"/>
              </w:rPr>
              <w:t>&amp;</w:t>
            </w: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 Paisley</w:t>
            </w:r>
          </w:p>
          <w:p w:rsidR="00581B51" w:rsidRPr="00BE6118" w:rsidRDefault="00AB39F7" w:rsidP="00CC2BB4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C</w:t>
            </w:r>
            <w:r w:rsidR="00BE6118" w:rsidRPr="00BE6118">
              <w:rPr>
                <w:rFonts w:eastAsia="Times New Roman" w:cstheme="minorHAnsi"/>
                <w:color w:val="000000"/>
                <w:lang w:eastAsia="en-GB"/>
              </w:rPr>
              <w:t>omm</w:t>
            </w:r>
            <w:r>
              <w:rPr>
                <w:rFonts w:eastAsia="Times New Roman" w:cstheme="minorHAnsi"/>
                <w:color w:val="000000"/>
                <w:lang w:eastAsia="en-GB"/>
              </w:rPr>
              <w:t>unication 4 and Literature 1 together with the N</w:t>
            </w:r>
            <w:r w:rsidR="00CC2BB4">
              <w:rPr>
                <w:rFonts w:eastAsia="Times New Roman" w:cstheme="minorHAnsi"/>
                <w:color w:val="000000"/>
                <w:lang w:eastAsia="en-GB"/>
              </w:rPr>
              <w:t>at5 M</w:t>
            </w:r>
            <w:r w:rsidR="00BE6118" w:rsidRPr="00BE6118">
              <w:rPr>
                <w:rFonts w:eastAsia="Times New Roman" w:cstheme="minorHAnsi"/>
                <w:color w:val="000000"/>
                <w:lang w:eastAsia="en-GB"/>
              </w:rPr>
              <w:t>aths (minimum pass at C grade) for GTCS requirements.</w:t>
            </w:r>
          </w:p>
        </w:tc>
      </w:tr>
      <w:bookmarkEnd w:id="0"/>
      <w:tr w:rsidR="00254138" w:rsidRPr="00065A8D" w:rsidTr="00523BE5">
        <w:trPr>
          <w:trHeight w:val="720"/>
        </w:trPr>
        <w:tc>
          <w:tcPr>
            <w:tcW w:w="1466" w:type="dxa"/>
            <w:noWrap/>
          </w:tcPr>
          <w:p w:rsidR="00254138" w:rsidRPr="00BE6118" w:rsidRDefault="00254138" w:rsidP="00523BE5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254138" w:rsidRPr="007D7837" w:rsidRDefault="00254138" w:rsidP="00523BE5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eastAsia="Times New Roman" w:cstheme="minorHAnsi"/>
                <w:color w:val="000000"/>
                <w:lang w:eastAsia="en-GB"/>
              </w:rPr>
              <w:t>BSc Mathematics</w:t>
            </w:r>
            <w:r w:rsidR="00AB39F7" w:rsidRPr="007D7837">
              <w:rPr>
                <w:rFonts w:eastAsia="Times New Roman" w:cstheme="minorHAnsi"/>
                <w:color w:val="000000"/>
                <w:lang w:eastAsia="en-GB"/>
              </w:rPr>
              <w:t xml:space="preserve"> with E</w:t>
            </w:r>
            <w:r w:rsidRPr="007D7837">
              <w:rPr>
                <w:rFonts w:eastAsia="Times New Roman" w:cstheme="minorHAnsi"/>
                <w:color w:val="000000"/>
                <w:lang w:eastAsia="en-GB"/>
              </w:rPr>
              <w:t>ducation</w:t>
            </w:r>
          </w:p>
        </w:tc>
        <w:tc>
          <w:tcPr>
            <w:tcW w:w="1420" w:type="dxa"/>
            <w:noWrap/>
          </w:tcPr>
          <w:p w:rsidR="00254138" w:rsidRPr="00BE6118" w:rsidRDefault="00254138" w:rsidP="00523BE5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AB39F7" w:rsidRDefault="00254138" w:rsidP="00AB39F7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Ayr </w:t>
            </w:r>
            <w:r w:rsidR="007C2337">
              <w:rPr>
                <w:rFonts w:eastAsia="Times New Roman" w:cstheme="minorHAnsi"/>
                <w:color w:val="000000"/>
                <w:lang w:eastAsia="en-GB"/>
              </w:rPr>
              <w:t>&amp;</w:t>
            </w: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Paisley </w:t>
            </w:r>
          </w:p>
          <w:p w:rsidR="00254138" w:rsidRPr="00BE6118" w:rsidRDefault="00AB39F7" w:rsidP="00CC2BB4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Communication 4 and Literature </w:t>
            </w:r>
            <w:r w:rsidR="00CC2BB4">
              <w:rPr>
                <w:rFonts w:eastAsia="Times New Roman" w:cstheme="minorHAnsi"/>
                <w:color w:val="000000"/>
                <w:lang w:eastAsia="en-GB"/>
              </w:rPr>
              <w:t xml:space="preserve">1 together with Nat5 </w:t>
            </w:r>
            <w:r w:rsidR="00254138" w:rsidRPr="00BE6118">
              <w:rPr>
                <w:rFonts w:eastAsia="Times New Roman" w:cstheme="minorHAnsi"/>
                <w:color w:val="000000"/>
                <w:lang w:eastAsia="en-GB"/>
              </w:rPr>
              <w:t>maths (minimum pass at C grade) for GTCS requirements.</w:t>
            </w:r>
          </w:p>
        </w:tc>
      </w:tr>
    </w:tbl>
    <w:tbl>
      <w:tblPr>
        <w:tblStyle w:val="TableGrid1"/>
        <w:tblW w:w="14174" w:type="dxa"/>
        <w:tblLook w:val="04A0"/>
      </w:tblPr>
      <w:tblGrid>
        <w:gridCol w:w="1466"/>
        <w:gridCol w:w="3600"/>
        <w:gridCol w:w="1420"/>
        <w:gridCol w:w="7688"/>
      </w:tblGrid>
      <w:tr w:rsidR="003E6221" w:rsidRPr="00961547" w:rsidTr="004855EE">
        <w:trPr>
          <w:trHeight w:val="495"/>
        </w:trPr>
        <w:tc>
          <w:tcPr>
            <w:tcW w:w="1466" w:type="dxa"/>
            <w:noWrap/>
          </w:tcPr>
          <w:p w:rsidR="003E6221" w:rsidRPr="00961547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3E6221" w:rsidRPr="007D7837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837">
              <w:rPr>
                <w:rFonts w:ascii="Calibri" w:eastAsia="Times New Roman" w:hAnsi="Calibri" w:cs="Times New Roman"/>
                <w:color w:val="000000"/>
                <w:lang w:eastAsia="en-GB"/>
              </w:rPr>
              <w:t>BSc Sports Development</w:t>
            </w:r>
          </w:p>
        </w:tc>
        <w:tc>
          <w:tcPr>
            <w:tcW w:w="1420" w:type="dxa"/>
            <w:noWrap/>
          </w:tcPr>
          <w:p w:rsidR="003E6221" w:rsidRPr="00961547" w:rsidRDefault="003E6221" w:rsidP="004855E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3E6221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:rsidR="003E6221" w:rsidRPr="00961547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 and Communication 4 and Literature 1 units required at SCQF level 6</w:t>
            </w:r>
            <w:r w:rsidR="00674183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3E6221" w:rsidTr="004855EE">
        <w:trPr>
          <w:trHeight w:val="495"/>
        </w:trPr>
        <w:tc>
          <w:tcPr>
            <w:tcW w:w="1466" w:type="dxa"/>
            <w:noWrap/>
          </w:tcPr>
          <w:p w:rsidR="003E6221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3E6221" w:rsidRPr="007D7837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837">
              <w:rPr>
                <w:rFonts w:ascii="Calibri" w:eastAsia="Times New Roman" w:hAnsi="Calibri" w:cs="Times New Roman"/>
                <w:color w:val="000000"/>
                <w:lang w:eastAsia="en-GB"/>
              </w:rPr>
              <w:t>BSc Sport &amp; Exercise Science</w:t>
            </w:r>
          </w:p>
        </w:tc>
        <w:tc>
          <w:tcPr>
            <w:tcW w:w="1420" w:type="dxa"/>
            <w:noWrap/>
          </w:tcPr>
          <w:p w:rsidR="003E6221" w:rsidRDefault="003E6221" w:rsidP="004855E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</w:tcPr>
          <w:p w:rsidR="003E6221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:rsidR="003E6221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Biology units preferred</w:t>
            </w:r>
            <w:r w:rsidR="00674183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3E6221" w:rsidTr="004855EE">
        <w:trPr>
          <w:trHeight w:val="495"/>
        </w:trPr>
        <w:tc>
          <w:tcPr>
            <w:tcW w:w="1466" w:type="dxa"/>
            <w:noWrap/>
          </w:tcPr>
          <w:p w:rsidR="003E6221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3E6221" w:rsidRPr="007D7837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837">
              <w:rPr>
                <w:rFonts w:ascii="Calibri" w:eastAsia="Times New Roman" w:hAnsi="Calibri" w:cs="Times New Roman"/>
                <w:color w:val="000000"/>
                <w:lang w:eastAsia="en-GB"/>
              </w:rPr>
              <w:t>BSc Sport Coaching</w:t>
            </w:r>
          </w:p>
        </w:tc>
        <w:tc>
          <w:tcPr>
            <w:tcW w:w="1420" w:type="dxa"/>
            <w:noWrap/>
          </w:tcPr>
          <w:p w:rsidR="003E6221" w:rsidRDefault="003E6221" w:rsidP="004855E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</w:tcPr>
          <w:p w:rsidR="003E6221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  <w:p w:rsidR="003E6221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 and Communication 4 and Literature 1 units required at SCQF level 6</w:t>
            </w:r>
            <w:r w:rsidR="00674183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3E6221" w:rsidTr="004855EE">
        <w:trPr>
          <w:trHeight w:val="495"/>
        </w:trPr>
        <w:tc>
          <w:tcPr>
            <w:tcW w:w="1466" w:type="dxa"/>
            <w:noWrap/>
          </w:tcPr>
          <w:p w:rsidR="003E6221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3E6221" w:rsidRPr="007D7837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837">
              <w:rPr>
                <w:rFonts w:ascii="Calibri" w:eastAsia="Times New Roman" w:hAnsi="Calibri" w:cs="Times New Roman"/>
                <w:color w:val="000000"/>
                <w:lang w:eastAsia="en-GB"/>
              </w:rPr>
              <w:t>BA Sports Coaching and Development</w:t>
            </w:r>
          </w:p>
        </w:tc>
        <w:tc>
          <w:tcPr>
            <w:tcW w:w="1420" w:type="dxa"/>
            <w:noWrap/>
          </w:tcPr>
          <w:p w:rsidR="003E6221" w:rsidRDefault="003E6221" w:rsidP="004855E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3E6221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</w:t>
            </w:r>
          </w:p>
          <w:p w:rsidR="003E6221" w:rsidRDefault="003E6221" w:rsidP="004855E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 least 3 units at Higher level in PE, English, Science or Maths.</w:t>
            </w:r>
          </w:p>
        </w:tc>
      </w:tr>
    </w:tbl>
    <w:p w:rsidR="008E11AB" w:rsidRDefault="008E11AB"/>
    <w:sectPr w:rsidR="008E11AB" w:rsidSect="00B6019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442" w:rsidRDefault="00351442" w:rsidP="00B60193">
      <w:pPr>
        <w:spacing w:after="0" w:line="240" w:lineRule="auto"/>
      </w:pPr>
      <w:r>
        <w:separator/>
      </w:r>
    </w:p>
  </w:endnote>
  <w:endnote w:type="continuationSeparator" w:id="0">
    <w:p w:rsidR="00351442" w:rsidRDefault="00351442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442" w:rsidRDefault="00351442" w:rsidP="00B60193">
      <w:pPr>
        <w:spacing w:after="0" w:line="240" w:lineRule="auto"/>
      </w:pPr>
      <w:r>
        <w:separator/>
      </w:r>
    </w:p>
  </w:footnote>
  <w:footnote w:type="continuationSeparator" w:id="0">
    <w:p w:rsidR="00351442" w:rsidRDefault="00351442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93" w:rsidRDefault="00B60193">
    <w:pPr>
      <w:pStyle w:val="Header"/>
    </w:pPr>
    <w:r>
      <w:t xml:space="preserve">Progression Routes </w:t>
    </w:r>
    <w:r w:rsidR="00C01322">
      <w:t>2021-2022</w:t>
    </w:r>
    <w:r>
      <w:t xml:space="preserve"> STEM</w:t>
    </w:r>
  </w:p>
  <w:p w:rsidR="00B60193" w:rsidRDefault="0040628E">
    <w:pPr>
      <w:pStyle w:val="Header"/>
    </w:pPr>
    <w:r>
      <w:t xml:space="preserve">University of </w:t>
    </w:r>
    <w:r w:rsidR="00EE2D0A">
      <w:t>West of Scotland</w:t>
    </w:r>
    <w:r w:rsidR="00B60193">
      <w:t xml:space="preserve"> for STEM programmes at Ayrshire College,</w:t>
    </w:r>
    <w:r w:rsidR="003603BF" w:rsidRPr="003603BF">
      <w:t xml:space="preserve"> City of Glasgow College, </w:t>
    </w:r>
    <w:r w:rsidR="00B60193">
      <w:t xml:space="preserve"> Glasgow Kelvin</w:t>
    </w:r>
    <w:r w:rsidR="001D7D11">
      <w:t xml:space="preserve"> and</w:t>
    </w:r>
    <w:r w:rsidR="00B60193">
      <w:t xml:space="preserve"> New College Lanarkshire</w:t>
    </w:r>
    <w:r w:rsidR="001D7D11">
      <w:t>.</w:t>
    </w:r>
  </w:p>
  <w:p w:rsidR="00BF30EE" w:rsidRDefault="00BF30EE">
    <w:pPr>
      <w:pStyle w:val="Header"/>
    </w:pPr>
  </w:p>
  <w:tbl>
    <w:tblPr>
      <w:tblStyle w:val="TableGrid"/>
      <w:tblW w:w="0" w:type="auto"/>
      <w:tblLook w:val="04A0"/>
    </w:tblPr>
    <w:tblGrid>
      <w:gridCol w:w="1466"/>
      <w:gridCol w:w="3600"/>
      <w:gridCol w:w="1420"/>
      <w:gridCol w:w="7688"/>
    </w:tblGrid>
    <w:tr w:rsidR="00BF30EE" w:rsidRPr="00BF30EE" w:rsidTr="00BE428B">
      <w:trPr>
        <w:trHeight w:val="300"/>
      </w:trPr>
      <w:tc>
        <w:tcPr>
          <w:tcW w:w="3040" w:type="dxa"/>
          <w:noWrap/>
          <w:hideMark/>
        </w:tcPr>
        <w:p w:rsidR="00BF30EE" w:rsidRPr="00BF30EE" w:rsidRDefault="00BF30EE" w:rsidP="00BF30EE">
          <w:pPr>
            <w:pStyle w:val="Header"/>
          </w:pPr>
          <w:r w:rsidRPr="00BF30EE">
            <w:t>HEI</w:t>
          </w:r>
        </w:p>
      </w:tc>
      <w:tc>
        <w:tcPr>
          <w:tcW w:w="7860" w:type="dxa"/>
          <w:noWrap/>
          <w:hideMark/>
        </w:tcPr>
        <w:p w:rsidR="00BF30EE" w:rsidRPr="00BF30EE" w:rsidRDefault="00BF30EE" w:rsidP="00BF30EE">
          <w:pPr>
            <w:pStyle w:val="Header"/>
          </w:pPr>
          <w:r w:rsidRPr="00BF30EE">
            <w:t>Degree name</w:t>
          </w:r>
        </w:p>
      </w:tc>
      <w:tc>
        <w:tcPr>
          <w:tcW w:w="2936" w:type="dxa"/>
          <w:noWrap/>
          <w:hideMark/>
        </w:tcPr>
        <w:p w:rsidR="00BF30EE" w:rsidRPr="00BF30EE" w:rsidRDefault="00BF30EE" w:rsidP="00BF30EE">
          <w:pPr>
            <w:pStyle w:val="Header"/>
          </w:pPr>
          <w:r w:rsidRPr="00BF30EE">
            <w:t xml:space="preserve">Profile grades </w:t>
          </w:r>
        </w:p>
      </w:tc>
      <w:tc>
        <w:tcPr>
          <w:tcW w:w="17096" w:type="dxa"/>
          <w:noWrap/>
          <w:hideMark/>
        </w:tcPr>
        <w:p w:rsidR="00BF30EE" w:rsidRPr="00BF30EE" w:rsidRDefault="00674183" w:rsidP="00BF30EE">
          <w:pPr>
            <w:pStyle w:val="Header"/>
          </w:pPr>
          <w:r>
            <w:t xml:space="preserve">Campus / </w:t>
          </w:r>
          <w:r w:rsidR="00AA5293">
            <w:t>Special R</w:t>
          </w:r>
          <w:r w:rsidR="00BF30EE" w:rsidRPr="00BF30EE">
            <w:t>equirements</w:t>
          </w:r>
        </w:p>
      </w:tc>
    </w:tr>
  </w:tbl>
  <w:p w:rsidR="00BF30EE" w:rsidRDefault="00BF30EE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60193"/>
    <w:rsid w:val="000079DC"/>
    <w:rsid w:val="000243D8"/>
    <w:rsid w:val="000504F9"/>
    <w:rsid w:val="00065A8D"/>
    <w:rsid w:val="00070ED0"/>
    <w:rsid w:val="00102966"/>
    <w:rsid w:val="001164D1"/>
    <w:rsid w:val="00117EEC"/>
    <w:rsid w:val="001328CD"/>
    <w:rsid w:val="00165275"/>
    <w:rsid w:val="00180743"/>
    <w:rsid w:val="001D7D11"/>
    <w:rsid w:val="00205964"/>
    <w:rsid w:val="00254138"/>
    <w:rsid w:val="00351442"/>
    <w:rsid w:val="003603BF"/>
    <w:rsid w:val="003A79CC"/>
    <w:rsid w:val="003E6221"/>
    <w:rsid w:val="0040628E"/>
    <w:rsid w:val="004244E6"/>
    <w:rsid w:val="004828A7"/>
    <w:rsid w:val="004C16EF"/>
    <w:rsid w:val="004E3AF7"/>
    <w:rsid w:val="00581B51"/>
    <w:rsid w:val="005F2796"/>
    <w:rsid w:val="005F30C6"/>
    <w:rsid w:val="00622010"/>
    <w:rsid w:val="0062207E"/>
    <w:rsid w:val="0062302A"/>
    <w:rsid w:val="00674183"/>
    <w:rsid w:val="007C2337"/>
    <w:rsid w:val="007D7837"/>
    <w:rsid w:val="007E5C4B"/>
    <w:rsid w:val="00822959"/>
    <w:rsid w:val="00871815"/>
    <w:rsid w:val="00876513"/>
    <w:rsid w:val="008957A7"/>
    <w:rsid w:val="008C457A"/>
    <w:rsid w:val="008C7DCC"/>
    <w:rsid w:val="008E11AB"/>
    <w:rsid w:val="008E234D"/>
    <w:rsid w:val="0096031B"/>
    <w:rsid w:val="009A06C0"/>
    <w:rsid w:val="00A33757"/>
    <w:rsid w:val="00A44997"/>
    <w:rsid w:val="00A94E4C"/>
    <w:rsid w:val="00AA5293"/>
    <w:rsid w:val="00AB39F7"/>
    <w:rsid w:val="00AF751A"/>
    <w:rsid w:val="00B56A38"/>
    <w:rsid w:val="00B60193"/>
    <w:rsid w:val="00B67B51"/>
    <w:rsid w:val="00BD7CF9"/>
    <w:rsid w:val="00BE33A0"/>
    <w:rsid w:val="00BE6118"/>
    <w:rsid w:val="00BF30EE"/>
    <w:rsid w:val="00C01322"/>
    <w:rsid w:val="00C326D7"/>
    <w:rsid w:val="00C34D70"/>
    <w:rsid w:val="00C71D70"/>
    <w:rsid w:val="00CC2BB4"/>
    <w:rsid w:val="00CC43F0"/>
    <w:rsid w:val="00CE4A03"/>
    <w:rsid w:val="00CF4C56"/>
    <w:rsid w:val="00E32CC6"/>
    <w:rsid w:val="00E4199C"/>
    <w:rsid w:val="00E465C5"/>
    <w:rsid w:val="00EE2D0A"/>
    <w:rsid w:val="00EE723F"/>
    <w:rsid w:val="00EF4076"/>
    <w:rsid w:val="00FB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E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Amy Angus</cp:lastModifiedBy>
  <cp:revision>4</cp:revision>
  <cp:lastPrinted>2016-11-17T15:24:00Z</cp:lastPrinted>
  <dcterms:created xsi:type="dcterms:W3CDTF">2021-10-13T20:28:00Z</dcterms:created>
  <dcterms:modified xsi:type="dcterms:W3CDTF">2021-10-14T08:44:00Z</dcterms:modified>
</cp:coreProperties>
</file>