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0C958B" w14:textId="77777777" w:rsidR="007309BC" w:rsidRDefault="007309BC" w:rsidP="007309BC">
      <w:pPr>
        <w:pStyle w:val="Title"/>
        <w:spacing w:line="360" w:lineRule="auto"/>
        <w:jc w:val="center"/>
        <w:rPr>
          <w:rStyle w:val="Strong"/>
          <w:rFonts w:ascii="Verdana" w:hAnsi="Verdana" w:cs="Arial"/>
          <w:bCs w:val="0"/>
          <w:color w:val="000000" w:themeColor="text1"/>
          <w:sz w:val="24"/>
          <w:szCs w:val="24"/>
        </w:rPr>
      </w:pPr>
      <w:r>
        <w:rPr>
          <w:rFonts w:ascii="Verdana" w:hAnsi="Verdana" w:cs="Arial"/>
          <w:b/>
          <w:noProof/>
          <w:color w:val="000000" w:themeColor="text1"/>
          <w:sz w:val="24"/>
          <w:szCs w:val="24"/>
          <w:lang w:eastAsia="en-GB"/>
        </w:rPr>
        <w:drawing>
          <wp:inline distT="0" distB="0" distL="0" distR="0" wp14:anchorId="0CF0C266" wp14:editId="0B5E7AF4">
            <wp:extent cx="2051304" cy="829056"/>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P Logo Blue Ligh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p>
    <w:p w14:paraId="56D1BD34" w14:textId="77777777" w:rsidR="007309BC" w:rsidRDefault="007309BC" w:rsidP="007309BC">
      <w:pPr>
        <w:pStyle w:val="Title"/>
        <w:spacing w:line="360" w:lineRule="auto"/>
        <w:rPr>
          <w:rStyle w:val="Strong"/>
          <w:rFonts w:ascii="Verdana" w:hAnsi="Verdana" w:cs="Arial"/>
          <w:bCs w:val="0"/>
          <w:color w:val="000000" w:themeColor="text1"/>
          <w:sz w:val="24"/>
          <w:szCs w:val="24"/>
        </w:rPr>
      </w:pPr>
    </w:p>
    <w:p w14:paraId="47544736" w14:textId="77777777" w:rsidR="007309BC" w:rsidRDefault="007309BC" w:rsidP="007309BC">
      <w:pPr>
        <w:pStyle w:val="Title"/>
        <w:spacing w:line="360" w:lineRule="auto"/>
        <w:rPr>
          <w:rStyle w:val="Strong"/>
          <w:rFonts w:ascii="Verdana" w:hAnsi="Verdana" w:cs="Arial"/>
          <w:bCs w:val="0"/>
          <w:color w:val="000000" w:themeColor="text1"/>
          <w:sz w:val="24"/>
          <w:szCs w:val="24"/>
        </w:rPr>
      </w:pPr>
    </w:p>
    <w:p w14:paraId="073CBBDC" w14:textId="77777777" w:rsidR="007309BC" w:rsidRDefault="007309BC" w:rsidP="007309BC">
      <w:pPr>
        <w:pStyle w:val="Title"/>
        <w:spacing w:line="360" w:lineRule="auto"/>
        <w:rPr>
          <w:rStyle w:val="Strong"/>
          <w:rFonts w:ascii="Verdana" w:hAnsi="Verdana" w:cs="Arial"/>
          <w:bCs w:val="0"/>
          <w:color w:val="000000" w:themeColor="text1"/>
          <w:sz w:val="24"/>
          <w:szCs w:val="24"/>
        </w:rPr>
      </w:pPr>
    </w:p>
    <w:p w14:paraId="3FFFA736" w14:textId="77777777" w:rsidR="007309BC" w:rsidRDefault="007309BC" w:rsidP="007309BC">
      <w:pPr>
        <w:pStyle w:val="Title"/>
        <w:spacing w:line="360" w:lineRule="auto"/>
        <w:rPr>
          <w:rStyle w:val="Strong"/>
          <w:rFonts w:ascii="Verdana" w:hAnsi="Verdana" w:cs="Arial"/>
          <w:bCs w:val="0"/>
          <w:color w:val="000000" w:themeColor="text1"/>
          <w:sz w:val="24"/>
          <w:szCs w:val="24"/>
        </w:rPr>
      </w:pPr>
    </w:p>
    <w:p w14:paraId="4DBE969C" w14:textId="77777777" w:rsidR="007309BC" w:rsidRDefault="007309BC" w:rsidP="007309BC">
      <w:pPr>
        <w:pStyle w:val="Title"/>
        <w:spacing w:line="360" w:lineRule="auto"/>
        <w:rPr>
          <w:rStyle w:val="Strong"/>
          <w:rFonts w:ascii="Verdana" w:hAnsi="Verdana" w:cs="Arial"/>
          <w:bCs w:val="0"/>
          <w:color w:val="000000" w:themeColor="text1"/>
          <w:sz w:val="24"/>
          <w:szCs w:val="24"/>
        </w:rPr>
      </w:pPr>
    </w:p>
    <w:p w14:paraId="23A4D044" w14:textId="77777777" w:rsidR="007309BC" w:rsidRDefault="007309BC" w:rsidP="007309BC">
      <w:pPr>
        <w:pStyle w:val="Title"/>
        <w:spacing w:line="360" w:lineRule="auto"/>
        <w:jc w:val="center"/>
        <w:rPr>
          <w:rStyle w:val="Strong"/>
          <w:rFonts w:ascii="Verdana" w:hAnsi="Verdana" w:cs="Arial"/>
          <w:bCs w:val="0"/>
          <w:color w:val="0070C0"/>
          <w:sz w:val="56"/>
          <w:szCs w:val="56"/>
        </w:rPr>
      </w:pPr>
    </w:p>
    <w:p w14:paraId="04D68245" w14:textId="66B5B477" w:rsidR="007309BC" w:rsidRDefault="000E4CBE" w:rsidP="007309BC">
      <w:pPr>
        <w:pStyle w:val="Title"/>
        <w:spacing w:line="360" w:lineRule="auto"/>
        <w:jc w:val="center"/>
        <w:rPr>
          <w:rStyle w:val="Strong"/>
          <w:rFonts w:ascii="Verdana" w:hAnsi="Verdana" w:cs="Arial"/>
          <w:bCs w:val="0"/>
          <w:color w:val="0070C0"/>
          <w:sz w:val="56"/>
          <w:szCs w:val="56"/>
        </w:rPr>
      </w:pPr>
      <w:r>
        <w:rPr>
          <w:rStyle w:val="Strong"/>
          <w:rFonts w:ascii="Verdana" w:hAnsi="Verdana" w:cs="Arial"/>
          <w:bCs w:val="0"/>
          <w:color w:val="0070C0"/>
          <w:sz w:val="56"/>
          <w:szCs w:val="56"/>
        </w:rPr>
        <w:t>Checking SWAP students’ applications and w</w:t>
      </w:r>
      <w:r w:rsidR="007309BC" w:rsidRPr="002E028B">
        <w:rPr>
          <w:rStyle w:val="Strong"/>
          <w:rFonts w:ascii="Verdana" w:hAnsi="Verdana" w:cs="Arial"/>
          <w:bCs w:val="0"/>
          <w:color w:val="0070C0"/>
          <w:sz w:val="56"/>
          <w:szCs w:val="56"/>
        </w:rPr>
        <w:t xml:space="preserve">riting UCAS references </w:t>
      </w:r>
    </w:p>
    <w:p w14:paraId="34504212" w14:textId="77777777" w:rsidR="007309BC" w:rsidRDefault="007309BC" w:rsidP="007309BC">
      <w:pPr>
        <w:pStyle w:val="Title"/>
        <w:spacing w:line="360" w:lineRule="auto"/>
        <w:jc w:val="center"/>
        <w:rPr>
          <w:rStyle w:val="Strong"/>
          <w:rFonts w:ascii="Verdana" w:hAnsi="Verdana" w:cs="Arial"/>
          <w:bCs w:val="0"/>
          <w:color w:val="0070C0"/>
          <w:sz w:val="56"/>
          <w:szCs w:val="56"/>
        </w:rPr>
      </w:pPr>
    </w:p>
    <w:p w14:paraId="06037E71" w14:textId="77777777" w:rsidR="007309BC" w:rsidRDefault="007309BC" w:rsidP="007309BC">
      <w:pPr>
        <w:pStyle w:val="Title"/>
        <w:spacing w:line="360" w:lineRule="auto"/>
        <w:jc w:val="center"/>
        <w:rPr>
          <w:rFonts w:ascii="Verdana" w:hAnsi="Verdana" w:cs="Arial"/>
          <w:color w:val="0070C0"/>
          <w:sz w:val="24"/>
          <w:szCs w:val="24"/>
        </w:rPr>
      </w:pPr>
    </w:p>
    <w:p w14:paraId="4F16569E" w14:textId="77777777" w:rsidR="007309BC" w:rsidRDefault="007309BC" w:rsidP="007309BC">
      <w:pPr>
        <w:pStyle w:val="Title"/>
        <w:spacing w:line="360" w:lineRule="auto"/>
        <w:jc w:val="center"/>
        <w:rPr>
          <w:rFonts w:ascii="Verdana" w:hAnsi="Verdana" w:cs="Arial"/>
          <w:color w:val="0070C0"/>
          <w:sz w:val="24"/>
          <w:szCs w:val="24"/>
        </w:rPr>
      </w:pPr>
    </w:p>
    <w:p w14:paraId="2705D3A0" w14:textId="77777777" w:rsidR="007309BC" w:rsidRDefault="007309BC" w:rsidP="007309BC">
      <w:pPr>
        <w:pStyle w:val="Title"/>
        <w:spacing w:line="360" w:lineRule="auto"/>
        <w:jc w:val="center"/>
        <w:rPr>
          <w:rFonts w:ascii="Verdana" w:hAnsi="Verdana" w:cs="Arial"/>
          <w:color w:val="0070C0"/>
          <w:sz w:val="24"/>
          <w:szCs w:val="24"/>
        </w:rPr>
      </w:pPr>
    </w:p>
    <w:p w14:paraId="25946E01" w14:textId="77777777" w:rsidR="007309BC" w:rsidRDefault="007309BC" w:rsidP="007309BC">
      <w:pPr>
        <w:pStyle w:val="Title"/>
        <w:spacing w:line="360" w:lineRule="auto"/>
        <w:jc w:val="center"/>
        <w:rPr>
          <w:rFonts w:ascii="Verdana" w:hAnsi="Verdana" w:cs="Arial"/>
          <w:color w:val="0070C0"/>
          <w:sz w:val="24"/>
          <w:szCs w:val="24"/>
        </w:rPr>
      </w:pPr>
    </w:p>
    <w:p w14:paraId="4A4CDDC6" w14:textId="77777777" w:rsidR="007309BC" w:rsidRDefault="007309BC" w:rsidP="007309BC">
      <w:pPr>
        <w:pStyle w:val="Title"/>
        <w:spacing w:line="360" w:lineRule="auto"/>
        <w:jc w:val="center"/>
        <w:rPr>
          <w:rFonts w:ascii="Verdana" w:hAnsi="Verdana" w:cs="Arial"/>
          <w:color w:val="0070C0"/>
          <w:sz w:val="24"/>
          <w:szCs w:val="24"/>
        </w:rPr>
      </w:pPr>
    </w:p>
    <w:p w14:paraId="13B48885" w14:textId="77777777" w:rsidR="007309BC" w:rsidRDefault="007309BC" w:rsidP="006C0EB4">
      <w:pPr>
        <w:pStyle w:val="Title"/>
        <w:spacing w:line="360" w:lineRule="auto"/>
        <w:rPr>
          <w:rFonts w:ascii="Verdana" w:hAnsi="Verdana" w:cs="Arial"/>
          <w:color w:val="0070C0"/>
          <w:sz w:val="24"/>
          <w:szCs w:val="24"/>
        </w:rPr>
      </w:pPr>
    </w:p>
    <w:p w14:paraId="0FE60FDD" w14:textId="77777777" w:rsidR="007309BC" w:rsidRDefault="007309BC" w:rsidP="007309BC">
      <w:pPr>
        <w:pStyle w:val="Title"/>
        <w:spacing w:line="360" w:lineRule="auto"/>
        <w:jc w:val="center"/>
        <w:rPr>
          <w:rStyle w:val="Hyperlink"/>
          <w:rFonts w:ascii="Verdana" w:hAnsi="Verdana" w:cs="Arial"/>
          <w:b/>
          <w:color w:val="0070C0"/>
          <w:sz w:val="24"/>
          <w:szCs w:val="24"/>
        </w:rPr>
      </w:pPr>
      <w:r w:rsidRPr="00BE54AB">
        <w:rPr>
          <w:rFonts w:ascii="Verdana" w:hAnsi="Verdana" w:cs="Arial"/>
          <w:color w:val="0070C0"/>
          <w:sz w:val="24"/>
          <w:szCs w:val="24"/>
        </w:rPr>
        <w:t xml:space="preserve">The SWAP East team are there to assist throughout the year. If you have questions about the information in this booklet or if you need advice or guidance at any point, please email </w:t>
      </w:r>
      <w:r w:rsidR="002D23A6">
        <w:rPr>
          <w:rFonts w:ascii="Verdana" w:hAnsi="Verdana" w:cs="Arial"/>
          <w:color w:val="0070C0"/>
          <w:sz w:val="24"/>
          <w:szCs w:val="24"/>
        </w:rPr>
        <w:t xml:space="preserve">us </w:t>
      </w:r>
      <w:r w:rsidRPr="00BE54AB">
        <w:rPr>
          <w:rFonts w:ascii="Verdana" w:hAnsi="Verdana" w:cs="Arial"/>
          <w:color w:val="0070C0"/>
          <w:sz w:val="24"/>
          <w:szCs w:val="24"/>
        </w:rPr>
        <w:t xml:space="preserve">at </w:t>
      </w:r>
      <w:hyperlink r:id="rId8" w:history="1">
        <w:r w:rsidRPr="00BE54AB">
          <w:rPr>
            <w:rStyle w:val="Hyperlink"/>
            <w:rFonts w:ascii="Verdana" w:hAnsi="Verdana" w:cs="Arial"/>
            <w:b/>
            <w:color w:val="0070C0"/>
            <w:sz w:val="24"/>
            <w:szCs w:val="24"/>
          </w:rPr>
          <w:t>Swap.East@ed.ac.uk</w:t>
        </w:r>
      </w:hyperlink>
      <w:r w:rsidRPr="00BE54AB">
        <w:rPr>
          <w:rFonts w:ascii="Verdana" w:hAnsi="Verdana" w:cs="Arial"/>
          <w:color w:val="0070C0"/>
          <w:sz w:val="24"/>
          <w:szCs w:val="24"/>
        </w:rPr>
        <w:t xml:space="preserve"> You might also find what you are looking for on our website: </w:t>
      </w:r>
      <w:r>
        <w:rPr>
          <w:rStyle w:val="Hyperlink"/>
          <w:rFonts w:ascii="Verdana" w:hAnsi="Verdana" w:cs="Arial"/>
          <w:b/>
          <w:color w:val="0070C0"/>
          <w:sz w:val="24"/>
          <w:szCs w:val="24"/>
        </w:rPr>
        <w:t>scottishwideraccess.org/east</w:t>
      </w:r>
    </w:p>
    <w:p w14:paraId="07FB57F2" w14:textId="77777777" w:rsidR="002D23A6" w:rsidRDefault="002D23A6" w:rsidP="002E028B">
      <w:pPr>
        <w:pStyle w:val="Title"/>
        <w:spacing w:line="360" w:lineRule="auto"/>
        <w:rPr>
          <w:rFonts w:asciiTheme="minorHAnsi" w:eastAsiaTheme="minorHAnsi" w:hAnsiTheme="minorHAnsi" w:cstheme="minorBidi"/>
          <w:color w:val="auto"/>
          <w:spacing w:val="0"/>
          <w:kern w:val="0"/>
          <w:sz w:val="22"/>
          <w:szCs w:val="22"/>
        </w:rPr>
      </w:pPr>
    </w:p>
    <w:p w14:paraId="4AE0F56E" w14:textId="77777777" w:rsidR="006C0EB4" w:rsidRDefault="006C0EB4" w:rsidP="002E028B">
      <w:pPr>
        <w:pStyle w:val="Title"/>
        <w:spacing w:line="360" w:lineRule="auto"/>
        <w:rPr>
          <w:rStyle w:val="Strong"/>
          <w:rFonts w:ascii="Verdana" w:hAnsi="Verdana" w:cs="Arial"/>
          <w:bCs w:val="0"/>
          <w:color w:val="000000" w:themeColor="text1"/>
          <w:sz w:val="24"/>
          <w:szCs w:val="24"/>
        </w:rPr>
      </w:pPr>
      <w:r>
        <w:rPr>
          <w:rStyle w:val="Strong"/>
          <w:rFonts w:ascii="Verdana" w:hAnsi="Verdana" w:cs="Arial"/>
          <w:bCs w:val="0"/>
          <w:color w:val="000000" w:themeColor="text1"/>
          <w:sz w:val="24"/>
          <w:szCs w:val="24"/>
        </w:rPr>
        <w:lastRenderedPageBreak/>
        <w:t>This document has 2 sections:</w:t>
      </w:r>
    </w:p>
    <w:p w14:paraId="66BBDB6D" w14:textId="75CCBFA4" w:rsidR="006C0EB4" w:rsidRDefault="006C0EB4" w:rsidP="002E028B">
      <w:pPr>
        <w:pStyle w:val="Title"/>
        <w:spacing w:line="360" w:lineRule="auto"/>
        <w:rPr>
          <w:rStyle w:val="Strong"/>
          <w:rFonts w:ascii="Verdana" w:hAnsi="Verdana" w:cs="Arial"/>
          <w:bCs w:val="0"/>
          <w:color w:val="000000" w:themeColor="text1"/>
          <w:sz w:val="24"/>
          <w:szCs w:val="24"/>
        </w:rPr>
      </w:pPr>
      <w:r>
        <w:rPr>
          <w:rStyle w:val="Strong"/>
          <w:rFonts w:ascii="Verdana" w:hAnsi="Verdana" w:cs="Arial"/>
          <w:bCs w:val="0"/>
          <w:color w:val="000000" w:themeColor="text1"/>
          <w:sz w:val="24"/>
          <w:szCs w:val="24"/>
        </w:rPr>
        <w:t>A: Hints and Tips on writing UCAS References</w:t>
      </w:r>
    </w:p>
    <w:p w14:paraId="55D8A0A5" w14:textId="3DD26B97" w:rsidR="006C0EB4" w:rsidRDefault="006C0EB4" w:rsidP="002E028B">
      <w:pPr>
        <w:pStyle w:val="Title"/>
        <w:spacing w:line="360" w:lineRule="auto"/>
        <w:rPr>
          <w:rStyle w:val="Strong"/>
          <w:rFonts w:ascii="Verdana" w:hAnsi="Verdana" w:cs="Arial"/>
          <w:bCs w:val="0"/>
          <w:color w:val="000000" w:themeColor="text1"/>
          <w:sz w:val="24"/>
          <w:szCs w:val="24"/>
        </w:rPr>
      </w:pPr>
      <w:r>
        <w:rPr>
          <w:rStyle w:val="Strong"/>
          <w:rFonts w:ascii="Verdana" w:hAnsi="Verdana" w:cs="Arial"/>
          <w:bCs w:val="0"/>
          <w:color w:val="000000" w:themeColor="text1"/>
          <w:sz w:val="24"/>
          <w:szCs w:val="24"/>
        </w:rPr>
        <w:t>B: Checking, Approving &amp; Sending student UCAS applications</w:t>
      </w:r>
    </w:p>
    <w:p w14:paraId="3FB5A040" w14:textId="77777777" w:rsidR="006C0EB4" w:rsidRDefault="006C0EB4" w:rsidP="002E028B">
      <w:pPr>
        <w:pStyle w:val="Title"/>
        <w:spacing w:line="360" w:lineRule="auto"/>
        <w:rPr>
          <w:rStyle w:val="Strong"/>
          <w:rFonts w:ascii="Verdana" w:hAnsi="Verdana" w:cs="Arial"/>
          <w:bCs w:val="0"/>
          <w:color w:val="000000" w:themeColor="text1"/>
          <w:sz w:val="24"/>
          <w:szCs w:val="24"/>
        </w:rPr>
      </w:pPr>
    </w:p>
    <w:p w14:paraId="451F40DD" w14:textId="77777777" w:rsidR="006C0EB4" w:rsidRDefault="006C0EB4" w:rsidP="002E028B">
      <w:pPr>
        <w:pStyle w:val="Title"/>
        <w:spacing w:line="360" w:lineRule="auto"/>
        <w:rPr>
          <w:rStyle w:val="Strong"/>
          <w:rFonts w:ascii="Verdana" w:hAnsi="Verdana" w:cs="Arial"/>
          <w:bCs w:val="0"/>
          <w:color w:val="000000" w:themeColor="text1"/>
          <w:sz w:val="24"/>
          <w:szCs w:val="24"/>
        </w:rPr>
      </w:pPr>
    </w:p>
    <w:p w14:paraId="1450FEED" w14:textId="4F4A3B80" w:rsidR="006C0EB4" w:rsidRPr="00FC62F9" w:rsidRDefault="006C0EB4" w:rsidP="00FC62F9">
      <w:pPr>
        <w:pStyle w:val="Title"/>
        <w:spacing w:line="360" w:lineRule="auto"/>
        <w:rPr>
          <w:rFonts w:ascii="Verdana" w:hAnsi="Verdana" w:cs="Arial"/>
          <w:b/>
          <w:color w:val="000000" w:themeColor="text1"/>
          <w:sz w:val="24"/>
          <w:szCs w:val="24"/>
        </w:rPr>
      </w:pPr>
      <w:r>
        <w:rPr>
          <w:rStyle w:val="Strong"/>
          <w:rFonts w:ascii="Verdana" w:hAnsi="Verdana" w:cs="Arial"/>
          <w:bCs w:val="0"/>
          <w:color w:val="000000" w:themeColor="text1"/>
          <w:sz w:val="24"/>
          <w:szCs w:val="24"/>
        </w:rPr>
        <w:t xml:space="preserve">A: </w:t>
      </w:r>
      <w:r w:rsidR="00076546" w:rsidRPr="00545CD8">
        <w:rPr>
          <w:rStyle w:val="Strong"/>
          <w:rFonts w:ascii="Verdana" w:hAnsi="Verdana" w:cs="Arial"/>
          <w:bCs w:val="0"/>
          <w:color w:val="000000" w:themeColor="text1"/>
          <w:sz w:val="24"/>
          <w:szCs w:val="24"/>
        </w:rPr>
        <w:t>Hints and Tip</w:t>
      </w:r>
      <w:r w:rsidR="00384D2D" w:rsidRPr="00545CD8">
        <w:rPr>
          <w:rStyle w:val="Strong"/>
          <w:rFonts w:ascii="Verdana" w:hAnsi="Verdana" w:cs="Arial"/>
          <w:bCs w:val="0"/>
          <w:color w:val="000000" w:themeColor="text1"/>
          <w:sz w:val="24"/>
          <w:szCs w:val="24"/>
        </w:rPr>
        <w:t>s</w:t>
      </w:r>
      <w:r w:rsidR="00076546" w:rsidRPr="00545CD8">
        <w:rPr>
          <w:rStyle w:val="Strong"/>
          <w:rFonts w:ascii="Verdana" w:hAnsi="Verdana" w:cs="Arial"/>
          <w:bCs w:val="0"/>
          <w:color w:val="000000" w:themeColor="text1"/>
          <w:sz w:val="24"/>
          <w:szCs w:val="24"/>
        </w:rPr>
        <w:t xml:space="preserve"> </w:t>
      </w:r>
      <w:r w:rsidR="00384D2D" w:rsidRPr="00545CD8">
        <w:rPr>
          <w:rStyle w:val="Strong"/>
          <w:rFonts w:ascii="Verdana" w:hAnsi="Verdana" w:cs="Arial"/>
          <w:bCs w:val="0"/>
          <w:color w:val="000000" w:themeColor="text1"/>
          <w:sz w:val="24"/>
          <w:szCs w:val="24"/>
        </w:rPr>
        <w:t>on</w:t>
      </w:r>
      <w:r w:rsidR="00076546" w:rsidRPr="00545CD8">
        <w:rPr>
          <w:rStyle w:val="Strong"/>
          <w:rFonts w:ascii="Verdana" w:hAnsi="Verdana" w:cs="Arial"/>
          <w:bCs w:val="0"/>
          <w:color w:val="000000" w:themeColor="text1"/>
          <w:sz w:val="24"/>
          <w:szCs w:val="24"/>
        </w:rPr>
        <w:t xml:space="preserve"> Writing UCAS References </w:t>
      </w:r>
    </w:p>
    <w:p w14:paraId="7EC864FC" w14:textId="08A01B87" w:rsidR="00312BAF" w:rsidRDefault="00312BAF" w:rsidP="00312BAF">
      <w:r w:rsidRPr="000220F4">
        <w:rPr>
          <w:rFonts w:ascii="Verdana" w:hAnsi="Verdana" w:cs="Arial"/>
          <w:b/>
          <w:color w:val="000000" w:themeColor="text1"/>
          <w:sz w:val="20"/>
          <w:szCs w:val="20"/>
        </w:rPr>
        <w:t xml:space="preserve">Please note that </w:t>
      </w:r>
      <w:r w:rsidR="000E4CBE">
        <w:rPr>
          <w:rFonts w:ascii="Verdana" w:hAnsi="Verdana" w:cs="Arial"/>
          <w:b/>
          <w:color w:val="000000" w:themeColor="text1"/>
          <w:sz w:val="20"/>
          <w:szCs w:val="20"/>
        </w:rPr>
        <w:t>in 2024</w:t>
      </w:r>
      <w:r w:rsidRPr="000220F4">
        <w:rPr>
          <w:rFonts w:ascii="Verdana" w:hAnsi="Verdana" w:cs="Arial"/>
          <w:b/>
          <w:color w:val="000000" w:themeColor="text1"/>
          <w:sz w:val="20"/>
          <w:szCs w:val="20"/>
        </w:rPr>
        <w:t>,</w:t>
      </w:r>
      <w:r w:rsidR="000220F4" w:rsidRPr="000220F4">
        <w:rPr>
          <w:rFonts w:ascii="Verdana" w:hAnsi="Verdana" w:cs="Arial"/>
          <w:b/>
          <w:color w:val="000000" w:themeColor="text1"/>
          <w:sz w:val="20"/>
          <w:szCs w:val="20"/>
        </w:rPr>
        <w:t xml:space="preserve"> the reference section changed.</w:t>
      </w:r>
      <w:r w:rsidRPr="000220F4">
        <w:rPr>
          <w:rFonts w:ascii="Verdana" w:hAnsi="Verdana" w:cs="Arial"/>
          <w:b/>
          <w:color w:val="000000" w:themeColor="text1"/>
          <w:sz w:val="20"/>
          <w:szCs w:val="20"/>
        </w:rPr>
        <w:t xml:space="preserve"> </w:t>
      </w:r>
      <w:r w:rsidR="00B14BF6" w:rsidRPr="000220F4">
        <w:rPr>
          <w:rFonts w:ascii="Verdana" w:hAnsi="Verdana" w:cs="Arial"/>
          <w:b/>
          <w:color w:val="000000" w:themeColor="text1"/>
          <w:sz w:val="20"/>
          <w:szCs w:val="20"/>
        </w:rPr>
        <w:t xml:space="preserve">Click </w:t>
      </w:r>
      <w:hyperlink r:id="rId9" w:anchor="changes-to-academic-references" w:history="1">
        <w:r w:rsidR="00B14BF6" w:rsidRPr="000220F4">
          <w:rPr>
            <w:rStyle w:val="Hyperlink"/>
            <w:rFonts w:ascii="Verdana" w:hAnsi="Verdana" w:cs="Arial"/>
            <w:b/>
            <w:sz w:val="20"/>
            <w:szCs w:val="20"/>
          </w:rPr>
          <w:t>here</w:t>
        </w:r>
      </w:hyperlink>
      <w:r w:rsidR="00B14BF6" w:rsidRPr="000220F4">
        <w:rPr>
          <w:rFonts w:ascii="Verdana" w:hAnsi="Verdana" w:cs="Arial"/>
          <w:b/>
          <w:color w:val="000000" w:themeColor="text1"/>
          <w:sz w:val="20"/>
          <w:szCs w:val="20"/>
        </w:rPr>
        <w:t xml:space="preserve"> for UCAS guidance on th</w:t>
      </w:r>
      <w:r w:rsidR="000220F4" w:rsidRPr="000220F4">
        <w:rPr>
          <w:rFonts w:ascii="Verdana" w:hAnsi="Verdana" w:cs="Arial"/>
          <w:b/>
          <w:color w:val="000000" w:themeColor="text1"/>
          <w:sz w:val="20"/>
          <w:szCs w:val="20"/>
        </w:rPr>
        <w:t xml:space="preserve">ese changes and please also read pages </w:t>
      </w:r>
      <w:r w:rsidR="00FC62F9">
        <w:rPr>
          <w:rFonts w:ascii="Verdana" w:hAnsi="Verdana" w:cs="Arial"/>
          <w:b/>
          <w:color w:val="000000" w:themeColor="text1"/>
          <w:sz w:val="20"/>
          <w:szCs w:val="20"/>
        </w:rPr>
        <w:t>4</w:t>
      </w:r>
      <w:r w:rsidR="000220F4" w:rsidRPr="000220F4">
        <w:rPr>
          <w:rFonts w:ascii="Verdana" w:hAnsi="Verdana" w:cs="Arial"/>
          <w:b/>
          <w:color w:val="000000" w:themeColor="text1"/>
          <w:sz w:val="20"/>
          <w:szCs w:val="20"/>
        </w:rPr>
        <w:t xml:space="preserve"> &amp; </w:t>
      </w:r>
      <w:r w:rsidR="00FC62F9">
        <w:rPr>
          <w:rFonts w:ascii="Verdana" w:hAnsi="Verdana" w:cs="Arial"/>
          <w:b/>
          <w:color w:val="000000" w:themeColor="text1"/>
          <w:sz w:val="20"/>
          <w:szCs w:val="20"/>
        </w:rPr>
        <w:t>5</w:t>
      </w:r>
      <w:r w:rsidR="000220F4" w:rsidRPr="000220F4">
        <w:rPr>
          <w:rFonts w:ascii="Verdana" w:hAnsi="Verdana" w:cs="Arial"/>
          <w:b/>
          <w:color w:val="000000" w:themeColor="text1"/>
          <w:sz w:val="20"/>
          <w:szCs w:val="20"/>
        </w:rPr>
        <w:t xml:space="preserve"> </w:t>
      </w:r>
      <w:r w:rsidR="000220F4">
        <w:rPr>
          <w:rFonts w:ascii="Verdana" w:hAnsi="Verdana" w:cs="Arial"/>
          <w:b/>
          <w:color w:val="000000" w:themeColor="text1"/>
          <w:sz w:val="20"/>
          <w:szCs w:val="20"/>
        </w:rPr>
        <w:t xml:space="preserve">of this document </w:t>
      </w:r>
      <w:r w:rsidR="000220F4" w:rsidRPr="000220F4">
        <w:rPr>
          <w:rFonts w:ascii="Verdana" w:hAnsi="Verdana" w:cs="Arial"/>
          <w:b/>
          <w:color w:val="000000" w:themeColor="text1"/>
          <w:sz w:val="20"/>
          <w:szCs w:val="20"/>
        </w:rPr>
        <w:t xml:space="preserve">for additional information </w:t>
      </w:r>
      <w:r w:rsidR="000220F4">
        <w:rPr>
          <w:rFonts w:ascii="Verdana" w:hAnsi="Verdana" w:cs="Arial"/>
          <w:b/>
          <w:color w:val="000000" w:themeColor="text1"/>
          <w:sz w:val="20"/>
          <w:szCs w:val="20"/>
        </w:rPr>
        <w:t xml:space="preserve">on these changes </w:t>
      </w:r>
      <w:r w:rsidR="000220F4" w:rsidRPr="000220F4">
        <w:rPr>
          <w:rFonts w:ascii="Verdana" w:hAnsi="Verdana" w:cs="Arial"/>
          <w:b/>
          <w:color w:val="000000" w:themeColor="text1"/>
          <w:sz w:val="20"/>
          <w:szCs w:val="20"/>
        </w:rPr>
        <w:t>from SWAP</w:t>
      </w:r>
      <w:r w:rsidR="000220F4">
        <w:rPr>
          <w:rFonts w:ascii="Verdana" w:hAnsi="Verdana" w:cs="Arial"/>
          <w:b/>
          <w:color w:val="000000" w:themeColor="text1"/>
          <w:sz w:val="24"/>
          <w:szCs w:val="24"/>
        </w:rPr>
        <w:t xml:space="preserve">. </w:t>
      </w:r>
    </w:p>
    <w:p w14:paraId="68D71F51" w14:textId="77777777" w:rsidR="00312BAF" w:rsidRDefault="00384D2D" w:rsidP="00312BAF">
      <w:pPr>
        <w:pStyle w:val="Heading1"/>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 xml:space="preserve">Why your reference is important </w:t>
      </w:r>
    </w:p>
    <w:p w14:paraId="1FD9455D" w14:textId="77777777" w:rsidR="00384D2D" w:rsidRPr="00312BAF" w:rsidRDefault="00384D2D" w:rsidP="00312BAF">
      <w:pPr>
        <w:pStyle w:val="Heading1"/>
        <w:spacing w:line="360" w:lineRule="auto"/>
        <w:rPr>
          <w:rFonts w:ascii="Verdana" w:hAnsi="Verdana" w:cs="Arial"/>
          <w:b/>
          <w:color w:val="000000" w:themeColor="text1"/>
          <w:sz w:val="24"/>
          <w:szCs w:val="24"/>
        </w:rPr>
      </w:pPr>
      <w:r w:rsidRPr="00545CD8">
        <w:rPr>
          <w:rFonts w:ascii="Verdana" w:hAnsi="Verdana" w:cs="Arial"/>
          <w:color w:val="000000" w:themeColor="text1"/>
          <w:sz w:val="24"/>
          <w:szCs w:val="24"/>
        </w:rPr>
        <w:t>Universities receive many more appli</w:t>
      </w:r>
      <w:r w:rsidR="00E17C3E" w:rsidRPr="00545CD8">
        <w:rPr>
          <w:rFonts w:ascii="Verdana" w:hAnsi="Verdana" w:cs="Arial"/>
          <w:color w:val="000000" w:themeColor="text1"/>
          <w:sz w:val="24"/>
          <w:szCs w:val="24"/>
        </w:rPr>
        <w:t xml:space="preserve">cations than they have places. </w:t>
      </w:r>
      <w:r w:rsidRPr="00545CD8">
        <w:rPr>
          <w:rFonts w:ascii="Verdana" w:hAnsi="Verdana" w:cs="Arial"/>
          <w:color w:val="000000" w:themeColor="text1"/>
          <w:sz w:val="24"/>
          <w:szCs w:val="24"/>
        </w:rPr>
        <w:t>SWAP partner universities are committed to considering applications from SWAP applicants (assuming</w:t>
      </w:r>
      <w:r w:rsidR="00E17C3E" w:rsidRPr="00545CD8">
        <w:rPr>
          <w:rFonts w:ascii="Verdana" w:hAnsi="Verdana" w:cs="Arial"/>
          <w:color w:val="000000" w:themeColor="text1"/>
          <w:sz w:val="24"/>
          <w:szCs w:val="24"/>
        </w:rPr>
        <w:t>, of course, that</w:t>
      </w:r>
      <w:r w:rsidRPr="00545CD8">
        <w:rPr>
          <w:rFonts w:ascii="Verdana" w:hAnsi="Verdana" w:cs="Arial"/>
          <w:color w:val="000000" w:themeColor="text1"/>
          <w:sz w:val="24"/>
          <w:szCs w:val="24"/>
        </w:rPr>
        <w:t xml:space="preserve"> they are on a rel</w:t>
      </w:r>
      <w:r w:rsidR="00E17C3E" w:rsidRPr="00545CD8">
        <w:rPr>
          <w:rFonts w:ascii="Verdana" w:hAnsi="Verdana" w:cs="Arial"/>
          <w:color w:val="000000" w:themeColor="text1"/>
          <w:sz w:val="24"/>
          <w:szCs w:val="24"/>
        </w:rPr>
        <w:t>evant access programme);</w:t>
      </w:r>
      <w:r w:rsidR="007E219B" w:rsidRPr="00545CD8">
        <w:rPr>
          <w:rFonts w:ascii="Verdana" w:hAnsi="Verdana" w:cs="Arial"/>
          <w:color w:val="000000" w:themeColor="text1"/>
          <w:sz w:val="24"/>
          <w:szCs w:val="24"/>
        </w:rPr>
        <w:t xml:space="preserve"> however</w:t>
      </w:r>
      <w:r w:rsidR="00E17C3E" w:rsidRPr="00545CD8">
        <w:rPr>
          <w:rFonts w:ascii="Verdana" w:hAnsi="Verdana" w:cs="Arial"/>
          <w:color w:val="000000" w:themeColor="text1"/>
          <w:sz w:val="24"/>
          <w:szCs w:val="24"/>
        </w:rPr>
        <w:t>,</w:t>
      </w:r>
      <w:r w:rsidRPr="00545CD8">
        <w:rPr>
          <w:rFonts w:ascii="Verdana" w:hAnsi="Verdana" w:cs="Arial"/>
          <w:color w:val="000000" w:themeColor="text1"/>
          <w:sz w:val="24"/>
          <w:szCs w:val="24"/>
        </w:rPr>
        <w:t xml:space="preserve"> this does not mean that they are under an</w:t>
      </w:r>
      <w:r w:rsidR="00831CE6" w:rsidRPr="00545CD8">
        <w:rPr>
          <w:rFonts w:ascii="Verdana" w:hAnsi="Verdana" w:cs="Arial"/>
          <w:color w:val="000000" w:themeColor="text1"/>
          <w:sz w:val="24"/>
          <w:szCs w:val="24"/>
        </w:rPr>
        <w:t xml:space="preserve">y obligation to offer </w:t>
      </w:r>
      <w:r w:rsidR="00E17C3E" w:rsidRPr="00545CD8">
        <w:rPr>
          <w:rFonts w:ascii="Verdana" w:hAnsi="Verdana" w:cs="Arial"/>
          <w:color w:val="000000" w:themeColor="text1"/>
          <w:sz w:val="24"/>
          <w:szCs w:val="24"/>
        </w:rPr>
        <w:t xml:space="preserve">them </w:t>
      </w:r>
      <w:r w:rsidR="00831CE6" w:rsidRPr="00545CD8">
        <w:rPr>
          <w:rFonts w:ascii="Verdana" w:hAnsi="Verdana" w:cs="Arial"/>
          <w:color w:val="000000" w:themeColor="text1"/>
          <w:sz w:val="24"/>
          <w:szCs w:val="24"/>
        </w:rPr>
        <w:t xml:space="preserve">a place. </w:t>
      </w:r>
      <w:r w:rsidRPr="00545CD8">
        <w:rPr>
          <w:rFonts w:ascii="Verdana" w:hAnsi="Verdana" w:cs="Arial"/>
          <w:color w:val="000000" w:themeColor="text1"/>
          <w:sz w:val="24"/>
          <w:szCs w:val="24"/>
        </w:rPr>
        <w:t xml:space="preserve">Universities will only offer a place to applicants who can provide sufficient evidence of their academic ability, passion for </w:t>
      </w:r>
      <w:r w:rsidR="0072722F" w:rsidRPr="00545CD8">
        <w:rPr>
          <w:rFonts w:ascii="Verdana" w:hAnsi="Verdana" w:cs="Arial"/>
          <w:color w:val="000000" w:themeColor="text1"/>
          <w:sz w:val="24"/>
          <w:szCs w:val="24"/>
        </w:rPr>
        <w:t xml:space="preserve">and good understanding of </w:t>
      </w:r>
      <w:r w:rsidR="00E17C3E" w:rsidRPr="00545CD8">
        <w:rPr>
          <w:rFonts w:ascii="Verdana" w:hAnsi="Verdana" w:cs="Arial"/>
          <w:color w:val="000000" w:themeColor="text1"/>
          <w:sz w:val="24"/>
          <w:szCs w:val="24"/>
        </w:rPr>
        <w:t>their chosen subject</w:t>
      </w:r>
      <w:r w:rsidR="00443753" w:rsidRPr="00545CD8">
        <w:rPr>
          <w:rFonts w:ascii="Verdana" w:hAnsi="Verdana" w:cs="Arial"/>
          <w:color w:val="000000" w:themeColor="text1"/>
          <w:sz w:val="24"/>
          <w:szCs w:val="24"/>
        </w:rPr>
        <w:t xml:space="preserve"> </w:t>
      </w:r>
      <w:r w:rsidR="0072722F" w:rsidRPr="00545CD8">
        <w:rPr>
          <w:rFonts w:ascii="Verdana" w:hAnsi="Verdana" w:cs="Arial"/>
          <w:color w:val="000000" w:themeColor="text1"/>
          <w:sz w:val="24"/>
          <w:szCs w:val="24"/>
        </w:rPr>
        <w:t>and the motivation and transferable skills need</w:t>
      </w:r>
      <w:r w:rsidR="00861A08" w:rsidRPr="00545CD8">
        <w:rPr>
          <w:rFonts w:ascii="Verdana" w:hAnsi="Verdana" w:cs="Arial"/>
          <w:color w:val="000000" w:themeColor="text1"/>
          <w:sz w:val="24"/>
          <w:szCs w:val="24"/>
        </w:rPr>
        <w:t xml:space="preserve">ed </w:t>
      </w:r>
      <w:r w:rsidR="00E17C3E" w:rsidRPr="00545CD8">
        <w:rPr>
          <w:rFonts w:ascii="Verdana" w:hAnsi="Verdana" w:cs="Arial"/>
          <w:color w:val="000000" w:themeColor="text1"/>
          <w:sz w:val="24"/>
          <w:szCs w:val="24"/>
        </w:rPr>
        <w:t xml:space="preserve">to succeed in higher </w:t>
      </w:r>
      <w:r w:rsidR="0072722F" w:rsidRPr="00545CD8">
        <w:rPr>
          <w:rFonts w:ascii="Verdana" w:hAnsi="Verdana" w:cs="Arial"/>
          <w:color w:val="000000" w:themeColor="text1"/>
          <w:sz w:val="24"/>
          <w:szCs w:val="24"/>
        </w:rPr>
        <w:t xml:space="preserve">education. </w:t>
      </w:r>
    </w:p>
    <w:p w14:paraId="6D46B994" w14:textId="77777777" w:rsidR="007E219B" w:rsidRPr="00545CD8" w:rsidRDefault="0072722F"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University admissions staff will look for this evidence in the applicant’s personal </w:t>
      </w:r>
      <w:r w:rsidR="00861A08" w:rsidRPr="00545CD8">
        <w:rPr>
          <w:rFonts w:ascii="Verdana" w:hAnsi="Verdana" w:cs="Arial"/>
          <w:color w:val="000000" w:themeColor="text1"/>
          <w:sz w:val="24"/>
          <w:szCs w:val="24"/>
        </w:rPr>
        <w:t>statement and</w:t>
      </w:r>
      <w:r w:rsidRPr="00545CD8">
        <w:rPr>
          <w:rFonts w:ascii="Verdana" w:hAnsi="Verdana" w:cs="Arial"/>
          <w:color w:val="000000" w:themeColor="text1"/>
          <w:sz w:val="24"/>
          <w:szCs w:val="24"/>
        </w:rPr>
        <w:t xml:space="preserve"> </w:t>
      </w:r>
      <w:r w:rsidR="00831CE6" w:rsidRPr="00545CD8">
        <w:rPr>
          <w:rFonts w:ascii="Verdana" w:hAnsi="Verdana" w:cs="Arial"/>
          <w:color w:val="000000" w:themeColor="text1"/>
          <w:sz w:val="24"/>
          <w:szCs w:val="24"/>
        </w:rPr>
        <w:t xml:space="preserve">in the tutor’s UCAS reference. </w:t>
      </w:r>
      <w:r w:rsidR="00203DD7" w:rsidRPr="00545CD8">
        <w:rPr>
          <w:rFonts w:ascii="Verdana" w:hAnsi="Verdana" w:cs="Arial"/>
          <w:b/>
          <w:color w:val="000000" w:themeColor="text1"/>
          <w:sz w:val="24"/>
          <w:szCs w:val="24"/>
        </w:rPr>
        <w:t>The purpose of the</w:t>
      </w:r>
      <w:r w:rsidR="00D54DE7" w:rsidRPr="00545CD8">
        <w:rPr>
          <w:rFonts w:ascii="Verdana" w:hAnsi="Verdana" w:cs="Arial"/>
          <w:b/>
          <w:color w:val="000000" w:themeColor="text1"/>
          <w:sz w:val="24"/>
          <w:szCs w:val="24"/>
        </w:rPr>
        <w:t xml:space="preserve"> </w:t>
      </w:r>
      <w:r w:rsidR="00203DD7" w:rsidRPr="00545CD8">
        <w:rPr>
          <w:rFonts w:ascii="Verdana" w:hAnsi="Verdana" w:cs="Arial"/>
          <w:b/>
          <w:color w:val="000000" w:themeColor="text1"/>
          <w:sz w:val="24"/>
          <w:szCs w:val="24"/>
        </w:rPr>
        <w:t>reference is</w:t>
      </w:r>
      <w:r w:rsidR="00D54DE7" w:rsidRPr="00545CD8">
        <w:rPr>
          <w:rFonts w:ascii="Verdana" w:hAnsi="Verdana" w:cs="Arial"/>
          <w:b/>
          <w:color w:val="000000" w:themeColor="text1"/>
          <w:sz w:val="24"/>
          <w:szCs w:val="24"/>
        </w:rPr>
        <w:t xml:space="preserve"> to give universities an informed and academic assessment of an applicant’s suitability for further study.</w:t>
      </w:r>
    </w:p>
    <w:p w14:paraId="4D4A56D4" w14:textId="77777777" w:rsidR="009C54D1" w:rsidRPr="00545CD8" w:rsidRDefault="009C54D1" w:rsidP="00545CD8">
      <w:pPr>
        <w:pStyle w:val="Heading2"/>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Before you start</w:t>
      </w:r>
    </w:p>
    <w:p w14:paraId="37F1EACB" w14:textId="0C39651F" w:rsidR="00611721" w:rsidRDefault="00386500" w:rsidP="00541DF1">
      <w:pPr>
        <w:spacing w:after="88" w:line="360" w:lineRule="auto"/>
        <w:ind w:left="-6" w:right="57"/>
        <w:rPr>
          <w:rFonts w:ascii="Calibri" w:eastAsia="Calibri" w:hAnsi="Calibri" w:cs="Calibri"/>
          <w:color w:val="0563C1"/>
          <w:u w:val="single" w:color="0563C1"/>
        </w:rPr>
      </w:pPr>
      <w:r>
        <w:rPr>
          <w:rFonts w:ascii="Verdana" w:hAnsi="Verdana" w:cs="Arial"/>
          <w:color w:val="000000" w:themeColor="text1"/>
          <w:sz w:val="24"/>
          <w:szCs w:val="24"/>
        </w:rPr>
        <w:t>F</w:t>
      </w:r>
      <w:r w:rsidR="002D23A6">
        <w:rPr>
          <w:rFonts w:ascii="Verdana" w:hAnsi="Verdana" w:cs="Arial"/>
          <w:color w:val="000000" w:themeColor="text1"/>
          <w:sz w:val="24"/>
          <w:szCs w:val="24"/>
        </w:rPr>
        <w:t>or you to access UCAS APPLY and TRACK</w:t>
      </w:r>
      <w:r>
        <w:rPr>
          <w:rFonts w:ascii="Verdana" w:hAnsi="Verdana" w:cs="Arial"/>
          <w:color w:val="000000" w:themeColor="text1"/>
          <w:sz w:val="24"/>
          <w:szCs w:val="24"/>
        </w:rPr>
        <w:t xml:space="preserve"> you will need to create a log-in and password</w:t>
      </w:r>
      <w:r w:rsidR="002D23A6">
        <w:rPr>
          <w:rFonts w:ascii="Verdana" w:hAnsi="Verdana" w:cs="Arial"/>
          <w:color w:val="000000" w:themeColor="text1"/>
          <w:sz w:val="24"/>
          <w:szCs w:val="24"/>
        </w:rPr>
        <w:t xml:space="preserve">. </w:t>
      </w:r>
      <w:r w:rsidR="00611721">
        <w:rPr>
          <w:rFonts w:ascii="Verdana" w:hAnsi="Verdana" w:cs="Arial"/>
          <w:color w:val="000000" w:themeColor="text1"/>
          <w:sz w:val="24"/>
          <w:szCs w:val="24"/>
        </w:rPr>
        <w:t>If you haven’t already logged into UCAS as an adviser,</w:t>
      </w:r>
      <w:r w:rsidR="00F63FC6">
        <w:rPr>
          <w:rFonts w:ascii="Verdana" w:hAnsi="Verdana" w:cs="Arial"/>
          <w:color w:val="000000" w:themeColor="text1"/>
          <w:sz w:val="24"/>
          <w:szCs w:val="24"/>
        </w:rPr>
        <w:t xml:space="preserve"> this</w:t>
      </w:r>
      <w:r w:rsidR="00611721">
        <w:rPr>
          <w:rFonts w:ascii="Verdana" w:hAnsi="Verdana" w:cs="Arial"/>
          <w:color w:val="000000" w:themeColor="text1"/>
          <w:sz w:val="24"/>
          <w:szCs w:val="24"/>
        </w:rPr>
        <w:t xml:space="preserve"> is the link to do that: </w:t>
      </w:r>
    </w:p>
    <w:p w14:paraId="56C9372D" w14:textId="77777777" w:rsidR="000E1BD1" w:rsidRPr="00611721" w:rsidRDefault="00DE1D97" w:rsidP="00611721">
      <w:pPr>
        <w:spacing w:after="88" w:line="259" w:lineRule="auto"/>
        <w:ind w:left="-5" w:right="58"/>
      </w:pPr>
      <w:hyperlink r:id="rId10" w:history="1">
        <w:r w:rsidR="000E1BD1">
          <w:rPr>
            <w:rStyle w:val="Hyperlink"/>
          </w:rPr>
          <w:t>https://accounts.ucas.com/Account/Login</w:t>
        </w:r>
      </w:hyperlink>
    </w:p>
    <w:p w14:paraId="0056937E" w14:textId="669D072B" w:rsidR="002D23A6" w:rsidRPr="00545CD8" w:rsidRDefault="002D23A6" w:rsidP="00545CD8">
      <w:pPr>
        <w:spacing w:after="300" w:line="360" w:lineRule="auto"/>
        <w:rPr>
          <w:rFonts w:ascii="Verdana" w:hAnsi="Verdana" w:cs="Arial"/>
          <w:color w:val="000000" w:themeColor="text1"/>
          <w:sz w:val="24"/>
          <w:szCs w:val="24"/>
        </w:rPr>
      </w:pPr>
      <w:r>
        <w:rPr>
          <w:rFonts w:ascii="Verdana" w:hAnsi="Verdana" w:cs="Arial"/>
          <w:color w:val="000000" w:themeColor="text1"/>
          <w:sz w:val="24"/>
          <w:szCs w:val="24"/>
        </w:rPr>
        <w:t>This will allow you to see your student</w:t>
      </w:r>
      <w:r w:rsidR="00386500">
        <w:rPr>
          <w:rFonts w:ascii="Verdana" w:hAnsi="Verdana" w:cs="Arial"/>
          <w:color w:val="000000" w:themeColor="text1"/>
          <w:sz w:val="24"/>
          <w:szCs w:val="24"/>
        </w:rPr>
        <w:t>’</w:t>
      </w:r>
      <w:r>
        <w:rPr>
          <w:rFonts w:ascii="Verdana" w:hAnsi="Verdana" w:cs="Arial"/>
          <w:color w:val="000000" w:themeColor="text1"/>
          <w:sz w:val="24"/>
          <w:szCs w:val="24"/>
        </w:rPr>
        <w:t xml:space="preserve">s application, approve </w:t>
      </w:r>
      <w:r w:rsidR="00FC62F9">
        <w:rPr>
          <w:rFonts w:ascii="Verdana" w:hAnsi="Verdana" w:cs="Arial"/>
          <w:color w:val="000000" w:themeColor="text1"/>
          <w:sz w:val="24"/>
          <w:szCs w:val="24"/>
        </w:rPr>
        <w:t>it,</w:t>
      </w:r>
      <w:r>
        <w:rPr>
          <w:rFonts w:ascii="Verdana" w:hAnsi="Verdana" w:cs="Arial"/>
          <w:color w:val="000000" w:themeColor="text1"/>
          <w:sz w:val="24"/>
          <w:szCs w:val="24"/>
        </w:rPr>
        <w:t xml:space="preserve"> add your reference</w:t>
      </w:r>
      <w:r w:rsidR="00FC62F9">
        <w:rPr>
          <w:rFonts w:ascii="Verdana" w:hAnsi="Verdana" w:cs="Arial"/>
          <w:color w:val="000000" w:themeColor="text1"/>
          <w:sz w:val="24"/>
          <w:szCs w:val="24"/>
        </w:rPr>
        <w:t xml:space="preserve"> and send it to UCAS</w:t>
      </w:r>
      <w:r>
        <w:rPr>
          <w:rFonts w:ascii="Verdana" w:hAnsi="Verdana" w:cs="Arial"/>
          <w:color w:val="000000" w:themeColor="text1"/>
          <w:sz w:val="24"/>
          <w:szCs w:val="24"/>
        </w:rPr>
        <w:t xml:space="preserve">. It will also allow you to see the </w:t>
      </w:r>
      <w:r>
        <w:rPr>
          <w:rFonts w:ascii="Verdana" w:hAnsi="Verdana" w:cs="Arial"/>
          <w:color w:val="000000" w:themeColor="text1"/>
          <w:sz w:val="24"/>
          <w:szCs w:val="24"/>
        </w:rPr>
        <w:lastRenderedPageBreak/>
        <w:t>universities’ responses to each student</w:t>
      </w:r>
      <w:r w:rsidR="00386500">
        <w:rPr>
          <w:rFonts w:ascii="Verdana" w:hAnsi="Verdana" w:cs="Arial"/>
          <w:color w:val="000000" w:themeColor="text1"/>
          <w:sz w:val="24"/>
          <w:szCs w:val="24"/>
        </w:rPr>
        <w:t xml:space="preserve"> after the application has been submitted</w:t>
      </w:r>
      <w:r>
        <w:rPr>
          <w:rFonts w:ascii="Verdana" w:hAnsi="Verdana" w:cs="Arial"/>
          <w:color w:val="000000" w:themeColor="text1"/>
          <w:sz w:val="24"/>
          <w:szCs w:val="24"/>
        </w:rPr>
        <w:t>.</w:t>
      </w:r>
    </w:p>
    <w:p w14:paraId="389EDBD8" w14:textId="5FB063D4" w:rsidR="00F63FC6" w:rsidRDefault="00E17C3E" w:rsidP="00F63FC6">
      <w:pPr>
        <w:pStyle w:val="Heading2"/>
        <w:spacing w:after="300"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 xml:space="preserve">How to </w:t>
      </w:r>
      <w:r w:rsidR="00DB176A">
        <w:rPr>
          <w:rFonts w:ascii="Verdana" w:hAnsi="Verdana" w:cs="Arial"/>
          <w:b/>
          <w:color w:val="000000" w:themeColor="text1"/>
          <w:sz w:val="24"/>
          <w:szCs w:val="24"/>
        </w:rPr>
        <w:t>add the reference</w:t>
      </w:r>
    </w:p>
    <w:p w14:paraId="73D1291F" w14:textId="71BD84ED" w:rsidR="00D6238A" w:rsidRPr="00FC62F9" w:rsidRDefault="00D6238A" w:rsidP="00FC62F9">
      <w:pPr>
        <w:rPr>
          <w:rFonts w:ascii="Verdana" w:hAnsi="Verdana"/>
          <w:sz w:val="24"/>
          <w:szCs w:val="24"/>
        </w:rPr>
      </w:pPr>
      <w:r w:rsidRPr="00FC62F9">
        <w:rPr>
          <w:rFonts w:ascii="Verdana" w:hAnsi="Verdana"/>
          <w:sz w:val="24"/>
          <w:szCs w:val="24"/>
        </w:rPr>
        <w:t>When your student s</w:t>
      </w:r>
      <w:r w:rsidR="00E21E4B" w:rsidRPr="00FC62F9">
        <w:rPr>
          <w:rFonts w:ascii="Verdana" w:hAnsi="Verdana"/>
          <w:sz w:val="24"/>
          <w:szCs w:val="24"/>
        </w:rPr>
        <w:t>ubmits</w:t>
      </w:r>
      <w:r w:rsidRPr="00FC62F9">
        <w:rPr>
          <w:rFonts w:ascii="Verdana" w:hAnsi="Verdana"/>
          <w:sz w:val="24"/>
          <w:szCs w:val="24"/>
        </w:rPr>
        <w:t xml:space="preserve"> her completed application</w:t>
      </w:r>
      <w:r w:rsidR="00E21E4B" w:rsidRPr="00FC62F9">
        <w:rPr>
          <w:rFonts w:ascii="Verdana" w:hAnsi="Verdana"/>
          <w:sz w:val="24"/>
          <w:szCs w:val="24"/>
        </w:rPr>
        <w:t xml:space="preserve"> to you</w:t>
      </w:r>
      <w:r w:rsidRPr="00FC62F9">
        <w:rPr>
          <w:rFonts w:ascii="Verdana" w:hAnsi="Verdana"/>
          <w:sz w:val="24"/>
          <w:szCs w:val="24"/>
        </w:rPr>
        <w:t xml:space="preserve">, the Adviser Progress box </w:t>
      </w:r>
      <w:r w:rsidR="00FC62F9">
        <w:rPr>
          <w:rFonts w:ascii="Verdana" w:hAnsi="Verdana"/>
          <w:sz w:val="24"/>
          <w:szCs w:val="24"/>
        </w:rPr>
        <w:t xml:space="preserve">within their application </w:t>
      </w:r>
      <w:r w:rsidRPr="00FC62F9">
        <w:rPr>
          <w:rFonts w:ascii="Verdana" w:hAnsi="Verdana"/>
          <w:sz w:val="24"/>
          <w:szCs w:val="24"/>
        </w:rPr>
        <w:t>will look like this. Y</w:t>
      </w:r>
      <w:r w:rsidRPr="00FC62F9">
        <w:rPr>
          <w:rFonts w:ascii="Verdana" w:hAnsi="Verdana"/>
          <w:sz w:val="24"/>
          <w:szCs w:val="24"/>
        </w:rPr>
        <w:t>ou must then add the reference and approve the application</w:t>
      </w:r>
      <w:r w:rsidR="00E21E4B" w:rsidRPr="00FC62F9">
        <w:rPr>
          <w:rFonts w:ascii="Verdana" w:hAnsi="Verdana"/>
          <w:sz w:val="24"/>
          <w:szCs w:val="24"/>
        </w:rPr>
        <w:t xml:space="preserve"> (you can add the reference before the student sends the application to you).</w:t>
      </w:r>
      <w:r w:rsidRPr="00FC62F9">
        <w:rPr>
          <w:rFonts w:ascii="Verdana" w:hAnsi="Verdana"/>
          <w:sz w:val="24"/>
          <w:szCs w:val="24"/>
        </w:rPr>
        <w:t xml:space="preserve"> </w:t>
      </w:r>
    </w:p>
    <w:p w14:paraId="5F2E3AB4" w14:textId="58273E51" w:rsidR="00D6238A" w:rsidRDefault="00D6238A" w:rsidP="00D6238A">
      <w:pPr>
        <w:rPr>
          <w:rFonts w:ascii="Verdana" w:hAnsi="Verdana"/>
          <w:sz w:val="24"/>
          <w:szCs w:val="24"/>
        </w:rPr>
      </w:pPr>
      <w:r>
        <w:rPr>
          <w:noProof/>
        </w:rPr>
        <w:drawing>
          <wp:inline distT="0" distB="0" distL="0" distR="0" wp14:anchorId="748EA0EF" wp14:editId="1EC0E62A">
            <wp:extent cx="3400425" cy="3076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00425" cy="3076575"/>
                    </a:xfrm>
                    <a:prstGeom prst="rect">
                      <a:avLst/>
                    </a:prstGeom>
                  </pic:spPr>
                </pic:pic>
              </a:graphicData>
            </a:graphic>
          </wp:inline>
        </w:drawing>
      </w:r>
    </w:p>
    <w:p w14:paraId="0299DDF1" w14:textId="77777777" w:rsidR="00FC62F9" w:rsidRDefault="00FC62F9" w:rsidP="00D6238A">
      <w:pPr>
        <w:rPr>
          <w:rFonts w:ascii="Verdana" w:hAnsi="Verdana"/>
          <w:sz w:val="24"/>
          <w:szCs w:val="24"/>
        </w:rPr>
      </w:pPr>
    </w:p>
    <w:p w14:paraId="6659CAA7" w14:textId="5ED092BA" w:rsidR="003256A1" w:rsidRPr="003256A1" w:rsidRDefault="00D6238A" w:rsidP="00D6238A">
      <w:pPr>
        <w:rPr>
          <w:rFonts w:ascii="Verdana" w:hAnsi="Verdana"/>
          <w:sz w:val="24"/>
          <w:szCs w:val="24"/>
        </w:rPr>
      </w:pPr>
      <w:r>
        <w:rPr>
          <w:rFonts w:ascii="Verdana" w:hAnsi="Verdana"/>
          <w:sz w:val="24"/>
          <w:szCs w:val="24"/>
        </w:rPr>
        <w:t xml:space="preserve">Click on Reference complete, which will take you to the section for completion. </w:t>
      </w:r>
    </w:p>
    <w:p w14:paraId="6E1C635F" w14:textId="7D0A180A" w:rsidR="00F63FC6" w:rsidRDefault="00F63FC6" w:rsidP="00B028C2">
      <w:pPr>
        <w:spacing w:after="300" w:line="360" w:lineRule="auto"/>
        <w:rPr>
          <w:rFonts w:ascii="Verdana" w:hAnsi="Verdana"/>
          <w:sz w:val="24"/>
          <w:szCs w:val="24"/>
        </w:rPr>
      </w:pPr>
      <w:r>
        <w:rPr>
          <w:rFonts w:ascii="Verdana" w:hAnsi="Verdana"/>
          <w:sz w:val="24"/>
          <w:szCs w:val="24"/>
        </w:rPr>
        <w:t>The 1</w:t>
      </w:r>
      <w:r w:rsidRPr="00F63FC6">
        <w:rPr>
          <w:rFonts w:ascii="Verdana" w:hAnsi="Verdana"/>
          <w:sz w:val="24"/>
          <w:szCs w:val="24"/>
          <w:vertAlign w:val="superscript"/>
        </w:rPr>
        <w:t>st</w:t>
      </w:r>
      <w:r>
        <w:rPr>
          <w:rFonts w:ascii="Verdana" w:hAnsi="Verdana"/>
          <w:sz w:val="24"/>
          <w:szCs w:val="24"/>
        </w:rPr>
        <w:t xml:space="preserve"> section asks you to give a statement about </w:t>
      </w:r>
      <w:r w:rsidR="00B028C2">
        <w:rPr>
          <w:rFonts w:ascii="Verdana" w:hAnsi="Verdana"/>
          <w:sz w:val="24"/>
          <w:szCs w:val="24"/>
        </w:rPr>
        <w:t xml:space="preserve">the </w:t>
      </w:r>
      <w:r>
        <w:rPr>
          <w:rFonts w:ascii="Verdana" w:hAnsi="Verdana"/>
          <w:sz w:val="24"/>
          <w:szCs w:val="24"/>
        </w:rPr>
        <w:t xml:space="preserve">School/College/Centre that the student is attending. This section should be about the Scottish Wider Access Programme. </w:t>
      </w:r>
    </w:p>
    <w:p w14:paraId="3D35EF6E" w14:textId="056B061A" w:rsidR="00F63FC6" w:rsidRDefault="00F63FC6" w:rsidP="00B52DA0">
      <w:pPr>
        <w:spacing w:line="360" w:lineRule="auto"/>
        <w:rPr>
          <w:rFonts w:ascii="Verdana" w:hAnsi="Verdana"/>
          <w:sz w:val="24"/>
          <w:szCs w:val="24"/>
        </w:rPr>
      </w:pPr>
      <w:r>
        <w:rPr>
          <w:rFonts w:ascii="Verdana" w:hAnsi="Verdana"/>
          <w:sz w:val="24"/>
          <w:szCs w:val="24"/>
        </w:rPr>
        <w:t xml:space="preserve">Here is </w:t>
      </w:r>
      <w:r w:rsidR="003256A1">
        <w:rPr>
          <w:rFonts w:ascii="Verdana" w:hAnsi="Verdana"/>
          <w:sz w:val="24"/>
          <w:szCs w:val="24"/>
        </w:rPr>
        <w:t>the</w:t>
      </w:r>
      <w:r>
        <w:rPr>
          <w:rFonts w:ascii="Verdana" w:hAnsi="Verdana"/>
          <w:sz w:val="24"/>
          <w:szCs w:val="24"/>
        </w:rPr>
        <w:t xml:space="preserve"> text </w:t>
      </w:r>
      <w:r w:rsidR="003256A1">
        <w:rPr>
          <w:rFonts w:ascii="Verdana" w:hAnsi="Verdana"/>
          <w:sz w:val="24"/>
          <w:szCs w:val="24"/>
        </w:rPr>
        <w:t xml:space="preserve">that </w:t>
      </w:r>
      <w:r w:rsidR="00541DF1">
        <w:rPr>
          <w:rFonts w:ascii="Verdana" w:hAnsi="Verdana"/>
          <w:sz w:val="24"/>
          <w:szCs w:val="24"/>
        </w:rPr>
        <w:t>SWAP has</w:t>
      </w:r>
      <w:r w:rsidR="003256A1">
        <w:rPr>
          <w:rFonts w:ascii="Verdana" w:hAnsi="Verdana"/>
          <w:sz w:val="24"/>
          <w:szCs w:val="24"/>
        </w:rPr>
        <w:t xml:space="preserve"> put up on UCAS </w:t>
      </w:r>
      <w:r>
        <w:rPr>
          <w:rFonts w:ascii="Verdana" w:hAnsi="Verdana"/>
          <w:sz w:val="24"/>
          <w:szCs w:val="24"/>
        </w:rPr>
        <w:t xml:space="preserve">to use for this section. </w:t>
      </w:r>
      <w:r w:rsidR="003256A1">
        <w:rPr>
          <w:rFonts w:ascii="Verdana" w:hAnsi="Verdana"/>
          <w:sz w:val="24"/>
          <w:szCs w:val="24"/>
        </w:rPr>
        <w:t xml:space="preserve">If you wish to use it, simply click on </w:t>
      </w:r>
      <w:r w:rsidR="003256A1" w:rsidRPr="003256A1">
        <w:rPr>
          <w:rFonts w:ascii="Verdana" w:hAnsi="Verdana"/>
          <w:i/>
          <w:iCs/>
          <w:sz w:val="24"/>
          <w:szCs w:val="24"/>
          <w:highlight w:val="cyan"/>
        </w:rPr>
        <w:t>Add reference template text</w:t>
      </w:r>
      <w:r w:rsidR="003256A1">
        <w:rPr>
          <w:rFonts w:ascii="Verdana" w:hAnsi="Verdana"/>
          <w:sz w:val="24"/>
          <w:szCs w:val="24"/>
        </w:rPr>
        <w:t xml:space="preserve"> </w:t>
      </w:r>
      <w:r w:rsidR="00541DF1">
        <w:rPr>
          <w:rFonts w:ascii="Verdana" w:hAnsi="Verdana"/>
          <w:sz w:val="24"/>
          <w:szCs w:val="24"/>
        </w:rPr>
        <w:t xml:space="preserve">within the reference section. </w:t>
      </w:r>
      <w:r w:rsidR="003256A1">
        <w:rPr>
          <w:rFonts w:ascii="Verdana" w:hAnsi="Verdana"/>
          <w:sz w:val="24"/>
          <w:szCs w:val="24"/>
        </w:rPr>
        <w:t xml:space="preserve">This will then automatically populate Section 1 with the text below. You can then amend as you wish.  </w:t>
      </w:r>
    </w:p>
    <w:p w14:paraId="466889D2" w14:textId="77777777" w:rsidR="00F63FC6" w:rsidRPr="00A6160C" w:rsidRDefault="00F63FC6" w:rsidP="00F63FC6">
      <w:pPr>
        <w:jc w:val="both"/>
        <w:rPr>
          <w:rFonts w:ascii="Calibri" w:hAnsi="Calibri" w:cs="Calibri"/>
          <w:i/>
          <w:iCs/>
          <w:sz w:val="24"/>
          <w:szCs w:val="24"/>
        </w:rPr>
      </w:pPr>
      <w:r w:rsidRPr="00A6160C">
        <w:rPr>
          <w:rFonts w:ascii="Calibri" w:hAnsi="Calibri" w:cs="Calibri"/>
          <w:i/>
          <w:iCs/>
          <w:sz w:val="24"/>
          <w:szCs w:val="24"/>
        </w:rPr>
        <w:lastRenderedPageBreak/>
        <w:t>The Scottish Wider Access Programme (SWAP) is a partnership of colleges and universities in Scotland. Its role is to widen access to higher education by delivering programmes and giving pathways into HN and degree study for adult returners who come from socio economic groups that are under-represented in higher education.</w:t>
      </w:r>
    </w:p>
    <w:p w14:paraId="37F25CCB" w14:textId="703821E3" w:rsidR="00F63FC6" w:rsidRPr="00A6160C" w:rsidRDefault="00F63FC6" w:rsidP="00F63FC6">
      <w:pPr>
        <w:jc w:val="both"/>
        <w:rPr>
          <w:rFonts w:ascii="Calibri" w:hAnsi="Calibri" w:cs="Calibri"/>
          <w:i/>
          <w:iCs/>
          <w:sz w:val="24"/>
          <w:szCs w:val="24"/>
        </w:rPr>
      </w:pPr>
      <w:r w:rsidRPr="00A6160C">
        <w:rPr>
          <w:rFonts w:ascii="Calibri" w:hAnsi="Calibri" w:cs="Calibri"/>
          <w:i/>
          <w:iCs/>
          <w:sz w:val="24"/>
          <w:szCs w:val="24"/>
        </w:rPr>
        <w:t xml:space="preserve">Most SWAP students are adult returners with few or no formal qualifications coming back into education after a break. </w:t>
      </w:r>
      <w:r w:rsidR="00A6160C" w:rsidRPr="00A6160C">
        <w:rPr>
          <w:rFonts w:ascii="Calibri" w:hAnsi="Calibri" w:cs="Calibri"/>
          <w:i/>
          <w:iCs/>
          <w:sz w:val="24"/>
          <w:szCs w:val="24"/>
        </w:rPr>
        <w:t>Most</w:t>
      </w:r>
      <w:r w:rsidRPr="00A6160C">
        <w:rPr>
          <w:rFonts w:ascii="Calibri" w:hAnsi="Calibri" w:cs="Calibri"/>
          <w:i/>
          <w:iCs/>
          <w:sz w:val="24"/>
          <w:szCs w:val="24"/>
        </w:rPr>
        <w:t xml:space="preserve"> SWAP students are first in family to go to university, whose previous study was below SCQF level 6. More than a third live in a SIMD 10 or 20 area. Some are care experienced, or were young carers, some are refugees. Many faced circumstances that prevented them from taking their education further when at school.</w:t>
      </w:r>
    </w:p>
    <w:p w14:paraId="65697800" w14:textId="051FDB1A" w:rsidR="00F63FC6" w:rsidRDefault="00F63FC6" w:rsidP="00A6160C">
      <w:pPr>
        <w:jc w:val="both"/>
        <w:rPr>
          <w:rFonts w:ascii="Calibri" w:hAnsi="Calibri" w:cs="Calibri"/>
          <w:i/>
          <w:iCs/>
        </w:rPr>
      </w:pPr>
      <w:r w:rsidRPr="00A6160C">
        <w:rPr>
          <w:rFonts w:ascii="Calibri" w:hAnsi="Calibri" w:cs="Calibri"/>
          <w:i/>
          <w:iCs/>
          <w:sz w:val="24"/>
          <w:szCs w:val="24"/>
        </w:rPr>
        <w:t>SWAP access programmes are one year full-time intensive programmes run at F.E. colleges throughout Scotland. The Scottish Wider Access Programme recognises the maturity and life skills of adult learners. SWAP is an alternative route into higher education designed especially for them. Intensive academic preparation is delivered alongside tailored support and guidance, giving students opportunities to develop their skills and confidence at the same time as gaining qualifications</w:t>
      </w:r>
      <w:r>
        <w:rPr>
          <w:rFonts w:ascii="Calibri" w:hAnsi="Calibri" w:cs="Calibri"/>
          <w:i/>
          <w:iCs/>
        </w:rPr>
        <w:t>.</w:t>
      </w:r>
    </w:p>
    <w:p w14:paraId="5C94B55A" w14:textId="2CA2790C" w:rsidR="00F63FC6" w:rsidRPr="00541DF1" w:rsidRDefault="00F63FC6" w:rsidP="00D61354">
      <w:pPr>
        <w:spacing w:after="300" w:line="360" w:lineRule="auto"/>
        <w:jc w:val="both"/>
        <w:rPr>
          <w:rFonts w:ascii="Calibri" w:hAnsi="Calibri" w:cs="Calibri"/>
          <w:i/>
          <w:iCs/>
        </w:rPr>
      </w:pPr>
      <w:r w:rsidRPr="00A6160C">
        <w:rPr>
          <w:rFonts w:ascii="Verdana" w:hAnsi="Verdana" w:cs="Calibri"/>
          <w:sz w:val="24"/>
          <w:szCs w:val="24"/>
        </w:rPr>
        <w:t>This takes up 12</w:t>
      </w:r>
      <w:r w:rsidR="003256A1">
        <w:rPr>
          <w:rFonts w:ascii="Verdana" w:hAnsi="Verdana" w:cs="Calibri"/>
          <w:sz w:val="24"/>
          <w:szCs w:val="24"/>
        </w:rPr>
        <w:t>66</w:t>
      </w:r>
      <w:r w:rsidRPr="00A6160C">
        <w:rPr>
          <w:rFonts w:ascii="Verdana" w:hAnsi="Verdana" w:cs="Calibri"/>
          <w:sz w:val="24"/>
          <w:szCs w:val="24"/>
        </w:rPr>
        <w:t xml:space="preserve"> characters</w:t>
      </w:r>
      <w:r w:rsidR="00A6160C" w:rsidRPr="00A6160C">
        <w:rPr>
          <w:rFonts w:ascii="Verdana" w:hAnsi="Verdana" w:cs="Calibri"/>
          <w:sz w:val="24"/>
          <w:szCs w:val="24"/>
        </w:rPr>
        <w:t xml:space="preserve">. </w:t>
      </w:r>
      <w:r w:rsidR="00541DF1">
        <w:rPr>
          <w:rFonts w:ascii="Verdana" w:hAnsi="Verdana"/>
          <w:sz w:val="24"/>
          <w:szCs w:val="24"/>
        </w:rPr>
        <w:t>You should also add a sentence at the end of this section to say that _____ (name of student) is a SWAP student studying on a SWAP Access to ______ (name of programme) at _______ (name of college).</w:t>
      </w:r>
      <w:r w:rsidR="00541DF1">
        <w:rPr>
          <w:rFonts w:ascii="Calibri" w:hAnsi="Calibri" w:cs="Calibri"/>
          <w:i/>
          <w:iCs/>
        </w:rPr>
        <w:t xml:space="preserve"> </w:t>
      </w:r>
      <w:r w:rsidR="00A6160C" w:rsidRPr="00A6160C">
        <w:rPr>
          <w:rFonts w:ascii="Verdana" w:hAnsi="Verdana" w:cs="Calibri"/>
          <w:sz w:val="24"/>
          <w:szCs w:val="24"/>
        </w:rPr>
        <w:t>Like the personal statement, you are allowed 4,000 characters</w:t>
      </w:r>
      <w:r w:rsidR="00B028C2">
        <w:rPr>
          <w:rFonts w:ascii="Verdana" w:hAnsi="Verdana" w:cs="Calibri"/>
          <w:sz w:val="24"/>
          <w:szCs w:val="24"/>
        </w:rPr>
        <w:t xml:space="preserve"> for the whole reference</w:t>
      </w:r>
      <w:r w:rsidRPr="00A6160C">
        <w:rPr>
          <w:rFonts w:ascii="Verdana" w:hAnsi="Verdana" w:cs="Calibri"/>
          <w:sz w:val="24"/>
          <w:szCs w:val="24"/>
        </w:rPr>
        <w:t>. If you feel that leaves you short for everything that you want to say in the 2</w:t>
      </w:r>
      <w:r w:rsidRPr="00A6160C">
        <w:rPr>
          <w:rFonts w:ascii="Verdana" w:hAnsi="Verdana" w:cs="Calibri"/>
          <w:sz w:val="24"/>
          <w:szCs w:val="24"/>
          <w:vertAlign w:val="superscript"/>
        </w:rPr>
        <w:t>nd</w:t>
      </w:r>
      <w:r w:rsidRPr="00A6160C">
        <w:rPr>
          <w:rFonts w:ascii="Verdana" w:hAnsi="Verdana" w:cs="Calibri"/>
          <w:sz w:val="24"/>
          <w:szCs w:val="24"/>
        </w:rPr>
        <w:t xml:space="preserve"> and 3</w:t>
      </w:r>
      <w:r w:rsidRPr="00A6160C">
        <w:rPr>
          <w:rFonts w:ascii="Verdana" w:hAnsi="Verdana" w:cs="Calibri"/>
          <w:sz w:val="24"/>
          <w:szCs w:val="24"/>
          <w:vertAlign w:val="superscript"/>
        </w:rPr>
        <w:t>rd</w:t>
      </w:r>
      <w:r w:rsidRPr="00A6160C">
        <w:rPr>
          <w:rFonts w:ascii="Verdana" w:hAnsi="Verdana" w:cs="Calibri"/>
          <w:sz w:val="24"/>
          <w:szCs w:val="24"/>
        </w:rPr>
        <w:t xml:space="preserve"> section</w:t>
      </w:r>
      <w:r w:rsidR="00A6160C" w:rsidRPr="00A6160C">
        <w:rPr>
          <w:rFonts w:ascii="Verdana" w:hAnsi="Verdana" w:cs="Calibri"/>
          <w:sz w:val="24"/>
          <w:szCs w:val="24"/>
        </w:rPr>
        <w:t>s</w:t>
      </w:r>
      <w:r w:rsidRPr="00A6160C">
        <w:rPr>
          <w:rFonts w:ascii="Verdana" w:hAnsi="Verdana" w:cs="Calibri"/>
          <w:sz w:val="24"/>
          <w:szCs w:val="24"/>
        </w:rPr>
        <w:t>, then feel free to shorten th</w:t>
      </w:r>
      <w:r w:rsidR="003256A1">
        <w:rPr>
          <w:rFonts w:ascii="Verdana" w:hAnsi="Verdana" w:cs="Calibri"/>
          <w:sz w:val="24"/>
          <w:szCs w:val="24"/>
        </w:rPr>
        <w:t xml:space="preserve">e </w:t>
      </w:r>
      <w:r w:rsidR="00541DF1">
        <w:rPr>
          <w:rFonts w:ascii="Verdana" w:hAnsi="Verdana" w:cs="Calibri"/>
          <w:sz w:val="24"/>
          <w:szCs w:val="24"/>
        </w:rPr>
        <w:t xml:space="preserve">suggested </w:t>
      </w:r>
      <w:r w:rsidR="003256A1">
        <w:rPr>
          <w:rFonts w:ascii="Verdana" w:hAnsi="Verdana" w:cs="Calibri"/>
          <w:sz w:val="24"/>
          <w:szCs w:val="24"/>
        </w:rPr>
        <w:t>text</w:t>
      </w:r>
      <w:r w:rsidRPr="00A6160C">
        <w:rPr>
          <w:rFonts w:ascii="Verdana" w:hAnsi="Verdana" w:cs="Calibri"/>
          <w:sz w:val="24"/>
          <w:szCs w:val="24"/>
        </w:rPr>
        <w:t xml:space="preserve">. </w:t>
      </w:r>
    </w:p>
    <w:p w14:paraId="667CDF07" w14:textId="04BB2F56" w:rsidR="00F63FC6" w:rsidRPr="00A6160C" w:rsidRDefault="00F63FC6" w:rsidP="00386500">
      <w:pPr>
        <w:spacing w:after="300" w:line="360" w:lineRule="auto"/>
        <w:rPr>
          <w:rFonts w:ascii="Verdana" w:hAnsi="Verdana" w:cs="Calibri"/>
          <w:sz w:val="24"/>
          <w:szCs w:val="24"/>
        </w:rPr>
      </w:pPr>
      <w:r w:rsidRPr="00A6160C">
        <w:rPr>
          <w:rFonts w:ascii="Verdana" w:hAnsi="Verdana" w:cs="Calibri"/>
          <w:sz w:val="24"/>
          <w:szCs w:val="24"/>
        </w:rPr>
        <w:t xml:space="preserve">For the second section, they want to know if the student has faced challenges that may have impacted on their </w:t>
      </w:r>
      <w:r w:rsidR="00291F43">
        <w:rPr>
          <w:rFonts w:ascii="Verdana" w:hAnsi="Verdana" w:cs="Calibri"/>
          <w:sz w:val="24"/>
          <w:szCs w:val="24"/>
        </w:rPr>
        <w:t xml:space="preserve">current or </w:t>
      </w:r>
      <w:r w:rsidRPr="00A6160C">
        <w:rPr>
          <w:rFonts w:ascii="Verdana" w:hAnsi="Verdana" w:cs="Calibri"/>
          <w:sz w:val="24"/>
          <w:szCs w:val="24"/>
        </w:rPr>
        <w:t>previous education or in their life up until now</w:t>
      </w:r>
      <w:r w:rsidR="000E4CBE">
        <w:rPr>
          <w:rFonts w:ascii="Verdana" w:hAnsi="Verdana" w:cs="Calibri"/>
          <w:sz w:val="24"/>
          <w:szCs w:val="24"/>
        </w:rPr>
        <w:t xml:space="preserve"> </w:t>
      </w:r>
      <w:proofErr w:type="gramStart"/>
      <w:r w:rsidR="000E4CBE">
        <w:rPr>
          <w:rFonts w:ascii="Verdana" w:hAnsi="Verdana" w:cs="Calibri"/>
          <w:sz w:val="24"/>
          <w:szCs w:val="24"/>
        </w:rPr>
        <w:t>e.g.</w:t>
      </w:r>
      <w:proofErr w:type="gramEnd"/>
      <w:r w:rsidR="000E4CBE">
        <w:rPr>
          <w:rFonts w:ascii="Verdana" w:hAnsi="Verdana" w:cs="Calibri"/>
          <w:sz w:val="24"/>
          <w:szCs w:val="24"/>
        </w:rPr>
        <w:t xml:space="preserve"> </w:t>
      </w:r>
      <w:r w:rsidRPr="00A6160C">
        <w:rPr>
          <w:rFonts w:ascii="Verdana" w:hAnsi="Verdana" w:cs="Calibri"/>
          <w:sz w:val="24"/>
          <w:szCs w:val="24"/>
        </w:rPr>
        <w:t>refugee, care experienced, young carer, single parent</w:t>
      </w:r>
      <w:r w:rsidR="000E4CBE">
        <w:rPr>
          <w:rFonts w:ascii="Verdana" w:hAnsi="Verdana" w:cs="Calibri"/>
          <w:sz w:val="24"/>
          <w:szCs w:val="24"/>
        </w:rPr>
        <w:t>. Or have they experienced</w:t>
      </w:r>
      <w:r w:rsidRPr="00A6160C">
        <w:rPr>
          <w:rFonts w:ascii="Verdana" w:hAnsi="Verdana" w:cs="Calibri"/>
          <w:sz w:val="24"/>
          <w:szCs w:val="24"/>
        </w:rPr>
        <w:t xml:space="preserve"> significant disruption to their secondary school education</w:t>
      </w:r>
      <w:r w:rsidR="000E4CBE">
        <w:rPr>
          <w:rFonts w:ascii="Verdana" w:hAnsi="Verdana" w:cs="Calibri"/>
          <w:sz w:val="24"/>
          <w:szCs w:val="24"/>
        </w:rPr>
        <w:t xml:space="preserve">, </w:t>
      </w:r>
      <w:r w:rsidRPr="00A6160C">
        <w:rPr>
          <w:rFonts w:ascii="Verdana" w:hAnsi="Verdana" w:cs="Calibri"/>
          <w:sz w:val="24"/>
          <w:szCs w:val="24"/>
        </w:rPr>
        <w:t xml:space="preserve">caused by </w:t>
      </w:r>
      <w:proofErr w:type="gramStart"/>
      <w:r w:rsidRPr="00A6160C">
        <w:rPr>
          <w:rFonts w:ascii="Verdana" w:hAnsi="Verdana" w:cs="Calibri"/>
          <w:sz w:val="24"/>
          <w:szCs w:val="24"/>
        </w:rPr>
        <w:t>e.g.</w:t>
      </w:r>
      <w:proofErr w:type="gramEnd"/>
      <w:r w:rsidRPr="00A6160C">
        <w:rPr>
          <w:rFonts w:ascii="Verdana" w:hAnsi="Verdana" w:cs="Calibri"/>
          <w:sz w:val="24"/>
          <w:szCs w:val="24"/>
        </w:rPr>
        <w:t xml:space="preserve"> illness, mental health issues, undiagnosed learning needs, bullying</w:t>
      </w:r>
      <w:r w:rsidR="00541DF1">
        <w:rPr>
          <w:rFonts w:ascii="Verdana" w:hAnsi="Verdana" w:cs="Calibri"/>
          <w:sz w:val="24"/>
          <w:szCs w:val="24"/>
        </w:rPr>
        <w:t>,</w:t>
      </w:r>
      <w:r w:rsidRPr="00A6160C">
        <w:rPr>
          <w:rFonts w:ascii="Verdana" w:hAnsi="Verdana" w:cs="Calibri"/>
          <w:sz w:val="24"/>
          <w:szCs w:val="24"/>
        </w:rPr>
        <w:t xml:space="preserve"> lack of opportunity, poverty etc.</w:t>
      </w:r>
    </w:p>
    <w:p w14:paraId="43675B79" w14:textId="5BB3F514" w:rsidR="00F63FC6" w:rsidRPr="00A6160C" w:rsidRDefault="00F63FC6" w:rsidP="00291F43">
      <w:pPr>
        <w:spacing w:line="360" w:lineRule="auto"/>
        <w:rPr>
          <w:rFonts w:ascii="Verdana" w:hAnsi="Verdana" w:cs="Calibri"/>
          <w:sz w:val="24"/>
          <w:szCs w:val="24"/>
        </w:rPr>
      </w:pPr>
      <w:r w:rsidRPr="00A6160C">
        <w:rPr>
          <w:rFonts w:ascii="Verdana" w:hAnsi="Verdana" w:cs="Calibri"/>
          <w:sz w:val="24"/>
          <w:szCs w:val="24"/>
        </w:rPr>
        <w:t>The 3</w:t>
      </w:r>
      <w:r w:rsidRPr="00A6160C">
        <w:rPr>
          <w:rFonts w:ascii="Verdana" w:hAnsi="Verdana" w:cs="Calibri"/>
          <w:sz w:val="24"/>
          <w:szCs w:val="24"/>
          <w:vertAlign w:val="superscript"/>
        </w:rPr>
        <w:t>rd</w:t>
      </w:r>
      <w:r w:rsidRPr="00A6160C">
        <w:rPr>
          <w:rFonts w:ascii="Verdana" w:hAnsi="Verdana" w:cs="Calibri"/>
          <w:sz w:val="24"/>
          <w:szCs w:val="24"/>
        </w:rPr>
        <w:t xml:space="preserve"> section is where you </w:t>
      </w:r>
      <w:r w:rsidR="00291F43">
        <w:rPr>
          <w:rFonts w:ascii="Verdana" w:hAnsi="Verdana" w:cs="Calibri"/>
          <w:sz w:val="24"/>
          <w:szCs w:val="24"/>
        </w:rPr>
        <w:t xml:space="preserve">would give any other relevant supporting information about the applicant and the course they have applied to, </w:t>
      </w:r>
      <w:r w:rsidR="00B52DA0">
        <w:rPr>
          <w:rFonts w:ascii="Verdana" w:hAnsi="Verdana" w:cs="Calibri"/>
          <w:sz w:val="24"/>
          <w:szCs w:val="24"/>
        </w:rPr>
        <w:t xml:space="preserve">that </w:t>
      </w:r>
      <w:r w:rsidR="00291F43">
        <w:rPr>
          <w:rFonts w:ascii="Verdana" w:hAnsi="Verdana" w:cs="Calibri"/>
          <w:sz w:val="24"/>
          <w:szCs w:val="24"/>
        </w:rPr>
        <w:t>you would want the universities to be aware</w:t>
      </w:r>
      <w:r w:rsidR="00B52DA0">
        <w:rPr>
          <w:rFonts w:ascii="Verdana" w:hAnsi="Verdana" w:cs="Calibri"/>
          <w:sz w:val="24"/>
          <w:szCs w:val="24"/>
        </w:rPr>
        <w:t xml:space="preserve"> of</w:t>
      </w:r>
      <w:r w:rsidR="00291F43">
        <w:rPr>
          <w:rFonts w:ascii="Verdana" w:hAnsi="Verdana" w:cs="Calibri"/>
          <w:sz w:val="24"/>
          <w:szCs w:val="24"/>
        </w:rPr>
        <w:t>.</w:t>
      </w:r>
      <w:r w:rsidR="00541DF1">
        <w:rPr>
          <w:rFonts w:ascii="Verdana" w:hAnsi="Verdana" w:cs="Calibri"/>
          <w:sz w:val="24"/>
          <w:szCs w:val="24"/>
        </w:rPr>
        <w:t xml:space="preserve"> This section would most likely be similar in content to what you normally would write. </w:t>
      </w:r>
    </w:p>
    <w:p w14:paraId="67CD794B" w14:textId="4B99A83D" w:rsidR="00996F51" w:rsidRPr="00545CD8" w:rsidRDefault="00996F51" w:rsidP="00545CD8">
      <w:pPr>
        <w:pStyle w:val="Heading1"/>
        <w:spacing w:line="360" w:lineRule="auto"/>
        <w:rPr>
          <w:rStyle w:val="IntenseEmphasis"/>
          <w:rFonts w:ascii="Verdana" w:hAnsi="Verdana" w:cs="Arial"/>
          <w:b/>
          <w:color w:val="000000" w:themeColor="text1"/>
          <w:sz w:val="24"/>
          <w:szCs w:val="24"/>
        </w:rPr>
      </w:pPr>
      <w:r w:rsidRPr="00545CD8">
        <w:rPr>
          <w:rFonts w:ascii="Verdana" w:hAnsi="Verdana" w:cs="Arial"/>
          <w:b/>
          <w:color w:val="000000" w:themeColor="text1"/>
          <w:sz w:val="24"/>
          <w:szCs w:val="24"/>
        </w:rPr>
        <w:lastRenderedPageBreak/>
        <w:t xml:space="preserve">What to cover </w:t>
      </w:r>
      <w:r w:rsidR="00FC62F9">
        <w:rPr>
          <w:rFonts w:ascii="Verdana" w:hAnsi="Verdana" w:cs="Arial"/>
          <w:b/>
          <w:color w:val="000000" w:themeColor="text1"/>
          <w:sz w:val="24"/>
          <w:szCs w:val="24"/>
        </w:rPr>
        <w:t xml:space="preserve">in a </w:t>
      </w:r>
      <w:proofErr w:type="gramStart"/>
      <w:r w:rsidR="00FC62F9">
        <w:rPr>
          <w:rFonts w:ascii="Verdana" w:hAnsi="Verdana" w:cs="Arial"/>
          <w:b/>
          <w:color w:val="000000" w:themeColor="text1"/>
          <w:sz w:val="24"/>
          <w:szCs w:val="24"/>
        </w:rPr>
        <w:t>reference</w:t>
      </w:r>
      <w:proofErr w:type="gramEnd"/>
    </w:p>
    <w:p w14:paraId="50B31753" w14:textId="577FD839" w:rsidR="00996F51" w:rsidRPr="00545CD8" w:rsidRDefault="00996F51"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Admissions officers are looking to get a good overall pict</w:t>
      </w:r>
      <w:r w:rsidR="00023300" w:rsidRPr="00545CD8">
        <w:rPr>
          <w:rFonts w:ascii="Verdana" w:hAnsi="Verdana" w:cs="Arial"/>
          <w:color w:val="000000" w:themeColor="text1"/>
          <w:sz w:val="24"/>
          <w:szCs w:val="24"/>
        </w:rPr>
        <w:t>ure of an applicant and an idea</w:t>
      </w:r>
      <w:r w:rsidR="00443753" w:rsidRPr="00545CD8">
        <w:rPr>
          <w:rFonts w:ascii="Verdana" w:hAnsi="Verdana" w:cs="Arial"/>
          <w:color w:val="000000" w:themeColor="text1"/>
          <w:sz w:val="24"/>
          <w:szCs w:val="24"/>
        </w:rPr>
        <w:t xml:space="preserve"> of</w:t>
      </w:r>
      <w:r w:rsidRPr="00545CD8">
        <w:rPr>
          <w:rFonts w:ascii="Verdana" w:hAnsi="Verdana" w:cs="Arial"/>
          <w:color w:val="000000" w:themeColor="text1"/>
          <w:sz w:val="24"/>
          <w:szCs w:val="24"/>
        </w:rPr>
        <w:t xml:space="preserve"> ho</w:t>
      </w:r>
      <w:r w:rsidR="00023300" w:rsidRPr="00545CD8">
        <w:rPr>
          <w:rFonts w:ascii="Verdana" w:hAnsi="Verdana" w:cs="Arial"/>
          <w:color w:val="000000" w:themeColor="text1"/>
          <w:sz w:val="24"/>
          <w:szCs w:val="24"/>
        </w:rPr>
        <w:t>w they are likely to get on in a</w:t>
      </w:r>
      <w:r w:rsidRPr="00545CD8">
        <w:rPr>
          <w:rFonts w:ascii="Verdana" w:hAnsi="Verdana" w:cs="Arial"/>
          <w:color w:val="000000" w:themeColor="text1"/>
          <w:sz w:val="24"/>
          <w:szCs w:val="24"/>
        </w:rPr>
        <w:t xml:space="preserve"> university environment.  Information on academic ability is obviously important</w:t>
      </w:r>
      <w:r w:rsidR="00023300" w:rsidRPr="00545CD8">
        <w:rPr>
          <w:rFonts w:ascii="Verdana" w:hAnsi="Verdana" w:cs="Arial"/>
          <w:color w:val="000000" w:themeColor="text1"/>
          <w:sz w:val="24"/>
          <w:szCs w:val="24"/>
        </w:rPr>
        <w:t>,</w:t>
      </w:r>
      <w:r w:rsidRPr="00545CD8">
        <w:rPr>
          <w:rFonts w:ascii="Verdana" w:hAnsi="Verdana" w:cs="Arial"/>
          <w:color w:val="000000" w:themeColor="text1"/>
          <w:sz w:val="24"/>
          <w:szCs w:val="24"/>
        </w:rPr>
        <w:t xml:space="preserve"> but so too are details of the applicant’s transferable skills (</w:t>
      </w:r>
      <w:proofErr w:type="gramStart"/>
      <w:r w:rsidRPr="00545CD8">
        <w:rPr>
          <w:rFonts w:ascii="Verdana" w:hAnsi="Verdana" w:cs="Arial"/>
          <w:color w:val="000000" w:themeColor="text1"/>
          <w:sz w:val="24"/>
          <w:szCs w:val="24"/>
        </w:rPr>
        <w:t>e.g.</w:t>
      </w:r>
      <w:proofErr w:type="gramEnd"/>
      <w:r w:rsidRPr="00545CD8">
        <w:rPr>
          <w:rFonts w:ascii="Verdana" w:hAnsi="Verdana" w:cs="Arial"/>
          <w:color w:val="000000" w:themeColor="text1"/>
          <w:sz w:val="24"/>
          <w:szCs w:val="24"/>
        </w:rPr>
        <w:t xml:space="preserve"> communication skills, presentation</w:t>
      </w:r>
      <w:r w:rsidR="00023300"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t xml:space="preserve">skills, organisational skills, </w:t>
      </w:r>
      <w:r w:rsidR="00023300" w:rsidRPr="00545CD8">
        <w:rPr>
          <w:rFonts w:ascii="Verdana" w:hAnsi="Verdana" w:cs="Arial"/>
          <w:color w:val="000000" w:themeColor="text1"/>
          <w:sz w:val="24"/>
          <w:szCs w:val="24"/>
        </w:rPr>
        <w:t>team working</w:t>
      </w:r>
      <w:r w:rsidRPr="00545CD8">
        <w:rPr>
          <w:rFonts w:ascii="Verdana" w:hAnsi="Verdana" w:cs="Arial"/>
          <w:color w:val="000000" w:themeColor="text1"/>
          <w:sz w:val="24"/>
          <w:szCs w:val="24"/>
        </w:rPr>
        <w:t xml:space="preserve"> </w:t>
      </w:r>
      <w:r w:rsidR="00433920" w:rsidRPr="00545CD8">
        <w:rPr>
          <w:rFonts w:ascii="Verdana" w:hAnsi="Verdana" w:cs="Arial"/>
          <w:color w:val="000000" w:themeColor="text1"/>
          <w:sz w:val="24"/>
          <w:szCs w:val="24"/>
        </w:rPr>
        <w:t>and leadership</w:t>
      </w:r>
      <w:r w:rsidRPr="00545CD8">
        <w:rPr>
          <w:rFonts w:ascii="Verdana" w:hAnsi="Verdana" w:cs="Arial"/>
          <w:color w:val="000000" w:themeColor="text1"/>
          <w:sz w:val="24"/>
          <w:szCs w:val="24"/>
        </w:rPr>
        <w:t xml:space="preserve"> skills) their commitment and attitude to their studies</w:t>
      </w:r>
      <w:r w:rsidR="00B028C2">
        <w:rPr>
          <w:rFonts w:ascii="Verdana" w:hAnsi="Verdana" w:cs="Arial"/>
          <w:color w:val="000000" w:themeColor="text1"/>
          <w:sz w:val="24"/>
          <w:szCs w:val="24"/>
        </w:rPr>
        <w:t xml:space="preserve"> and whether they would be an effective independent learner at university</w:t>
      </w:r>
      <w:r w:rsidRPr="00545CD8">
        <w:rPr>
          <w:rFonts w:ascii="Verdana" w:hAnsi="Verdana" w:cs="Arial"/>
          <w:color w:val="000000" w:themeColor="text1"/>
          <w:sz w:val="24"/>
          <w:szCs w:val="24"/>
        </w:rPr>
        <w:t xml:space="preserve">. </w:t>
      </w:r>
    </w:p>
    <w:p w14:paraId="0192A645" w14:textId="77777777" w:rsidR="00996F51" w:rsidRPr="00545CD8" w:rsidRDefault="00BB4DCE" w:rsidP="00545CD8">
      <w:pPr>
        <w:pStyle w:val="Heading4"/>
        <w:spacing w:line="360" w:lineRule="auto"/>
        <w:rPr>
          <w:rFonts w:ascii="Verdana" w:hAnsi="Verdana" w:cs="Arial"/>
          <w:i w:val="0"/>
          <w:color w:val="000000" w:themeColor="text1"/>
          <w:sz w:val="24"/>
          <w:szCs w:val="24"/>
        </w:rPr>
      </w:pPr>
      <w:r w:rsidRPr="00545CD8">
        <w:rPr>
          <w:rFonts w:ascii="Verdana" w:hAnsi="Verdana" w:cs="Arial"/>
          <w:i w:val="0"/>
          <w:color w:val="000000" w:themeColor="text1"/>
          <w:sz w:val="24"/>
          <w:szCs w:val="24"/>
        </w:rPr>
        <w:t>Things to consider</w:t>
      </w:r>
      <w:r w:rsidR="00996F51" w:rsidRPr="00545CD8">
        <w:rPr>
          <w:rFonts w:ascii="Verdana" w:hAnsi="Verdana" w:cs="Arial"/>
          <w:i w:val="0"/>
          <w:color w:val="000000" w:themeColor="text1"/>
          <w:sz w:val="24"/>
          <w:szCs w:val="24"/>
        </w:rPr>
        <w:t>:</w:t>
      </w:r>
    </w:p>
    <w:p w14:paraId="720153BE" w14:textId="77777777" w:rsidR="00996F51" w:rsidRPr="00545CD8" w:rsidRDefault="00996F51" w:rsidP="00545CD8">
      <w:pPr>
        <w:numPr>
          <w:ilvl w:val="0"/>
          <w:numId w:val="2"/>
        </w:num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How </w:t>
      </w:r>
      <w:r w:rsidR="00025763" w:rsidRPr="00545CD8">
        <w:rPr>
          <w:rFonts w:ascii="Verdana" w:hAnsi="Verdana" w:cs="Arial"/>
          <w:color w:val="000000" w:themeColor="text1"/>
          <w:sz w:val="24"/>
          <w:szCs w:val="24"/>
        </w:rPr>
        <w:t>is the student</w:t>
      </w:r>
      <w:r w:rsidRPr="00545CD8">
        <w:rPr>
          <w:rFonts w:ascii="Verdana" w:hAnsi="Verdana" w:cs="Arial"/>
          <w:color w:val="000000" w:themeColor="text1"/>
          <w:sz w:val="24"/>
          <w:szCs w:val="24"/>
        </w:rPr>
        <w:t xml:space="preserve"> coping with</w:t>
      </w:r>
      <w:r w:rsidR="00443753" w:rsidRPr="00545CD8">
        <w:rPr>
          <w:rFonts w:ascii="Verdana" w:hAnsi="Verdana" w:cs="Arial"/>
          <w:color w:val="000000" w:themeColor="text1"/>
          <w:sz w:val="24"/>
          <w:szCs w:val="24"/>
        </w:rPr>
        <w:t xml:space="preserve"> the</w:t>
      </w:r>
      <w:r w:rsidR="00023300" w:rsidRPr="00545CD8">
        <w:rPr>
          <w:rFonts w:ascii="Verdana" w:hAnsi="Verdana" w:cs="Arial"/>
          <w:color w:val="000000" w:themeColor="text1"/>
          <w:sz w:val="24"/>
          <w:szCs w:val="24"/>
        </w:rPr>
        <w:t xml:space="preserve"> demands of the programme so far</w:t>
      </w:r>
      <w:r w:rsidRPr="00545CD8">
        <w:rPr>
          <w:rFonts w:ascii="Verdana" w:hAnsi="Verdana" w:cs="Arial"/>
          <w:color w:val="000000" w:themeColor="text1"/>
          <w:sz w:val="24"/>
          <w:szCs w:val="24"/>
        </w:rPr>
        <w:t>?</w:t>
      </w:r>
    </w:p>
    <w:p w14:paraId="37F6A672" w14:textId="77777777" w:rsidR="00996F51" w:rsidRPr="00545CD8" w:rsidRDefault="00E94D03" w:rsidP="00545CD8">
      <w:pPr>
        <w:numPr>
          <w:ilvl w:val="0"/>
          <w:numId w:val="2"/>
        </w:num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How well </w:t>
      </w:r>
      <w:r w:rsidR="00023300" w:rsidRPr="00545CD8">
        <w:rPr>
          <w:rFonts w:ascii="Verdana" w:hAnsi="Verdana" w:cs="Arial"/>
          <w:color w:val="000000" w:themeColor="text1"/>
          <w:sz w:val="24"/>
          <w:szCs w:val="24"/>
        </w:rPr>
        <w:t xml:space="preserve">suited </w:t>
      </w:r>
      <w:r w:rsidRPr="00545CD8">
        <w:rPr>
          <w:rFonts w:ascii="Verdana" w:hAnsi="Verdana" w:cs="Arial"/>
          <w:color w:val="000000" w:themeColor="text1"/>
          <w:sz w:val="24"/>
          <w:szCs w:val="24"/>
        </w:rPr>
        <w:t>is the stud</w:t>
      </w:r>
      <w:r w:rsidR="00023300" w:rsidRPr="00545CD8">
        <w:rPr>
          <w:rFonts w:ascii="Verdana" w:hAnsi="Verdana" w:cs="Arial"/>
          <w:color w:val="000000" w:themeColor="text1"/>
          <w:sz w:val="24"/>
          <w:szCs w:val="24"/>
        </w:rPr>
        <w:t>ent to studying at university</w:t>
      </w:r>
      <w:r w:rsidRPr="00545CD8">
        <w:rPr>
          <w:rFonts w:ascii="Verdana" w:hAnsi="Verdana" w:cs="Arial"/>
          <w:color w:val="000000" w:themeColor="text1"/>
          <w:sz w:val="24"/>
          <w:szCs w:val="24"/>
        </w:rPr>
        <w:t xml:space="preserve"> </w:t>
      </w:r>
      <w:r w:rsidR="00023300" w:rsidRPr="00545CD8">
        <w:rPr>
          <w:rFonts w:ascii="Verdana" w:hAnsi="Verdana" w:cs="Arial"/>
          <w:color w:val="000000" w:themeColor="text1"/>
          <w:sz w:val="24"/>
          <w:szCs w:val="24"/>
        </w:rPr>
        <w:t>and to studying their chosen subject</w:t>
      </w:r>
      <w:r w:rsidRPr="00545CD8">
        <w:rPr>
          <w:rFonts w:ascii="Verdana" w:hAnsi="Verdana" w:cs="Arial"/>
          <w:color w:val="000000" w:themeColor="text1"/>
          <w:sz w:val="24"/>
          <w:szCs w:val="24"/>
        </w:rPr>
        <w:t>?</w:t>
      </w:r>
    </w:p>
    <w:p w14:paraId="0C5C438D" w14:textId="77777777" w:rsidR="00996F51" w:rsidRPr="00545CD8" w:rsidRDefault="00E94D03" w:rsidP="00545CD8">
      <w:pPr>
        <w:numPr>
          <w:ilvl w:val="0"/>
          <w:numId w:val="2"/>
        </w:num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Have they demonstrated commitment and motivation? Do they attend regularly and submit work on time?</w:t>
      </w:r>
    </w:p>
    <w:p w14:paraId="4A982D6C" w14:textId="77777777" w:rsidR="00996F51" w:rsidRPr="00545CD8" w:rsidRDefault="00996F51" w:rsidP="00545CD8">
      <w:pPr>
        <w:numPr>
          <w:ilvl w:val="0"/>
          <w:numId w:val="2"/>
        </w:num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How well </w:t>
      </w:r>
      <w:r w:rsidR="00023300" w:rsidRPr="00545CD8">
        <w:rPr>
          <w:rFonts w:ascii="Verdana" w:hAnsi="Verdana" w:cs="Arial"/>
          <w:color w:val="000000" w:themeColor="text1"/>
          <w:sz w:val="24"/>
          <w:szCs w:val="24"/>
        </w:rPr>
        <w:t xml:space="preserve">and how </w:t>
      </w:r>
      <w:r w:rsidR="00E94D03" w:rsidRPr="00545CD8">
        <w:rPr>
          <w:rFonts w:ascii="Verdana" w:hAnsi="Verdana" w:cs="Arial"/>
          <w:color w:val="000000" w:themeColor="text1"/>
          <w:sz w:val="24"/>
          <w:szCs w:val="24"/>
        </w:rPr>
        <w:t>willingly</w:t>
      </w:r>
      <w:r w:rsidRPr="00545CD8">
        <w:rPr>
          <w:rFonts w:ascii="Verdana" w:hAnsi="Verdana" w:cs="Arial"/>
          <w:color w:val="000000" w:themeColor="text1"/>
          <w:sz w:val="24"/>
          <w:szCs w:val="24"/>
        </w:rPr>
        <w:t xml:space="preserve"> do they contribute to class discussions and group work?</w:t>
      </w:r>
    </w:p>
    <w:p w14:paraId="4B1360B9" w14:textId="4B8183F1" w:rsidR="00996F51" w:rsidRPr="00545CD8" w:rsidRDefault="00E94D03" w:rsidP="00545CD8">
      <w:pPr>
        <w:numPr>
          <w:ilvl w:val="0"/>
          <w:numId w:val="2"/>
        </w:num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Are you aware of any </w:t>
      </w:r>
      <w:r w:rsidR="00386500" w:rsidRPr="00545CD8">
        <w:rPr>
          <w:rFonts w:ascii="Verdana" w:hAnsi="Verdana" w:cs="Arial"/>
          <w:color w:val="000000" w:themeColor="text1"/>
          <w:sz w:val="24"/>
          <w:szCs w:val="24"/>
        </w:rPr>
        <w:t>achievements</w:t>
      </w:r>
      <w:r w:rsidRPr="00545CD8">
        <w:rPr>
          <w:rFonts w:ascii="Verdana" w:hAnsi="Verdana" w:cs="Arial"/>
          <w:color w:val="000000" w:themeColor="text1"/>
          <w:sz w:val="24"/>
          <w:szCs w:val="24"/>
        </w:rPr>
        <w:t xml:space="preserve"> or skills that are relevant to their chosen </w:t>
      </w:r>
      <w:r w:rsidR="00021741" w:rsidRPr="00545CD8">
        <w:rPr>
          <w:rFonts w:ascii="Verdana" w:hAnsi="Verdana" w:cs="Arial"/>
          <w:color w:val="000000" w:themeColor="text1"/>
          <w:sz w:val="24"/>
          <w:szCs w:val="24"/>
        </w:rPr>
        <w:t>subject</w:t>
      </w:r>
      <w:r w:rsidR="00433920" w:rsidRPr="00545CD8">
        <w:rPr>
          <w:rFonts w:ascii="Verdana" w:hAnsi="Verdana" w:cs="Arial"/>
          <w:color w:val="000000" w:themeColor="text1"/>
          <w:sz w:val="24"/>
          <w:szCs w:val="24"/>
        </w:rPr>
        <w:t>?</w:t>
      </w:r>
    </w:p>
    <w:p w14:paraId="417286E7" w14:textId="77777777" w:rsidR="00803CF5" w:rsidRPr="00545CD8" w:rsidRDefault="00996F51" w:rsidP="00545CD8">
      <w:pPr>
        <w:numPr>
          <w:ilvl w:val="0"/>
          <w:numId w:val="2"/>
        </w:num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Has the student had </w:t>
      </w:r>
      <w:r w:rsidR="00E94D03" w:rsidRPr="00545CD8">
        <w:rPr>
          <w:rFonts w:ascii="Verdana" w:hAnsi="Verdana" w:cs="Arial"/>
          <w:color w:val="000000" w:themeColor="text1"/>
          <w:sz w:val="24"/>
          <w:szCs w:val="24"/>
        </w:rPr>
        <w:t>to cope with any major obstacles or personal difficulties during their studies</w:t>
      </w:r>
      <w:r w:rsidR="00831CE6" w:rsidRPr="00545CD8">
        <w:rPr>
          <w:rFonts w:ascii="Verdana" w:hAnsi="Verdana" w:cs="Arial"/>
          <w:color w:val="000000" w:themeColor="text1"/>
          <w:sz w:val="24"/>
          <w:szCs w:val="24"/>
        </w:rPr>
        <w:t>?</w:t>
      </w:r>
      <w:r w:rsidRPr="00545CD8">
        <w:rPr>
          <w:rFonts w:ascii="Verdana" w:hAnsi="Verdana" w:cs="Arial"/>
          <w:color w:val="000000" w:themeColor="text1"/>
          <w:sz w:val="24"/>
          <w:szCs w:val="24"/>
        </w:rPr>
        <w:t xml:space="preserve"> </w:t>
      </w:r>
      <w:r w:rsidR="00831CE6" w:rsidRPr="00545CD8">
        <w:rPr>
          <w:rFonts w:ascii="Verdana" w:hAnsi="Verdana" w:cs="Arial"/>
          <w:color w:val="000000" w:themeColor="text1"/>
          <w:sz w:val="24"/>
          <w:szCs w:val="24"/>
        </w:rPr>
        <w:t>(See the section below</w:t>
      </w:r>
      <w:r w:rsidRPr="00545CD8">
        <w:rPr>
          <w:rFonts w:ascii="Verdana" w:hAnsi="Verdana" w:cs="Arial"/>
          <w:color w:val="000000" w:themeColor="text1"/>
          <w:sz w:val="24"/>
          <w:szCs w:val="24"/>
        </w:rPr>
        <w:t xml:space="preserve"> o</w:t>
      </w:r>
      <w:r w:rsidR="00021741" w:rsidRPr="00545CD8">
        <w:rPr>
          <w:rFonts w:ascii="Verdana" w:hAnsi="Verdana" w:cs="Arial"/>
          <w:color w:val="000000" w:themeColor="text1"/>
          <w:sz w:val="24"/>
          <w:szCs w:val="24"/>
        </w:rPr>
        <w:t>n exception</w:t>
      </w:r>
      <w:r w:rsidR="00831CE6" w:rsidRPr="00545CD8">
        <w:rPr>
          <w:rFonts w:ascii="Verdana" w:hAnsi="Verdana" w:cs="Arial"/>
          <w:color w:val="000000" w:themeColor="text1"/>
          <w:sz w:val="24"/>
          <w:szCs w:val="24"/>
        </w:rPr>
        <w:t>al</w:t>
      </w:r>
      <w:r w:rsidR="00021741" w:rsidRPr="00545CD8">
        <w:rPr>
          <w:rFonts w:ascii="Verdana" w:hAnsi="Verdana" w:cs="Arial"/>
          <w:color w:val="000000" w:themeColor="text1"/>
          <w:sz w:val="24"/>
          <w:szCs w:val="24"/>
        </w:rPr>
        <w:t xml:space="preserve"> circumstances</w:t>
      </w:r>
      <w:r w:rsidR="00E208C8" w:rsidRPr="00545CD8">
        <w:rPr>
          <w:rFonts w:ascii="Verdana" w:hAnsi="Verdana" w:cs="Arial"/>
          <w:color w:val="000000" w:themeColor="text1"/>
          <w:sz w:val="24"/>
          <w:szCs w:val="24"/>
        </w:rPr>
        <w:t>)</w:t>
      </w:r>
      <w:r w:rsidR="00831CE6" w:rsidRPr="00545CD8">
        <w:rPr>
          <w:rFonts w:ascii="Verdana" w:hAnsi="Verdana" w:cs="Arial"/>
          <w:color w:val="000000" w:themeColor="text1"/>
          <w:sz w:val="24"/>
          <w:szCs w:val="24"/>
        </w:rPr>
        <w:t>.</w:t>
      </w:r>
    </w:p>
    <w:tbl>
      <w:tblPr>
        <w:tblStyle w:val="TableGrid"/>
        <w:tblW w:w="0" w:type="auto"/>
        <w:tblLook w:val="04A0" w:firstRow="1" w:lastRow="0" w:firstColumn="1" w:lastColumn="0" w:noHBand="0" w:noVBand="1"/>
      </w:tblPr>
      <w:tblGrid>
        <w:gridCol w:w="4508"/>
        <w:gridCol w:w="4508"/>
      </w:tblGrid>
      <w:tr w:rsidR="00545CD8" w:rsidRPr="00545CD8" w14:paraId="542DE091" w14:textId="77777777" w:rsidTr="00831CE6">
        <w:tc>
          <w:tcPr>
            <w:tcW w:w="4508" w:type="dxa"/>
            <w:shd w:val="clear" w:color="auto" w:fill="F2F2F2" w:themeFill="background1" w:themeFillShade="F2"/>
          </w:tcPr>
          <w:p w14:paraId="61AE22C2" w14:textId="77777777" w:rsidR="00803CF5" w:rsidRPr="00545CD8" w:rsidRDefault="00996F51" w:rsidP="00545CD8">
            <w:pPr>
              <w:pStyle w:val="Heading2"/>
              <w:spacing w:after="300" w:line="360" w:lineRule="auto"/>
              <w:outlineLvl w:val="1"/>
              <w:rPr>
                <w:rFonts w:ascii="Verdana" w:hAnsi="Verdana" w:cs="Arial"/>
                <w:b/>
                <w:color w:val="000000" w:themeColor="text1"/>
                <w:sz w:val="24"/>
                <w:szCs w:val="24"/>
              </w:rPr>
            </w:pPr>
            <w:r w:rsidRPr="00545CD8">
              <w:rPr>
                <w:rFonts w:ascii="Verdana" w:hAnsi="Verdana" w:cs="Arial"/>
                <w:b/>
                <w:color w:val="000000" w:themeColor="text1"/>
                <w:sz w:val="24"/>
                <w:szCs w:val="24"/>
              </w:rPr>
              <w:t>Do</w:t>
            </w:r>
          </w:p>
        </w:tc>
        <w:tc>
          <w:tcPr>
            <w:tcW w:w="4508" w:type="dxa"/>
            <w:shd w:val="clear" w:color="auto" w:fill="F2F2F2" w:themeFill="background1" w:themeFillShade="F2"/>
          </w:tcPr>
          <w:p w14:paraId="70785A52" w14:textId="77777777" w:rsidR="00803CF5" w:rsidRPr="00545CD8" w:rsidRDefault="00803CF5" w:rsidP="00545CD8">
            <w:pPr>
              <w:pStyle w:val="Heading2"/>
              <w:spacing w:after="300" w:line="360" w:lineRule="auto"/>
              <w:outlineLvl w:val="1"/>
              <w:rPr>
                <w:rFonts w:ascii="Verdana" w:hAnsi="Verdana" w:cs="Arial"/>
                <w:b/>
                <w:color w:val="000000" w:themeColor="text1"/>
                <w:sz w:val="24"/>
                <w:szCs w:val="24"/>
              </w:rPr>
            </w:pPr>
            <w:r w:rsidRPr="00545CD8">
              <w:rPr>
                <w:rFonts w:ascii="Verdana" w:hAnsi="Verdana" w:cs="Arial"/>
                <w:b/>
                <w:color w:val="000000" w:themeColor="text1"/>
                <w:sz w:val="24"/>
                <w:szCs w:val="24"/>
              </w:rPr>
              <w:t>Don’</w:t>
            </w:r>
            <w:r w:rsidR="00996F51" w:rsidRPr="00545CD8">
              <w:rPr>
                <w:rFonts w:ascii="Verdana" w:hAnsi="Verdana" w:cs="Arial"/>
                <w:b/>
                <w:color w:val="000000" w:themeColor="text1"/>
                <w:sz w:val="24"/>
                <w:szCs w:val="24"/>
              </w:rPr>
              <w:t>t</w:t>
            </w:r>
          </w:p>
        </w:tc>
      </w:tr>
      <w:tr w:rsidR="00545CD8" w:rsidRPr="00545CD8" w14:paraId="3977573D" w14:textId="77777777" w:rsidTr="00BB4DCE">
        <w:trPr>
          <w:trHeight w:val="1872"/>
        </w:trPr>
        <w:tc>
          <w:tcPr>
            <w:tcW w:w="4508" w:type="dxa"/>
          </w:tcPr>
          <w:p w14:paraId="7F0D005A" w14:textId="77777777" w:rsidR="00803CF5" w:rsidRPr="00545CD8" w:rsidRDefault="00803CF5"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Try to highlight individual strengths or skills where appropriate. If none are mentioned, it </w:t>
            </w:r>
            <w:r w:rsidR="00B63E8C" w:rsidRPr="00545CD8">
              <w:rPr>
                <w:rFonts w:ascii="Verdana" w:hAnsi="Verdana" w:cs="Arial"/>
                <w:color w:val="000000" w:themeColor="text1"/>
                <w:sz w:val="24"/>
                <w:szCs w:val="24"/>
              </w:rPr>
              <w:t>c</w:t>
            </w:r>
            <w:r w:rsidRPr="00545CD8">
              <w:rPr>
                <w:rFonts w:ascii="Verdana" w:hAnsi="Verdana" w:cs="Arial"/>
                <w:color w:val="000000" w:themeColor="text1"/>
                <w:sz w:val="24"/>
                <w:szCs w:val="24"/>
              </w:rPr>
              <w:t xml:space="preserve">ould be implied that </w:t>
            </w:r>
            <w:r w:rsidRPr="00545CD8">
              <w:rPr>
                <w:rFonts w:ascii="Verdana" w:hAnsi="Verdana" w:cs="Arial"/>
                <w:color w:val="000000" w:themeColor="text1"/>
                <w:sz w:val="24"/>
                <w:szCs w:val="24"/>
              </w:rPr>
              <w:lastRenderedPageBreak/>
              <w:t>the applicant does not possess any</w:t>
            </w:r>
            <w:r w:rsidR="00B63E8C" w:rsidRPr="00545CD8">
              <w:rPr>
                <w:rFonts w:ascii="Verdana" w:hAnsi="Verdana" w:cs="Arial"/>
                <w:color w:val="000000" w:themeColor="text1"/>
                <w:sz w:val="24"/>
                <w:szCs w:val="24"/>
              </w:rPr>
              <w:t>.</w:t>
            </w:r>
          </w:p>
        </w:tc>
        <w:tc>
          <w:tcPr>
            <w:tcW w:w="4508" w:type="dxa"/>
          </w:tcPr>
          <w:p w14:paraId="30D36931" w14:textId="4519ABF5" w:rsidR="00803CF5" w:rsidRPr="00545CD8" w:rsidRDefault="00803CF5" w:rsidP="00545CD8">
            <w:pPr>
              <w:spacing w:line="360" w:lineRule="auto"/>
              <w:rPr>
                <w:rFonts w:ascii="Verdana" w:hAnsi="Verdana" w:cs="Arial"/>
                <w:color w:val="000000" w:themeColor="text1"/>
                <w:sz w:val="24"/>
                <w:szCs w:val="24"/>
              </w:rPr>
            </w:pPr>
            <w:r w:rsidRPr="00545CD8">
              <w:rPr>
                <w:rFonts w:ascii="Verdana" w:hAnsi="Verdana" w:cs="Arial"/>
                <w:color w:val="000000" w:themeColor="text1"/>
                <w:sz w:val="24"/>
                <w:szCs w:val="24"/>
              </w:rPr>
              <w:lastRenderedPageBreak/>
              <w:t xml:space="preserve">Write a standard reference for the whole class - admissions officers may see multiple applications </w:t>
            </w:r>
            <w:r w:rsidR="00DD5EFD" w:rsidRPr="00545CD8">
              <w:rPr>
                <w:rFonts w:ascii="Verdana" w:hAnsi="Verdana" w:cs="Arial"/>
                <w:color w:val="000000" w:themeColor="text1"/>
                <w:sz w:val="24"/>
                <w:szCs w:val="24"/>
              </w:rPr>
              <w:t>from the same class or</w:t>
            </w:r>
            <w:r w:rsidRPr="00545CD8">
              <w:rPr>
                <w:rFonts w:ascii="Verdana" w:hAnsi="Verdana" w:cs="Arial"/>
                <w:color w:val="000000" w:themeColor="text1"/>
                <w:sz w:val="24"/>
                <w:szCs w:val="24"/>
              </w:rPr>
              <w:t xml:space="preserve"> college.  Little or </w:t>
            </w:r>
            <w:r w:rsidRPr="00545CD8">
              <w:rPr>
                <w:rFonts w:ascii="Verdana" w:hAnsi="Verdana" w:cs="Arial"/>
                <w:color w:val="000000" w:themeColor="text1"/>
                <w:sz w:val="24"/>
                <w:szCs w:val="24"/>
              </w:rPr>
              <w:lastRenderedPageBreak/>
              <w:t>no vari</w:t>
            </w:r>
            <w:r w:rsidR="00DD5EFD" w:rsidRPr="00545CD8">
              <w:rPr>
                <w:rFonts w:ascii="Verdana" w:hAnsi="Verdana" w:cs="Arial"/>
                <w:color w:val="000000" w:themeColor="text1"/>
                <w:sz w:val="24"/>
                <w:szCs w:val="24"/>
              </w:rPr>
              <w:t>ation between references makes</w:t>
            </w:r>
            <w:r w:rsidRPr="00545CD8">
              <w:rPr>
                <w:rFonts w:ascii="Verdana" w:hAnsi="Verdana" w:cs="Arial"/>
                <w:color w:val="000000" w:themeColor="text1"/>
                <w:sz w:val="24"/>
                <w:szCs w:val="24"/>
              </w:rPr>
              <w:t xml:space="preserve"> them </w:t>
            </w:r>
            <w:r w:rsidR="00386500" w:rsidRPr="00545CD8">
              <w:rPr>
                <w:rFonts w:ascii="Verdana" w:hAnsi="Verdana" w:cs="Arial"/>
                <w:color w:val="000000" w:themeColor="text1"/>
                <w:sz w:val="24"/>
                <w:szCs w:val="24"/>
              </w:rPr>
              <w:t>meaningless</w:t>
            </w:r>
            <w:r w:rsidRPr="00545CD8">
              <w:rPr>
                <w:rFonts w:ascii="Verdana" w:hAnsi="Verdana" w:cs="Arial"/>
                <w:color w:val="000000" w:themeColor="text1"/>
                <w:sz w:val="24"/>
                <w:szCs w:val="24"/>
              </w:rPr>
              <w:t>.</w:t>
            </w:r>
          </w:p>
        </w:tc>
      </w:tr>
      <w:tr w:rsidR="00545CD8" w:rsidRPr="00545CD8" w14:paraId="64C08E6C" w14:textId="77777777" w:rsidTr="0042519C">
        <w:trPr>
          <w:trHeight w:val="860"/>
        </w:trPr>
        <w:tc>
          <w:tcPr>
            <w:tcW w:w="4508" w:type="dxa"/>
          </w:tcPr>
          <w:p w14:paraId="325AA237" w14:textId="77777777" w:rsidR="00803CF5" w:rsidRPr="00545CD8" w:rsidRDefault="0042519C"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lastRenderedPageBreak/>
              <w:t>Comment on the applicant’s likely suitability for university level study</w:t>
            </w:r>
            <w:r w:rsidR="00F4604F" w:rsidRPr="00545CD8">
              <w:rPr>
                <w:rFonts w:ascii="Verdana" w:hAnsi="Verdana" w:cs="Arial"/>
                <w:color w:val="000000" w:themeColor="text1"/>
                <w:sz w:val="24"/>
                <w:szCs w:val="24"/>
              </w:rPr>
              <w:t xml:space="preserve">, backed up with relevant evidence. </w:t>
            </w:r>
          </w:p>
        </w:tc>
        <w:tc>
          <w:tcPr>
            <w:tcW w:w="4508" w:type="dxa"/>
          </w:tcPr>
          <w:p w14:paraId="5A0DF6C3" w14:textId="77777777" w:rsidR="0042519C" w:rsidRPr="00545CD8" w:rsidRDefault="0042519C" w:rsidP="00545CD8">
            <w:pPr>
              <w:spacing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Feel </w:t>
            </w:r>
            <w:r w:rsidR="00021D2A" w:rsidRPr="00545CD8">
              <w:rPr>
                <w:rFonts w:ascii="Verdana" w:hAnsi="Verdana" w:cs="Arial"/>
                <w:color w:val="000000" w:themeColor="text1"/>
                <w:sz w:val="24"/>
                <w:szCs w:val="24"/>
              </w:rPr>
              <w:t>obliged</w:t>
            </w:r>
            <w:r w:rsidRPr="00545CD8">
              <w:rPr>
                <w:rFonts w:ascii="Verdana" w:hAnsi="Verdana" w:cs="Arial"/>
                <w:color w:val="000000" w:themeColor="text1"/>
                <w:sz w:val="24"/>
                <w:szCs w:val="24"/>
              </w:rPr>
              <w:t xml:space="preserve"> to comment on the applicant’s suitability for their chosen degree programme</w:t>
            </w:r>
            <w:r w:rsidR="00021D2A" w:rsidRPr="00545CD8">
              <w:rPr>
                <w:rFonts w:ascii="Verdana" w:hAnsi="Verdana" w:cs="Arial"/>
                <w:color w:val="000000" w:themeColor="text1"/>
                <w:sz w:val="24"/>
                <w:szCs w:val="24"/>
              </w:rPr>
              <w:t xml:space="preserve"> if it is</w:t>
            </w:r>
            <w:r w:rsidR="00DD5EFD" w:rsidRPr="00545CD8">
              <w:rPr>
                <w:rFonts w:ascii="Verdana" w:hAnsi="Verdana" w:cs="Arial"/>
                <w:color w:val="000000" w:themeColor="text1"/>
                <w:sz w:val="24"/>
                <w:szCs w:val="24"/>
              </w:rPr>
              <w:t xml:space="preserve"> a</w:t>
            </w:r>
            <w:r w:rsidRPr="00545CD8">
              <w:rPr>
                <w:rFonts w:ascii="Verdana" w:hAnsi="Verdana" w:cs="Arial"/>
                <w:color w:val="000000" w:themeColor="text1"/>
                <w:sz w:val="24"/>
                <w:szCs w:val="24"/>
              </w:rPr>
              <w:t xml:space="preserve"> subject or </w:t>
            </w:r>
            <w:r w:rsidR="00DD5EFD" w:rsidRPr="00545CD8">
              <w:rPr>
                <w:rFonts w:ascii="Verdana" w:hAnsi="Verdana" w:cs="Arial"/>
                <w:color w:val="000000" w:themeColor="text1"/>
                <w:sz w:val="24"/>
                <w:szCs w:val="24"/>
              </w:rPr>
              <w:t xml:space="preserve">a </w:t>
            </w:r>
            <w:r w:rsidRPr="00545CD8">
              <w:rPr>
                <w:rFonts w:ascii="Verdana" w:hAnsi="Verdana" w:cs="Arial"/>
                <w:color w:val="000000" w:themeColor="text1"/>
                <w:sz w:val="24"/>
                <w:szCs w:val="24"/>
              </w:rPr>
              <w:t xml:space="preserve">course you know very little about.  You </w:t>
            </w:r>
            <w:r w:rsidR="00021D2A" w:rsidRPr="00545CD8">
              <w:rPr>
                <w:rFonts w:ascii="Verdana" w:hAnsi="Verdana" w:cs="Arial"/>
                <w:color w:val="000000" w:themeColor="text1"/>
                <w:sz w:val="24"/>
                <w:szCs w:val="24"/>
              </w:rPr>
              <w:t>can limit your</w:t>
            </w:r>
            <w:r w:rsidRPr="00545CD8">
              <w:rPr>
                <w:rFonts w:ascii="Verdana" w:hAnsi="Verdana" w:cs="Arial"/>
                <w:color w:val="000000" w:themeColor="text1"/>
                <w:sz w:val="24"/>
                <w:szCs w:val="24"/>
              </w:rPr>
              <w:t xml:space="preserve"> </w:t>
            </w:r>
            <w:r w:rsidR="00021D2A" w:rsidRPr="00545CD8">
              <w:rPr>
                <w:rFonts w:ascii="Verdana" w:hAnsi="Verdana" w:cs="Arial"/>
                <w:color w:val="000000" w:themeColor="text1"/>
                <w:sz w:val="24"/>
                <w:szCs w:val="24"/>
              </w:rPr>
              <w:t>comments to</w:t>
            </w:r>
            <w:r w:rsidRPr="00545CD8">
              <w:rPr>
                <w:rFonts w:ascii="Verdana" w:hAnsi="Verdana" w:cs="Arial"/>
                <w:color w:val="000000" w:themeColor="text1"/>
                <w:sz w:val="24"/>
                <w:szCs w:val="24"/>
              </w:rPr>
              <w:t xml:space="preserve"> their general suitability for university level study.</w:t>
            </w:r>
          </w:p>
        </w:tc>
      </w:tr>
      <w:tr w:rsidR="00545CD8" w:rsidRPr="00545CD8" w14:paraId="4AB9BF7F" w14:textId="77777777" w:rsidTr="00E94D03">
        <w:tc>
          <w:tcPr>
            <w:tcW w:w="4508" w:type="dxa"/>
          </w:tcPr>
          <w:p w14:paraId="4A24C18A" w14:textId="21761D53" w:rsidR="00E94D03" w:rsidRPr="00545CD8" w:rsidRDefault="00E94D03" w:rsidP="00545CD8">
            <w:pPr>
              <w:spacing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Be tactful but honest.  It does not do an applicant any favours if they are recommended for a university place that they are not </w:t>
            </w:r>
            <w:r w:rsidR="00386500" w:rsidRPr="00545CD8">
              <w:rPr>
                <w:rFonts w:ascii="Verdana" w:hAnsi="Verdana" w:cs="Arial"/>
                <w:color w:val="000000" w:themeColor="text1"/>
                <w:sz w:val="24"/>
                <w:szCs w:val="24"/>
              </w:rPr>
              <w:t>ready</w:t>
            </w:r>
            <w:r w:rsidRPr="00545CD8">
              <w:rPr>
                <w:rFonts w:ascii="Verdana" w:hAnsi="Verdana" w:cs="Arial"/>
                <w:color w:val="000000" w:themeColor="text1"/>
                <w:sz w:val="24"/>
                <w:szCs w:val="24"/>
              </w:rPr>
              <w:t xml:space="preserve"> for or likely to be able to cope with. </w:t>
            </w:r>
          </w:p>
        </w:tc>
        <w:tc>
          <w:tcPr>
            <w:tcW w:w="4508" w:type="dxa"/>
          </w:tcPr>
          <w:p w14:paraId="7F21B215" w14:textId="77777777" w:rsidR="00E94D03" w:rsidRPr="00545CD8" w:rsidRDefault="00E94D03"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Repeat information the student has already provided in their personal statement</w:t>
            </w:r>
            <w:r w:rsidR="00DD5EFD" w:rsidRPr="00545CD8">
              <w:rPr>
                <w:rFonts w:ascii="Verdana" w:hAnsi="Verdana" w:cs="Arial"/>
                <w:color w:val="000000" w:themeColor="text1"/>
                <w:sz w:val="24"/>
                <w:szCs w:val="24"/>
              </w:rPr>
              <w:t>,</w:t>
            </w:r>
            <w:r w:rsidRPr="00545CD8">
              <w:rPr>
                <w:rFonts w:ascii="Verdana" w:hAnsi="Verdana" w:cs="Arial"/>
                <w:color w:val="000000" w:themeColor="text1"/>
                <w:sz w:val="24"/>
                <w:szCs w:val="24"/>
              </w:rPr>
              <w:t xml:space="preserve"> unless you want to comment on it in some way</w:t>
            </w:r>
            <w:r w:rsidR="00DD5EFD" w:rsidRPr="00545CD8">
              <w:rPr>
                <w:rFonts w:ascii="Verdana" w:hAnsi="Verdana" w:cs="Arial"/>
                <w:color w:val="000000" w:themeColor="text1"/>
                <w:sz w:val="24"/>
                <w:szCs w:val="24"/>
              </w:rPr>
              <w:t>.</w:t>
            </w:r>
          </w:p>
        </w:tc>
      </w:tr>
      <w:tr w:rsidR="00545CD8" w:rsidRPr="00545CD8" w14:paraId="5E05D072" w14:textId="77777777" w:rsidTr="00E94D03">
        <w:tc>
          <w:tcPr>
            <w:tcW w:w="4508" w:type="dxa"/>
          </w:tcPr>
          <w:p w14:paraId="52F44C51" w14:textId="77777777" w:rsidR="003918C7" w:rsidRPr="00545CD8" w:rsidRDefault="003918C7"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Double check everything before you submit.  Once the application has gone to UCAS it can’t be amended. </w:t>
            </w:r>
          </w:p>
        </w:tc>
        <w:tc>
          <w:tcPr>
            <w:tcW w:w="4508" w:type="dxa"/>
          </w:tcPr>
          <w:p w14:paraId="0120AFD3" w14:textId="77777777" w:rsidR="003918C7" w:rsidRPr="00545CD8" w:rsidRDefault="003918C7" w:rsidP="00545CD8">
            <w:pPr>
              <w:spacing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Mention any universities by name.  Admissions officers only see details of the course the student has applied to at their institution. </w:t>
            </w:r>
          </w:p>
        </w:tc>
      </w:tr>
    </w:tbl>
    <w:p w14:paraId="201A985C" w14:textId="77777777" w:rsidR="00996F51" w:rsidRPr="00545CD8" w:rsidRDefault="00E17C3E" w:rsidP="00545CD8">
      <w:pPr>
        <w:pStyle w:val="Heading1"/>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Exceptional c</w:t>
      </w:r>
      <w:r w:rsidR="00996F51" w:rsidRPr="00545CD8">
        <w:rPr>
          <w:rFonts w:ascii="Verdana" w:hAnsi="Verdana" w:cs="Arial"/>
          <w:b/>
          <w:color w:val="000000" w:themeColor="text1"/>
          <w:sz w:val="24"/>
          <w:szCs w:val="24"/>
        </w:rPr>
        <w:t xml:space="preserve">ircumstances </w:t>
      </w:r>
    </w:p>
    <w:p w14:paraId="3753B26D" w14:textId="61DA6B72" w:rsidR="00996F51" w:rsidRPr="00545CD8" w:rsidRDefault="00996F51"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If there are exceptional circumstances or </w:t>
      </w:r>
      <w:r w:rsidR="00386500" w:rsidRPr="00545CD8">
        <w:rPr>
          <w:rFonts w:ascii="Verdana" w:hAnsi="Verdana" w:cs="Arial"/>
          <w:color w:val="000000" w:themeColor="text1"/>
          <w:sz w:val="24"/>
          <w:szCs w:val="24"/>
        </w:rPr>
        <w:t>disadvantages</w:t>
      </w:r>
      <w:r w:rsidRPr="00545CD8">
        <w:rPr>
          <w:rFonts w:ascii="Verdana" w:hAnsi="Verdana" w:cs="Arial"/>
          <w:color w:val="000000" w:themeColor="text1"/>
          <w:sz w:val="24"/>
          <w:szCs w:val="24"/>
        </w:rPr>
        <w:t xml:space="preserve"> which have impacted on a student’s performance, consideration should be given to mentioning these in the reference. </w:t>
      </w:r>
      <w:r w:rsidR="00386500">
        <w:rPr>
          <w:rFonts w:ascii="Verdana" w:hAnsi="Verdana" w:cs="Arial"/>
          <w:color w:val="000000" w:themeColor="text1"/>
          <w:sz w:val="24"/>
          <w:szCs w:val="24"/>
        </w:rPr>
        <w:t>This would most likely fit into the 2</w:t>
      </w:r>
      <w:r w:rsidR="00386500" w:rsidRPr="00386500">
        <w:rPr>
          <w:rFonts w:ascii="Verdana" w:hAnsi="Verdana" w:cs="Arial"/>
          <w:color w:val="000000" w:themeColor="text1"/>
          <w:sz w:val="24"/>
          <w:szCs w:val="24"/>
          <w:vertAlign w:val="superscript"/>
        </w:rPr>
        <w:t>nd</w:t>
      </w:r>
      <w:r w:rsidR="00386500">
        <w:rPr>
          <w:rFonts w:ascii="Verdana" w:hAnsi="Verdana" w:cs="Arial"/>
          <w:color w:val="000000" w:themeColor="text1"/>
          <w:sz w:val="24"/>
          <w:szCs w:val="24"/>
        </w:rPr>
        <w:t xml:space="preserve"> section of the reference</w:t>
      </w:r>
      <w:r w:rsidR="00B028C2">
        <w:rPr>
          <w:rFonts w:ascii="Verdana" w:hAnsi="Verdana" w:cs="Arial"/>
          <w:color w:val="000000" w:themeColor="text1"/>
          <w:sz w:val="24"/>
          <w:szCs w:val="24"/>
        </w:rPr>
        <w:t>, but in some instances, may also be relevant to the 3</w:t>
      </w:r>
      <w:r w:rsidR="00B028C2" w:rsidRPr="00B028C2">
        <w:rPr>
          <w:rFonts w:ascii="Verdana" w:hAnsi="Verdana" w:cs="Arial"/>
          <w:color w:val="000000" w:themeColor="text1"/>
          <w:sz w:val="24"/>
          <w:szCs w:val="24"/>
          <w:vertAlign w:val="superscript"/>
        </w:rPr>
        <w:t>rd</w:t>
      </w:r>
      <w:r w:rsidR="00B028C2">
        <w:rPr>
          <w:rFonts w:ascii="Verdana" w:hAnsi="Verdana" w:cs="Arial"/>
          <w:color w:val="000000" w:themeColor="text1"/>
          <w:sz w:val="24"/>
          <w:szCs w:val="24"/>
        </w:rPr>
        <w:t xml:space="preserve"> section</w:t>
      </w:r>
      <w:r w:rsidR="00386500">
        <w:rPr>
          <w:rFonts w:ascii="Verdana" w:hAnsi="Verdana" w:cs="Arial"/>
          <w:color w:val="000000" w:themeColor="text1"/>
          <w:sz w:val="24"/>
          <w:szCs w:val="24"/>
        </w:rPr>
        <w:t xml:space="preserve">. </w:t>
      </w:r>
      <w:r w:rsidR="00AD0F1A" w:rsidRPr="00545CD8">
        <w:rPr>
          <w:rFonts w:ascii="Verdana" w:hAnsi="Verdana" w:cs="Arial"/>
          <w:color w:val="000000" w:themeColor="text1"/>
          <w:sz w:val="24"/>
          <w:szCs w:val="24"/>
        </w:rPr>
        <w:t>Admissions officers can take such circumstances into account whe</w:t>
      </w:r>
      <w:r w:rsidR="00EF7807" w:rsidRPr="00545CD8">
        <w:rPr>
          <w:rFonts w:ascii="Verdana" w:hAnsi="Verdana" w:cs="Arial"/>
          <w:color w:val="000000" w:themeColor="text1"/>
          <w:sz w:val="24"/>
          <w:szCs w:val="24"/>
        </w:rPr>
        <w:t xml:space="preserve">n considering the application. </w:t>
      </w:r>
      <w:r w:rsidRPr="00545CD8">
        <w:rPr>
          <w:rFonts w:ascii="Verdana" w:hAnsi="Verdana" w:cs="Arial"/>
          <w:color w:val="000000" w:themeColor="text1"/>
          <w:sz w:val="24"/>
          <w:szCs w:val="24"/>
        </w:rPr>
        <w:t>Examples of</w:t>
      </w:r>
      <w:r w:rsidR="00DD5EFD" w:rsidRPr="00545CD8">
        <w:rPr>
          <w:rFonts w:ascii="Verdana" w:hAnsi="Verdana" w:cs="Arial"/>
          <w:color w:val="000000" w:themeColor="text1"/>
          <w:sz w:val="24"/>
          <w:szCs w:val="24"/>
        </w:rPr>
        <w:t xml:space="preserve"> such issues include</w:t>
      </w:r>
      <w:r w:rsidRPr="00545CD8">
        <w:rPr>
          <w:rFonts w:ascii="Verdana" w:hAnsi="Verdana" w:cs="Arial"/>
          <w:color w:val="000000" w:themeColor="text1"/>
          <w:sz w:val="24"/>
          <w:szCs w:val="24"/>
        </w:rPr>
        <w:t xml:space="preserve"> health </w:t>
      </w:r>
      <w:r w:rsidR="00E208C8" w:rsidRPr="00545CD8">
        <w:rPr>
          <w:rFonts w:ascii="Verdana" w:hAnsi="Verdana" w:cs="Arial"/>
          <w:color w:val="000000" w:themeColor="text1"/>
          <w:sz w:val="24"/>
          <w:szCs w:val="24"/>
        </w:rPr>
        <w:t>problems</w:t>
      </w:r>
      <w:r w:rsidRPr="00545CD8">
        <w:rPr>
          <w:rFonts w:ascii="Verdana" w:hAnsi="Verdana" w:cs="Arial"/>
          <w:color w:val="000000" w:themeColor="text1"/>
          <w:sz w:val="24"/>
          <w:szCs w:val="24"/>
        </w:rPr>
        <w:t>, close family bere</w:t>
      </w:r>
      <w:r w:rsidR="00DD5EFD" w:rsidRPr="00545CD8">
        <w:rPr>
          <w:rFonts w:ascii="Verdana" w:hAnsi="Verdana" w:cs="Arial"/>
          <w:color w:val="000000" w:themeColor="text1"/>
          <w:sz w:val="24"/>
          <w:szCs w:val="24"/>
        </w:rPr>
        <w:t xml:space="preserve">avements and disruptions to course delivery, </w:t>
      </w:r>
      <w:r w:rsidRPr="00545CD8">
        <w:rPr>
          <w:rFonts w:ascii="Verdana" w:hAnsi="Verdana" w:cs="Arial"/>
          <w:color w:val="000000" w:themeColor="text1"/>
          <w:sz w:val="24"/>
          <w:szCs w:val="24"/>
        </w:rPr>
        <w:t>suc</w:t>
      </w:r>
      <w:r w:rsidR="00DD5EFD" w:rsidRPr="00545CD8">
        <w:rPr>
          <w:rFonts w:ascii="Verdana" w:hAnsi="Verdana" w:cs="Arial"/>
          <w:color w:val="000000" w:themeColor="text1"/>
          <w:sz w:val="24"/>
          <w:szCs w:val="24"/>
        </w:rPr>
        <w:t xml:space="preserve">h as a </w:t>
      </w:r>
      <w:r w:rsidR="00AD0F1A" w:rsidRPr="00545CD8">
        <w:rPr>
          <w:rFonts w:ascii="Verdana" w:hAnsi="Verdana" w:cs="Arial"/>
          <w:color w:val="000000" w:themeColor="text1"/>
          <w:sz w:val="24"/>
          <w:szCs w:val="24"/>
        </w:rPr>
        <w:t xml:space="preserve">tutor </w:t>
      </w:r>
      <w:r w:rsidR="00DD5EFD" w:rsidRPr="00545CD8">
        <w:rPr>
          <w:rFonts w:ascii="Verdana" w:hAnsi="Verdana" w:cs="Arial"/>
          <w:color w:val="000000" w:themeColor="text1"/>
          <w:sz w:val="24"/>
          <w:szCs w:val="24"/>
        </w:rPr>
        <w:t>being long-term absent</w:t>
      </w:r>
      <w:r w:rsidR="00EF7807" w:rsidRPr="00545CD8">
        <w:rPr>
          <w:rFonts w:ascii="Verdana" w:hAnsi="Verdana" w:cs="Arial"/>
          <w:color w:val="000000" w:themeColor="text1"/>
          <w:sz w:val="24"/>
          <w:szCs w:val="24"/>
        </w:rPr>
        <w:t xml:space="preserve">. </w:t>
      </w:r>
      <w:r w:rsidR="00AD0F1A" w:rsidRPr="00545CD8">
        <w:rPr>
          <w:rFonts w:ascii="Verdana" w:hAnsi="Verdana" w:cs="Arial"/>
          <w:b/>
          <w:color w:val="000000" w:themeColor="text1"/>
          <w:sz w:val="24"/>
          <w:szCs w:val="24"/>
        </w:rPr>
        <w:t>You must</w:t>
      </w:r>
      <w:r w:rsidR="00392FE1" w:rsidRPr="00545CD8">
        <w:rPr>
          <w:rFonts w:ascii="Verdana" w:hAnsi="Verdana" w:cs="Arial"/>
          <w:b/>
          <w:color w:val="000000" w:themeColor="text1"/>
          <w:sz w:val="24"/>
          <w:szCs w:val="24"/>
        </w:rPr>
        <w:t xml:space="preserve"> obtain</w:t>
      </w:r>
      <w:r w:rsidR="00AD0F1A" w:rsidRPr="00545CD8">
        <w:rPr>
          <w:rFonts w:ascii="Verdana" w:hAnsi="Verdana" w:cs="Arial"/>
          <w:b/>
          <w:color w:val="000000" w:themeColor="text1"/>
          <w:sz w:val="24"/>
          <w:szCs w:val="24"/>
        </w:rPr>
        <w:t xml:space="preserve"> the </w:t>
      </w:r>
      <w:r w:rsidR="00AD0F1A" w:rsidRPr="00545CD8">
        <w:rPr>
          <w:rFonts w:ascii="Verdana" w:hAnsi="Verdana" w:cs="Arial"/>
          <w:b/>
          <w:color w:val="000000" w:themeColor="text1"/>
          <w:sz w:val="24"/>
          <w:szCs w:val="24"/>
        </w:rPr>
        <w:lastRenderedPageBreak/>
        <w:t xml:space="preserve">student’s consent to mention any health or disability issues. </w:t>
      </w:r>
      <w:r w:rsidRPr="00545CD8">
        <w:rPr>
          <w:rFonts w:ascii="Verdana" w:hAnsi="Verdana" w:cs="Arial"/>
          <w:color w:val="000000" w:themeColor="text1"/>
          <w:sz w:val="24"/>
          <w:szCs w:val="24"/>
        </w:rPr>
        <w:t>Where the matter is highly personal or confidential</w:t>
      </w:r>
      <w:r w:rsidR="00DD5EFD" w:rsidRPr="00545CD8">
        <w:rPr>
          <w:rFonts w:ascii="Verdana" w:hAnsi="Verdana" w:cs="Arial"/>
          <w:color w:val="000000" w:themeColor="text1"/>
          <w:sz w:val="24"/>
          <w:szCs w:val="24"/>
        </w:rPr>
        <w:t xml:space="preserve">, the </w:t>
      </w:r>
      <w:r w:rsidRPr="00545CD8">
        <w:rPr>
          <w:rFonts w:ascii="Verdana" w:hAnsi="Verdana" w:cs="Arial"/>
          <w:color w:val="000000" w:themeColor="text1"/>
          <w:sz w:val="24"/>
          <w:szCs w:val="24"/>
        </w:rPr>
        <w:t>ap</w:t>
      </w:r>
      <w:r w:rsidR="00DD5EFD" w:rsidRPr="00545CD8">
        <w:rPr>
          <w:rFonts w:ascii="Verdana" w:hAnsi="Verdana" w:cs="Arial"/>
          <w:color w:val="000000" w:themeColor="text1"/>
          <w:sz w:val="24"/>
          <w:szCs w:val="24"/>
        </w:rPr>
        <w:t>plicant may wish to contact admissions offices</w:t>
      </w:r>
      <w:r w:rsidRPr="00545CD8">
        <w:rPr>
          <w:rFonts w:ascii="Verdana" w:hAnsi="Verdana" w:cs="Arial"/>
          <w:color w:val="000000" w:themeColor="text1"/>
          <w:sz w:val="24"/>
          <w:szCs w:val="24"/>
        </w:rPr>
        <w:t xml:space="preserve"> themsel</w:t>
      </w:r>
      <w:r w:rsidR="00DD5EFD" w:rsidRPr="00545CD8">
        <w:rPr>
          <w:rFonts w:ascii="Verdana" w:hAnsi="Verdana" w:cs="Arial"/>
          <w:color w:val="000000" w:themeColor="text1"/>
          <w:sz w:val="24"/>
          <w:szCs w:val="24"/>
        </w:rPr>
        <w:t>ves, which</w:t>
      </w:r>
      <w:r w:rsidR="00E208C8" w:rsidRPr="00545CD8">
        <w:rPr>
          <w:rFonts w:ascii="Verdana" w:hAnsi="Verdana" w:cs="Arial"/>
          <w:color w:val="000000" w:themeColor="text1"/>
          <w:sz w:val="24"/>
          <w:szCs w:val="24"/>
        </w:rPr>
        <w:t xml:space="preserve"> they should feel free to d</w:t>
      </w:r>
      <w:r w:rsidR="00DD5EFD" w:rsidRPr="00545CD8">
        <w:rPr>
          <w:rFonts w:ascii="Verdana" w:hAnsi="Verdana" w:cs="Arial"/>
          <w:color w:val="000000" w:themeColor="text1"/>
          <w:sz w:val="24"/>
          <w:szCs w:val="24"/>
        </w:rPr>
        <w:t>o</w:t>
      </w:r>
      <w:r w:rsidRPr="00545CD8">
        <w:rPr>
          <w:rFonts w:ascii="Verdana" w:hAnsi="Verdana" w:cs="Arial"/>
          <w:color w:val="000000" w:themeColor="text1"/>
          <w:sz w:val="24"/>
          <w:szCs w:val="24"/>
        </w:rPr>
        <w:t xml:space="preserve">. </w:t>
      </w:r>
    </w:p>
    <w:p w14:paraId="20F0D17F" w14:textId="77777777" w:rsidR="00996F51" w:rsidRPr="00545CD8" w:rsidRDefault="007D3E62"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When</w:t>
      </w:r>
      <w:r w:rsidR="00996F51" w:rsidRPr="00545CD8">
        <w:rPr>
          <w:rFonts w:ascii="Verdana" w:hAnsi="Verdana" w:cs="Arial"/>
          <w:color w:val="000000" w:themeColor="text1"/>
          <w:sz w:val="24"/>
          <w:szCs w:val="24"/>
        </w:rPr>
        <w:t xml:space="preserve"> problems </w:t>
      </w:r>
      <w:r w:rsidR="006B52A6" w:rsidRPr="00545CD8">
        <w:rPr>
          <w:rFonts w:ascii="Verdana" w:hAnsi="Verdana" w:cs="Arial"/>
          <w:color w:val="000000" w:themeColor="text1"/>
          <w:sz w:val="24"/>
          <w:szCs w:val="24"/>
        </w:rPr>
        <w:t xml:space="preserve">of this nature </w:t>
      </w:r>
      <w:r w:rsidR="00996F51" w:rsidRPr="00545CD8">
        <w:rPr>
          <w:rFonts w:ascii="Verdana" w:hAnsi="Verdana" w:cs="Arial"/>
          <w:color w:val="000000" w:themeColor="text1"/>
          <w:sz w:val="24"/>
          <w:szCs w:val="24"/>
        </w:rPr>
        <w:t>do not emerge until later in the</w:t>
      </w:r>
      <w:r w:rsidRPr="00545CD8">
        <w:rPr>
          <w:rFonts w:ascii="Verdana" w:hAnsi="Verdana" w:cs="Arial"/>
          <w:color w:val="000000" w:themeColor="text1"/>
          <w:sz w:val="24"/>
          <w:szCs w:val="24"/>
        </w:rPr>
        <w:t xml:space="preserve"> academic</w:t>
      </w:r>
      <w:r w:rsidR="00996F51" w:rsidRPr="00545CD8">
        <w:rPr>
          <w:rFonts w:ascii="Verdana" w:hAnsi="Verdana" w:cs="Arial"/>
          <w:color w:val="000000" w:themeColor="text1"/>
          <w:sz w:val="24"/>
          <w:szCs w:val="24"/>
        </w:rPr>
        <w:t xml:space="preserve"> year, w</w:t>
      </w:r>
      <w:r w:rsidR="006B52A6" w:rsidRPr="00545CD8">
        <w:rPr>
          <w:rFonts w:ascii="Verdana" w:hAnsi="Verdana" w:cs="Arial"/>
          <w:color w:val="000000" w:themeColor="text1"/>
          <w:sz w:val="24"/>
          <w:szCs w:val="24"/>
        </w:rPr>
        <w:t>e can consider giving</w:t>
      </w:r>
      <w:r w:rsidR="00996F51" w:rsidRPr="00545CD8">
        <w:rPr>
          <w:rFonts w:ascii="Verdana" w:hAnsi="Verdana" w:cs="Arial"/>
          <w:color w:val="000000" w:themeColor="text1"/>
          <w:sz w:val="24"/>
          <w:szCs w:val="24"/>
        </w:rPr>
        <w:t xml:space="preserve"> details of the mitigating circumstances to the university or universities when submitting</w:t>
      </w:r>
      <w:r w:rsidR="006B52A6" w:rsidRPr="00545CD8">
        <w:rPr>
          <w:rFonts w:ascii="Verdana" w:hAnsi="Verdana" w:cs="Arial"/>
          <w:color w:val="000000" w:themeColor="text1"/>
          <w:sz w:val="24"/>
          <w:szCs w:val="24"/>
        </w:rPr>
        <w:t xml:space="preserve"> the student’s results. C</w:t>
      </w:r>
      <w:r w:rsidR="00996F51" w:rsidRPr="00545CD8">
        <w:rPr>
          <w:rFonts w:ascii="Verdana" w:hAnsi="Verdana" w:cs="Arial"/>
          <w:color w:val="000000" w:themeColor="text1"/>
          <w:sz w:val="24"/>
          <w:szCs w:val="24"/>
        </w:rPr>
        <w:t xml:space="preserve">ontact the SWAP East Office for advice </w:t>
      </w:r>
      <w:r w:rsidRPr="00545CD8">
        <w:rPr>
          <w:rFonts w:ascii="Verdana" w:hAnsi="Verdana" w:cs="Arial"/>
          <w:color w:val="000000" w:themeColor="text1"/>
          <w:sz w:val="24"/>
          <w:szCs w:val="24"/>
        </w:rPr>
        <w:t>if such a scenario arises</w:t>
      </w:r>
      <w:r w:rsidR="00AD0F1A" w:rsidRPr="00545CD8">
        <w:rPr>
          <w:rFonts w:ascii="Verdana" w:hAnsi="Verdana" w:cs="Arial"/>
          <w:color w:val="000000" w:themeColor="text1"/>
          <w:sz w:val="24"/>
          <w:szCs w:val="24"/>
        </w:rPr>
        <w:t>.</w:t>
      </w:r>
      <w:r w:rsidR="00996F51" w:rsidRPr="00545CD8">
        <w:rPr>
          <w:rFonts w:ascii="Verdana" w:hAnsi="Verdana" w:cs="Arial"/>
          <w:color w:val="000000" w:themeColor="text1"/>
          <w:sz w:val="24"/>
          <w:szCs w:val="24"/>
        </w:rPr>
        <w:t xml:space="preserve">   </w:t>
      </w:r>
    </w:p>
    <w:p w14:paraId="51A1BD11" w14:textId="77777777" w:rsidR="00803CF5" w:rsidRPr="00545CD8" w:rsidRDefault="00E17C3E" w:rsidP="00545CD8">
      <w:pPr>
        <w:pStyle w:val="Heading2"/>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Second r</w:t>
      </w:r>
      <w:r w:rsidR="0042519C" w:rsidRPr="00545CD8">
        <w:rPr>
          <w:rFonts w:ascii="Verdana" w:hAnsi="Verdana" w:cs="Arial"/>
          <w:b/>
          <w:color w:val="000000" w:themeColor="text1"/>
          <w:sz w:val="24"/>
          <w:szCs w:val="24"/>
        </w:rPr>
        <w:t>eferences</w:t>
      </w:r>
    </w:p>
    <w:p w14:paraId="44DF1D67" w14:textId="59AD0B00" w:rsidR="00996F51" w:rsidRDefault="00996F51"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SWAP tutors sometim</w:t>
      </w:r>
      <w:r w:rsidR="00EF7807" w:rsidRPr="00545CD8">
        <w:rPr>
          <w:rFonts w:ascii="Verdana" w:hAnsi="Verdana" w:cs="Arial"/>
          <w:color w:val="000000" w:themeColor="text1"/>
          <w:sz w:val="24"/>
          <w:szCs w:val="24"/>
        </w:rPr>
        <w:t>es feel that they don’t know some of their students</w:t>
      </w:r>
      <w:r w:rsidRPr="00545CD8">
        <w:rPr>
          <w:rFonts w:ascii="Verdana" w:hAnsi="Verdana" w:cs="Arial"/>
          <w:color w:val="000000" w:themeColor="text1"/>
          <w:sz w:val="24"/>
          <w:szCs w:val="24"/>
        </w:rPr>
        <w:t xml:space="preserve"> well </w:t>
      </w:r>
      <w:r w:rsidR="00EF7807" w:rsidRPr="00545CD8">
        <w:rPr>
          <w:rFonts w:ascii="Verdana" w:hAnsi="Verdana" w:cs="Arial"/>
          <w:color w:val="000000" w:themeColor="text1"/>
          <w:sz w:val="24"/>
          <w:szCs w:val="24"/>
        </w:rPr>
        <w:t>enough at the point</w:t>
      </w:r>
      <w:r w:rsidRPr="00545CD8">
        <w:rPr>
          <w:rFonts w:ascii="Verdana" w:hAnsi="Verdana" w:cs="Arial"/>
          <w:color w:val="000000" w:themeColor="text1"/>
          <w:sz w:val="24"/>
          <w:szCs w:val="24"/>
        </w:rPr>
        <w:t xml:space="preserve"> they are requ</w:t>
      </w:r>
      <w:r w:rsidR="00EF7807" w:rsidRPr="00545CD8">
        <w:rPr>
          <w:rFonts w:ascii="Verdana" w:hAnsi="Verdana" w:cs="Arial"/>
          <w:color w:val="000000" w:themeColor="text1"/>
          <w:sz w:val="24"/>
          <w:szCs w:val="24"/>
        </w:rPr>
        <w:t>ired to write UCAS references for them. Nonetheless, it is important that all references are as detailed as possible to help</w:t>
      </w:r>
      <w:r w:rsidR="00620BC4" w:rsidRPr="00545CD8">
        <w:rPr>
          <w:rFonts w:ascii="Verdana" w:hAnsi="Verdana" w:cs="Arial"/>
          <w:color w:val="000000" w:themeColor="text1"/>
          <w:sz w:val="24"/>
          <w:szCs w:val="24"/>
        </w:rPr>
        <w:t xml:space="preserve"> admissions officers</w:t>
      </w:r>
      <w:r w:rsidR="00EF7807" w:rsidRPr="00545CD8">
        <w:rPr>
          <w:rFonts w:ascii="Verdana" w:hAnsi="Verdana" w:cs="Arial"/>
          <w:color w:val="000000" w:themeColor="text1"/>
          <w:sz w:val="24"/>
          <w:szCs w:val="24"/>
        </w:rPr>
        <w:t xml:space="preserve"> make</w:t>
      </w:r>
      <w:r w:rsidR="004745BE" w:rsidRPr="00545CD8">
        <w:rPr>
          <w:rFonts w:ascii="Verdana" w:hAnsi="Verdana" w:cs="Arial"/>
          <w:color w:val="000000" w:themeColor="text1"/>
          <w:sz w:val="24"/>
          <w:szCs w:val="24"/>
        </w:rPr>
        <w:t xml:space="preserve"> well-</w:t>
      </w:r>
      <w:r w:rsidR="00EF7807" w:rsidRPr="00545CD8">
        <w:rPr>
          <w:rFonts w:ascii="Verdana" w:hAnsi="Verdana" w:cs="Arial"/>
          <w:color w:val="000000" w:themeColor="text1"/>
          <w:sz w:val="24"/>
          <w:szCs w:val="24"/>
        </w:rPr>
        <w:t xml:space="preserve">informed decisions. </w:t>
      </w:r>
      <w:r w:rsidR="00334C55" w:rsidRPr="00545CD8">
        <w:rPr>
          <w:rFonts w:ascii="Verdana" w:hAnsi="Verdana" w:cs="Arial"/>
          <w:color w:val="000000" w:themeColor="text1"/>
          <w:sz w:val="24"/>
          <w:szCs w:val="24"/>
        </w:rPr>
        <w:t xml:space="preserve">In any case, some degree programmes </w:t>
      </w:r>
      <w:r w:rsidRPr="00545CD8">
        <w:rPr>
          <w:rFonts w:ascii="Verdana" w:hAnsi="Verdana" w:cs="Arial"/>
          <w:color w:val="000000" w:themeColor="text1"/>
          <w:sz w:val="24"/>
          <w:szCs w:val="24"/>
        </w:rPr>
        <w:t>require a second</w:t>
      </w:r>
      <w:r w:rsidR="00EF7807" w:rsidRPr="00545CD8">
        <w:rPr>
          <w:rFonts w:ascii="Verdana" w:hAnsi="Verdana" w:cs="Arial"/>
          <w:color w:val="000000" w:themeColor="text1"/>
          <w:sz w:val="24"/>
          <w:szCs w:val="24"/>
        </w:rPr>
        <w:t xml:space="preserve"> reference</w:t>
      </w:r>
      <w:r w:rsidRPr="00545CD8">
        <w:rPr>
          <w:rFonts w:ascii="Verdana" w:hAnsi="Verdana" w:cs="Arial"/>
          <w:color w:val="000000" w:themeColor="text1"/>
          <w:sz w:val="24"/>
          <w:szCs w:val="24"/>
        </w:rPr>
        <w:t xml:space="preserve">, </w:t>
      </w:r>
      <w:r w:rsidR="00334C55" w:rsidRPr="00545CD8">
        <w:rPr>
          <w:rFonts w:ascii="Verdana" w:hAnsi="Verdana" w:cs="Arial"/>
          <w:color w:val="000000" w:themeColor="text1"/>
          <w:sz w:val="24"/>
          <w:szCs w:val="24"/>
        </w:rPr>
        <w:t>including</w:t>
      </w:r>
      <w:r w:rsidRPr="00545CD8">
        <w:rPr>
          <w:rFonts w:ascii="Verdana" w:hAnsi="Verdana" w:cs="Arial"/>
          <w:color w:val="000000" w:themeColor="text1"/>
          <w:sz w:val="24"/>
          <w:szCs w:val="24"/>
        </w:rPr>
        <w:t xml:space="preserve"> nur</w:t>
      </w:r>
      <w:r w:rsidR="00EF7807" w:rsidRPr="00545CD8">
        <w:rPr>
          <w:rFonts w:ascii="Verdana" w:hAnsi="Verdana" w:cs="Arial"/>
          <w:color w:val="000000" w:themeColor="text1"/>
          <w:sz w:val="24"/>
          <w:szCs w:val="24"/>
        </w:rPr>
        <w:t>sing</w:t>
      </w:r>
      <w:r w:rsidR="00334C55" w:rsidRPr="00545CD8">
        <w:rPr>
          <w:rFonts w:ascii="Verdana" w:hAnsi="Verdana" w:cs="Arial"/>
          <w:color w:val="000000" w:themeColor="text1"/>
          <w:sz w:val="24"/>
          <w:szCs w:val="24"/>
        </w:rPr>
        <w:t xml:space="preserve"> and social work. If that is necessary, you will likely be contac</w:t>
      </w:r>
      <w:r w:rsidR="00620BC4" w:rsidRPr="00545CD8">
        <w:rPr>
          <w:rFonts w:ascii="Verdana" w:hAnsi="Verdana" w:cs="Arial"/>
          <w:color w:val="000000" w:themeColor="text1"/>
          <w:sz w:val="24"/>
          <w:szCs w:val="24"/>
        </w:rPr>
        <w:t>ted directly by the admissions office at</w:t>
      </w:r>
      <w:r w:rsidR="00334C55" w:rsidRPr="00545CD8">
        <w:rPr>
          <w:rFonts w:ascii="Verdana" w:hAnsi="Verdana" w:cs="Arial"/>
          <w:color w:val="000000" w:themeColor="text1"/>
          <w:sz w:val="24"/>
          <w:szCs w:val="24"/>
        </w:rPr>
        <w:t xml:space="preserve"> the relevant university. Supplementary references should be returned</w:t>
      </w:r>
      <w:r w:rsidR="00EF7807" w:rsidRPr="00545CD8">
        <w:rPr>
          <w:rFonts w:ascii="Verdana" w:hAnsi="Verdana" w:cs="Arial"/>
          <w:color w:val="000000" w:themeColor="text1"/>
          <w:sz w:val="24"/>
          <w:szCs w:val="24"/>
        </w:rPr>
        <w:t xml:space="preserve"> directly to</w:t>
      </w:r>
      <w:r w:rsidR="00E94D03" w:rsidRPr="00545CD8">
        <w:rPr>
          <w:rFonts w:ascii="Verdana" w:hAnsi="Verdana" w:cs="Arial"/>
          <w:color w:val="000000" w:themeColor="text1"/>
          <w:sz w:val="24"/>
          <w:szCs w:val="24"/>
        </w:rPr>
        <w:t xml:space="preserve"> </w:t>
      </w:r>
      <w:r w:rsidR="00620BC4" w:rsidRPr="00545CD8">
        <w:rPr>
          <w:rFonts w:ascii="Verdana" w:hAnsi="Verdana" w:cs="Arial"/>
          <w:color w:val="000000" w:themeColor="text1"/>
          <w:sz w:val="24"/>
          <w:szCs w:val="24"/>
        </w:rPr>
        <w:t>the university admissions office</w:t>
      </w:r>
      <w:r w:rsidR="00334C55" w:rsidRPr="00545CD8">
        <w:rPr>
          <w:rFonts w:ascii="Verdana" w:hAnsi="Verdana" w:cs="Arial"/>
          <w:color w:val="000000" w:themeColor="text1"/>
          <w:sz w:val="24"/>
          <w:szCs w:val="24"/>
        </w:rPr>
        <w:t xml:space="preserve"> and </w:t>
      </w:r>
      <w:r w:rsidR="00E94D03" w:rsidRPr="00545CD8">
        <w:rPr>
          <w:rFonts w:ascii="Verdana" w:hAnsi="Verdana" w:cs="Arial"/>
          <w:color w:val="000000" w:themeColor="text1"/>
          <w:sz w:val="24"/>
          <w:szCs w:val="24"/>
        </w:rPr>
        <w:t>not</w:t>
      </w:r>
      <w:r w:rsidR="00907603" w:rsidRPr="00545CD8">
        <w:rPr>
          <w:rFonts w:ascii="Verdana" w:hAnsi="Verdana" w:cs="Arial"/>
          <w:color w:val="000000" w:themeColor="text1"/>
          <w:sz w:val="24"/>
          <w:szCs w:val="24"/>
        </w:rPr>
        <w:t xml:space="preserve"> entered </w:t>
      </w:r>
      <w:r w:rsidR="00B028C2">
        <w:rPr>
          <w:rFonts w:ascii="Verdana" w:hAnsi="Verdana" w:cs="Arial"/>
          <w:color w:val="000000" w:themeColor="text1"/>
          <w:sz w:val="24"/>
          <w:szCs w:val="24"/>
        </w:rPr>
        <w:t>on</w:t>
      </w:r>
      <w:r w:rsidR="00E94D03" w:rsidRPr="00545CD8">
        <w:rPr>
          <w:rFonts w:ascii="Verdana" w:hAnsi="Verdana" w:cs="Arial"/>
          <w:color w:val="000000" w:themeColor="text1"/>
          <w:sz w:val="24"/>
          <w:szCs w:val="24"/>
        </w:rPr>
        <w:t xml:space="preserve"> UCAS.</w:t>
      </w:r>
      <w:r w:rsidR="00B028C2">
        <w:rPr>
          <w:rFonts w:ascii="Verdana" w:hAnsi="Verdana" w:cs="Arial"/>
          <w:color w:val="000000" w:themeColor="text1"/>
          <w:sz w:val="24"/>
          <w:szCs w:val="24"/>
        </w:rPr>
        <w:t xml:space="preserve"> If students wish to supply a 2</w:t>
      </w:r>
      <w:r w:rsidR="00B028C2" w:rsidRPr="00B028C2">
        <w:rPr>
          <w:rFonts w:ascii="Verdana" w:hAnsi="Verdana" w:cs="Arial"/>
          <w:color w:val="000000" w:themeColor="text1"/>
          <w:sz w:val="24"/>
          <w:szCs w:val="24"/>
          <w:vertAlign w:val="superscript"/>
        </w:rPr>
        <w:t>nd</w:t>
      </w:r>
      <w:r w:rsidR="00B028C2">
        <w:rPr>
          <w:rFonts w:ascii="Verdana" w:hAnsi="Verdana" w:cs="Arial"/>
          <w:color w:val="000000" w:themeColor="text1"/>
          <w:sz w:val="24"/>
          <w:szCs w:val="24"/>
        </w:rPr>
        <w:t xml:space="preserve"> reference from </w:t>
      </w:r>
      <w:proofErr w:type="gramStart"/>
      <w:r w:rsidR="00B028C2">
        <w:rPr>
          <w:rFonts w:ascii="Verdana" w:hAnsi="Verdana" w:cs="Arial"/>
          <w:color w:val="000000" w:themeColor="text1"/>
          <w:sz w:val="24"/>
          <w:szCs w:val="24"/>
        </w:rPr>
        <w:t>e.g.</w:t>
      </w:r>
      <w:proofErr w:type="gramEnd"/>
      <w:r w:rsidR="00B028C2">
        <w:rPr>
          <w:rFonts w:ascii="Verdana" w:hAnsi="Verdana" w:cs="Arial"/>
          <w:color w:val="000000" w:themeColor="text1"/>
          <w:sz w:val="24"/>
          <w:szCs w:val="24"/>
        </w:rPr>
        <w:t xml:space="preserve"> an employer, then SWAP East can submit </w:t>
      </w:r>
      <w:r w:rsidR="00DB176A">
        <w:rPr>
          <w:rFonts w:ascii="Verdana" w:hAnsi="Verdana" w:cs="Arial"/>
          <w:color w:val="000000" w:themeColor="text1"/>
          <w:sz w:val="24"/>
          <w:szCs w:val="24"/>
        </w:rPr>
        <w:t>it</w:t>
      </w:r>
      <w:r w:rsidR="00B028C2">
        <w:rPr>
          <w:rFonts w:ascii="Verdana" w:hAnsi="Verdana" w:cs="Arial"/>
          <w:color w:val="000000" w:themeColor="text1"/>
          <w:sz w:val="24"/>
          <w:szCs w:val="24"/>
        </w:rPr>
        <w:t xml:space="preserve"> on their behalf, if they wish. </w:t>
      </w:r>
    </w:p>
    <w:p w14:paraId="30F8A9DE" w14:textId="0AC06BBB" w:rsidR="003A46A6" w:rsidRDefault="006C0EB4" w:rsidP="00545CD8">
      <w:pPr>
        <w:spacing w:after="300" w:line="360" w:lineRule="auto"/>
        <w:rPr>
          <w:rFonts w:ascii="Verdana" w:hAnsi="Verdana" w:cs="Arial"/>
          <w:b/>
          <w:bCs/>
          <w:color w:val="000000" w:themeColor="text1"/>
          <w:sz w:val="24"/>
          <w:szCs w:val="24"/>
        </w:rPr>
      </w:pPr>
      <w:r>
        <w:rPr>
          <w:rFonts w:ascii="Verdana" w:hAnsi="Verdana" w:cs="Arial"/>
          <w:b/>
          <w:bCs/>
          <w:color w:val="000000" w:themeColor="text1"/>
          <w:sz w:val="24"/>
          <w:szCs w:val="24"/>
        </w:rPr>
        <w:t xml:space="preserve">B: </w:t>
      </w:r>
      <w:r w:rsidR="003A46A6" w:rsidRPr="003A46A6">
        <w:rPr>
          <w:rFonts w:ascii="Verdana" w:hAnsi="Verdana" w:cs="Arial"/>
          <w:b/>
          <w:bCs/>
          <w:color w:val="000000" w:themeColor="text1"/>
          <w:sz w:val="24"/>
          <w:szCs w:val="24"/>
        </w:rPr>
        <w:t>Checking &amp; approving applications</w:t>
      </w:r>
    </w:p>
    <w:p w14:paraId="428FC663" w14:textId="616BA8E8" w:rsidR="00E21E4B" w:rsidRPr="00E21E4B" w:rsidRDefault="00E21E4B" w:rsidP="00545CD8">
      <w:pPr>
        <w:spacing w:after="300" w:line="360" w:lineRule="auto"/>
        <w:rPr>
          <w:rFonts w:ascii="Verdana" w:hAnsi="Verdana" w:cs="Arial"/>
          <w:color w:val="000000" w:themeColor="text1"/>
          <w:sz w:val="24"/>
          <w:szCs w:val="24"/>
        </w:rPr>
      </w:pPr>
      <w:r w:rsidRPr="00E21E4B">
        <w:rPr>
          <w:rFonts w:ascii="Verdana" w:hAnsi="Verdana" w:cs="Arial"/>
          <w:color w:val="000000" w:themeColor="text1"/>
          <w:sz w:val="24"/>
          <w:szCs w:val="24"/>
        </w:rPr>
        <w:t>To approve a</w:t>
      </w:r>
      <w:r>
        <w:rPr>
          <w:rFonts w:ascii="Verdana" w:hAnsi="Verdana" w:cs="Arial"/>
          <w:color w:val="000000" w:themeColor="text1"/>
          <w:sz w:val="24"/>
          <w:szCs w:val="24"/>
        </w:rPr>
        <w:t xml:space="preserve"> completed</w:t>
      </w:r>
      <w:r w:rsidRPr="00E21E4B">
        <w:rPr>
          <w:rFonts w:ascii="Verdana" w:hAnsi="Verdana" w:cs="Arial"/>
          <w:color w:val="000000" w:themeColor="text1"/>
          <w:sz w:val="24"/>
          <w:szCs w:val="24"/>
        </w:rPr>
        <w:t xml:space="preserve"> application, go to the Actions Box</w:t>
      </w:r>
      <w:r>
        <w:rPr>
          <w:rFonts w:ascii="Verdana" w:hAnsi="Verdana" w:cs="Arial"/>
          <w:color w:val="000000" w:themeColor="text1"/>
          <w:sz w:val="24"/>
          <w:szCs w:val="24"/>
        </w:rPr>
        <w:t xml:space="preserve"> on the top line of the page (see below)</w:t>
      </w:r>
      <w:r w:rsidRPr="00E21E4B">
        <w:rPr>
          <w:rFonts w:ascii="Verdana" w:hAnsi="Verdana" w:cs="Arial"/>
          <w:color w:val="000000" w:themeColor="text1"/>
          <w:sz w:val="24"/>
          <w:szCs w:val="24"/>
        </w:rPr>
        <w:t xml:space="preserve"> and click on it to get a drop down.</w:t>
      </w:r>
    </w:p>
    <w:p w14:paraId="61D0C8B1" w14:textId="4E4C9124" w:rsidR="00E21E4B" w:rsidRPr="003A46A6" w:rsidRDefault="00E21E4B" w:rsidP="00545CD8">
      <w:pPr>
        <w:spacing w:after="300" w:line="360" w:lineRule="auto"/>
        <w:rPr>
          <w:rFonts w:ascii="Verdana" w:hAnsi="Verdana" w:cs="Arial"/>
          <w:b/>
          <w:bCs/>
          <w:color w:val="000000" w:themeColor="text1"/>
          <w:sz w:val="24"/>
          <w:szCs w:val="24"/>
        </w:rPr>
      </w:pPr>
      <w:r>
        <w:rPr>
          <w:noProof/>
        </w:rPr>
        <w:lastRenderedPageBreak/>
        <w:drawing>
          <wp:inline distT="0" distB="0" distL="0" distR="0" wp14:anchorId="6A68E925" wp14:editId="55C523D4">
            <wp:extent cx="2057400" cy="3038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57400" cy="3038475"/>
                    </a:xfrm>
                    <a:prstGeom prst="rect">
                      <a:avLst/>
                    </a:prstGeom>
                  </pic:spPr>
                </pic:pic>
              </a:graphicData>
            </a:graphic>
          </wp:inline>
        </w:drawing>
      </w:r>
    </w:p>
    <w:p w14:paraId="2DD3FED1" w14:textId="103FFF26" w:rsidR="003A46A6" w:rsidRDefault="00E21E4B" w:rsidP="00545CD8">
      <w:pPr>
        <w:spacing w:after="300" w:line="360" w:lineRule="auto"/>
        <w:rPr>
          <w:rFonts w:ascii="Verdana" w:hAnsi="Verdana" w:cs="Arial"/>
          <w:color w:val="000000" w:themeColor="text1"/>
          <w:sz w:val="24"/>
          <w:szCs w:val="24"/>
        </w:rPr>
      </w:pPr>
      <w:r>
        <w:rPr>
          <w:rFonts w:ascii="Verdana" w:hAnsi="Verdana" w:cs="Arial"/>
          <w:color w:val="000000" w:themeColor="text1"/>
          <w:sz w:val="24"/>
          <w:szCs w:val="24"/>
        </w:rPr>
        <w:t xml:space="preserve">This box is where you can return the application to the student, if you have seen an error, or approve it. </w:t>
      </w:r>
      <w:r w:rsidR="003A46A6">
        <w:rPr>
          <w:rFonts w:ascii="Verdana" w:hAnsi="Verdana" w:cs="Arial"/>
          <w:color w:val="000000" w:themeColor="text1"/>
          <w:sz w:val="24"/>
          <w:szCs w:val="24"/>
        </w:rPr>
        <w:t xml:space="preserve">Course tutors should check each student’s application to make sure that their current study has been correctly </w:t>
      </w:r>
      <w:r w:rsidR="00EE2E48">
        <w:rPr>
          <w:rFonts w:ascii="Verdana" w:hAnsi="Verdana" w:cs="Arial"/>
          <w:color w:val="000000" w:themeColor="text1"/>
          <w:sz w:val="24"/>
          <w:szCs w:val="24"/>
        </w:rPr>
        <w:t>detailed</w:t>
      </w:r>
      <w:r w:rsidR="003A46A6">
        <w:rPr>
          <w:rFonts w:ascii="Verdana" w:hAnsi="Verdana" w:cs="Arial"/>
          <w:color w:val="000000" w:themeColor="text1"/>
          <w:sz w:val="24"/>
          <w:szCs w:val="24"/>
        </w:rPr>
        <w:t xml:space="preserve">. </w:t>
      </w:r>
    </w:p>
    <w:p w14:paraId="1A845445" w14:textId="77777777" w:rsidR="00DB176A" w:rsidRPr="00FC62F9" w:rsidRDefault="00DB176A" w:rsidP="00DB176A">
      <w:pPr>
        <w:spacing w:after="0" w:line="360" w:lineRule="auto"/>
        <w:rPr>
          <w:rFonts w:ascii="Verdana" w:hAnsi="Verdana" w:cs="Arial"/>
          <w:b/>
          <w:bCs/>
          <w:color w:val="000000" w:themeColor="text1"/>
          <w:sz w:val="24"/>
          <w:szCs w:val="24"/>
        </w:rPr>
      </w:pPr>
      <w:r w:rsidRPr="00FC62F9">
        <w:rPr>
          <w:rFonts w:ascii="Verdana" w:hAnsi="Verdana" w:cs="Arial"/>
          <w:b/>
          <w:bCs/>
          <w:color w:val="000000" w:themeColor="text1"/>
          <w:sz w:val="24"/>
          <w:szCs w:val="24"/>
        </w:rPr>
        <w:t>Checking the application</w:t>
      </w:r>
    </w:p>
    <w:p w14:paraId="61A1A95D" w14:textId="77777777" w:rsidR="00DB176A" w:rsidRPr="00545CD8" w:rsidRDefault="00DB176A" w:rsidP="00DB176A">
      <w:p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Read the application and check that the student has:</w:t>
      </w:r>
    </w:p>
    <w:p w14:paraId="11EB4DDF" w14:textId="77777777" w:rsidR="00DB176A" w:rsidRPr="00545CD8" w:rsidRDefault="00DB176A" w:rsidP="00DB176A">
      <w:pPr>
        <w:pStyle w:val="ListParagraph"/>
        <w:numPr>
          <w:ilvl w:val="0"/>
          <w:numId w:val="3"/>
        </w:numPr>
        <w:spacing w:after="300" w:line="360" w:lineRule="auto"/>
        <w:ind w:left="714" w:hanging="357"/>
        <w:rPr>
          <w:rFonts w:ascii="Verdana" w:hAnsi="Verdana" w:cs="Arial"/>
          <w:color w:val="000000" w:themeColor="text1"/>
          <w:sz w:val="24"/>
          <w:szCs w:val="24"/>
        </w:rPr>
      </w:pPr>
      <w:r w:rsidRPr="00545CD8">
        <w:rPr>
          <w:rFonts w:ascii="Verdana" w:hAnsi="Verdana" w:cs="Arial"/>
          <w:color w:val="000000" w:themeColor="text1"/>
          <w:sz w:val="24"/>
          <w:szCs w:val="24"/>
        </w:rPr>
        <w:t>applied to UCAS via SWAP East (and not via the college);</w:t>
      </w:r>
    </w:p>
    <w:p w14:paraId="0B172BDF" w14:textId="050985F0" w:rsidR="00DB176A" w:rsidRPr="00545CD8" w:rsidRDefault="00DB176A" w:rsidP="00DB176A">
      <w:pPr>
        <w:pStyle w:val="ListParagraph"/>
        <w:numPr>
          <w:ilvl w:val="0"/>
          <w:numId w:val="3"/>
        </w:numPr>
        <w:spacing w:after="300" w:line="360" w:lineRule="auto"/>
        <w:ind w:left="714" w:hanging="357"/>
        <w:rPr>
          <w:rFonts w:ascii="Verdana" w:hAnsi="Verdana" w:cs="Arial"/>
          <w:color w:val="000000" w:themeColor="text1"/>
          <w:sz w:val="24"/>
          <w:szCs w:val="24"/>
        </w:rPr>
      </w:pPr>
      <w:r w:rsidRPr="00545CD8">
        <w:rPr>
          <w:rFonts w:ascii="Verdana" w:hAnsi="Verdana" w:cs="Arial"/>
          <w:color w:val="000000" w:themeColor="text1"/>
          <w:sz w:val="24"/>
          <w:szCs w:val="24"/>
        </w:rPr>
        <w:t xml:space="preserve">filled in the </w:t>
      </w:r>
      <w:r w:rsidRPr="00545CD8">
        <w:rPr>
          <w:rFonts w:ascii="Verdana" w:hAnsi="Verdana" w:cs="Arial"/>
          <w:i/>
          <w:color w:val="000000" w:themeColor="text1"/>
          <w:sz w:val="24"/>
          <w:szCs w:val="24"/>
        </w:rPr>
        <w:t>Education</w:t>
      </w:r>
      <w:r w:rsidRPr="00545CD8">
        <w:rPr>
          <w:rFonts w:ascii="Verdana" w:hAnsi="Verdana" w:cs="Arial"/>
          <w:color w:val="000000" w:themeColor="text1"/>
          <w:sz w:val="24"/>
          <w:szCs w:val="24"/>
        </w:rPr>
        <w:t xml:space="preserve"> section fully, including details of all the units they are studying this year </w:t>
      </w:r>
      <w:r w:rsidRPr="00545CD8">
        <w:rPr>
          <w:rFonts w:ascii="Verdana" w:hAnsi="Verdana" w:cs="Arial"/>
          <w:color w:val="000000" w:themeColor="text1"/>
          <w:sz w:val="24"/>
          <w:szCs w:val="24"/>
          <w:u w:val="single"/>
        </w:rPr>
        <w:t>and</w:t>
      </w:r>
      <w:r w:rsidRPr="00545CD8">
        <w:rPr>
          <w:rFonts w:ascii="Verdana" w:hAnsi="Verdana" w:cs="Arial"/>
          <w:color w:val="000000" w:themeColor="text1"/>
          <w:sz w:val="24"/>
          <w:szCs w:val="24"/>
        </w:rPr>
        <w:t xml:space="preserve"> anything they studied before starting the access programme</w:t>
      </w:r>
      <w:r>
        <w:rPr>
          <w:rFonts w:ascii="Verdana" w:hAnsi="Verdana" w:cs="Arial"/>
          <w:color w:val="000000" w:themeColor="text1"/>
          <w:sz w:val="24"/>
          <w:szCs w:val="24"/>
        </w:rPr>
        <w:t>.</w:t>
      </w:r>
      <w:r w:rsidRPr="00DB176A">
        <w:rPr>
          <w:rFonts w:ascii="Verdana" w:hAnsi="Verdana" w:cs="Arial"/>
          <w:color w:val="000000" w:themeColor="text1"/>
          <w:sz w:val="24"/>
          <w:szCs w:val="24"/>
        </w:rPr>
        <w:t xml:space="preserve"> </w:t>
      </w:r>
      <w:r>
        <w:rPr>
          <w:rFonts w:ascii="Verdana" w:hAnsi="Verdana" w:cs="Arial"/>
          <w:color w:val="000000" w:themeColor="text1"/>
          <w:sz w:val="24"/>
          <w:szCs w:val="24"/>
        </w:rPr>
        <w:t xml:space="preserve">The School/College/Centre that they choose </w:t>
      </w:r>
      <w:r>
        <w:rPr>
          <w:rFonts w:ascii="Verdana" w:hAnsi="Verdana" w:cs="Arial"/>
          <w:color w:val="000000" w:themeColor="text1"/>
          <w:sz w:val="24"/>
          <w:szCs w:val="24"/>
        </w:rPr>
        <w:t xml:space="preserve">for their current study </w:t>
      </w:r>
      <w:r>
        <w:rPr>
          <w:rFonts w:ascii="Verdana" w:hAnsi="Verdana" w:cs="Arial"/>
          <w:color w:val="000000" w:themeColor="text1"/>
          <w:sz w:val="24"/>
          <w:szCs w:val="24"/>
        </w:rPr>
        <w:t xml:space="preserve">is Scottish Wider Access Programme East (NOT their college). When they click </w:t>
      </w:r>
      <w:r w:rsidRPr="005277B9">
        <w:rPr>
          <w:rFonts w:ascii="Verdana" w:hAnsi="Verdana" w:cs="Arial"/>
          <w:i/>
          <w:iCs/>
          <w:color w:val="000000" w:themeColor="text1"/>
          <w:sz w:val="24"/>
          <w:szCs w:val="24"/>
        </w:rPr>
        <w:t>Add Qualifications</w:t>
      </w:r>
      <w:r>
        <w:rPr>
          <w:rFonts w:ascii="Verdana" w:hAnsi="Verdana" w:cs="Arial"/>
          <w:color w:val="000000" w:themeColor="text1"/>
          <w:sz w:val="24"/>
          <w:szCs w:val="24"/>
        </w:rPr>
        <w:t xml:space="preserve">, they must then add each unit that they’re undertaking – the SQA number, title, SCQF level - and that the qualification is pending. Instructions on how to do this are in SWAP East’s website, in the Prep for HE </w:t>
      </w:r>
      <w:proofErr w:type="gramStart"/>
      <w:r>
        <w:rPr>
          <w:rFonts w:ascii="Verdana" w:hAnsi="Verdana" w:cs="Arial"/>
          <w:color w:val="000000" w:themeColor="text1"/>
          <w:sz w:val="24"/>
          <w:szCs w:val="24"/>
        </w:rPr>
        <w:t>section</w:t>
      </w:r>
      <w:proofErr w:type="gramEnd"/>
      <w:r>
        <w:rPr>
          <w:rFonts w:ascii="Verdana" w:hAnsi="Verdana" w:cs="Arial"/>
          <w:color w:val="000000" w:themeColor="text1"/>
          <w:sz w:val="24"/>
          <w:szCs w:val="24"/>
        </w:rPr>
        <w:t xml:space="preserve"> on the Home Page. The document is called </w:t>
      </w:r>
      <w:hyperlink r:id="rId13" w:anchor="/lessons/Zg-bNyMEapm2lBzrvxj93Jh37Ckwa4L5" w:history="1">
        <w:r w:rsidRPr="005277B9">
          <w:rPr>
            <w:rStyle w:val="Hyperlink"/>
            <w:rFonts w:ascii="Verdana" w:hAnsi="Verdana" w:cs="Arial"/>
            <w:i/>
            <w:iCs/>
            <w:sz w:val="24"/>
            <w:szCs w:val="24"/>
          </w:rPr>
          <w:t>Applying to University</w:t>
        </w:r>
      </w:hyperlink>
      <w:r>
        <w:rPr>
          <w:rFonts w:ascii="Verdana" w:hAnsi="Verdana" w:cs="Arial"/>
          <w:color w:val="000000" w:themeColor="text1"/>
          <w:sz w:val="24"/>
          <w:szCs w:val="24"/>
        </w:rPr>
        <w:t xml:space="preserve">. This document takes the student right through the UCAS application process, from initially registering with UCAS to sending it off and then hearing back from </w:t>
      </w:r>
      <w:r>
        <w:rPr>
          <w:rFonts w:ascii="Verdana" w:hAnsi="Verdana" w:cs="Arial"/>
          <w:color w:val="000000" w:themeColor="text1"/>
          <w:sz w:val="24"/>
          <w:szCs w:val="24"/>
        </w:rPr>
        <w:lastRenderedPageBreak/>
        <w:t>their university choices. This document is sent out to students directly by SWAP.</w:t>
      </w:r>
    </w:p>
    <w:p w14:paraId="355A4A5B" w14:textId="77777777" w:rsidR="00DB176A" w:rsidRDefault="00DB176A" w:rsidP="00545CD8">
      <w:pPr>
        <w:pStyle w:val="ListParagraph"/>
        <w:numPr>
          <w:ilvl w:val="0"/>
          <w:numId w:val="3"/>
        </w:numPr>
        <w:spacing w:after="300" w:line="360" w:lineRule="auto"/>
        <w:ind w:left="714" w:hanging="357"/>
        <w:rPr>
          <w:rFonts w:ascii="Verdana" w:hAnsi="Verdana" w:cs="Arial"/>
          <w:color w:val="000000" w:themeColor="text1"/>
          <w:sz w:val="24"/>
          <w:szCs w:val="24"/>
        </w:rPr>
      </w:pPr>
      <w:r w:rsidRPr="00545CD8">
        <w:rPr>
          <w:rFonts w:ascii="Verdana" w:hAnsi="Verdana" w:cs="Arial"/>
          <w:color w:val="000000" w:themeColor="text1"/>
          <w:sz w:val="24"/>
          <w:szCs w:val="24"/>
        </w:rPr>
        <w:t>made it clear that they are currently enrolled on a SWAP programme and registered as a SWAP student. If they don’t do this, they may not get a SWAP offer.</w:t>
      </w:r>
    </w:p>
    <w:p w14:paraId="237F7CA6" w14:textId="77777777" w:rsidR="00DB176A" w:rsidRDefault="003D7304" w:rsidP="00545CD8">
      <w:pPr>
        <w:pStyle w:val="ListParagraph"/>
        <w:numPr>
          <w:ilvl w:val="0"/>
          <w:numId w:val="3"/>
        </w:numPr>
        <w:spacing w:after="300" w:line="360" w:lineRule="auto"/>
        <w:ind w:left="714" w:hanging="357"/>
        <w:rPr>
          <w:rFonts w:ascii="Verdana" w:hAnsi="Verdana" w:cs="Arial"/>
          <w:color w:val="000000" w:themeColor="text1"/>
          <w:sz w:val="24"/>
          <w:szCs w:val="24"/>
        </w:rPr>
      </w:pPr>
      <w:r w:rsidRPr="00DB176A">
        <w:rPr>
          <w:rFonts w:ascii="Verdana" w:hAnsi="Verdana" w:cs="Arial"/>
          <w:color w:val="000000" w:themeColor="text1"/>
          <w:sz w:val="24"/>
          <w:szCs w:val="24"/>
        </w:rPr>
        <w:t xml:space="preserve">used their own personal email address, NOT their college email. </w:t>
      </w:r>
    </w:p>
    <w:p w14:paraId="1A43C3F7" w14:textId="232D91AB" w:rsidR="003D7304" w:rsidRPr="00DB176A" w:rsidRDefault="00DB176A" w:rsidP="00545CD8">
      <w:pPr>
        <w:pStyle w:val="ListParagraph"/>
        <w:numPr>
          <w:ilvl w:val="0"/>
          <w:numId w:val="3"/>
        </w:numPr>
        <w:spacing w:after="300" w:line="360" w:lineRule="auto"/>
        <w:ind w:left="714" w:hanging="357"/>
        <w:rPr>
          <w:rFonts w:ascii="Verdana" w:hAnsi="Verdana" w:cs="Arial"/>
          <w:color w:val="000000" w:themeColor="text1"/>
          <w:sz w:val="24"/>
          <w:szCs w:val="24"/>
        </w:rPr>
      </w:pPr>
      <w:r>
        <w:rPr>
          <w:rFonts w:ascii="Verdana" w:hAnsi="Verdana" w:cs="Arial"/>
          <w:color w:val="000000" w:themeColor="text1"/>
          <w:sz w:val="24"/>
          <w:szCs w:val="24"/>
        </w:rPr>
        <w:t xml:space="preserve">has </w:t>
      </w:r>
      <w:r w:rsidR="00EE2E48" w:rsidRPr="00DB176A">
        <w:rPr>
          <w:rFonts w:ascii="Verdana" w:hAnsi="Verdana" w:cs="Arial"/>
          <w:color w:val="000000" w:themeColor="text1"/>
          <w:sz w:val="24"/>
          <w:szCs w:val="24"/>
        </w:rPr>
        <w:t xml:space="preserve">not chosen the same university for all 5 choices </w:t>
      </w:r>
      <w:r>
        <w:rPr>
          <w:rFonts w:ascii="Verdana" w:hAnsi="Verdana" w:cs="Arial"/>
          <w:color w:val="000000" w:themeColor="text1"/>
          <w:sz w:val="24"/>
          <w:szCs w:val="24"/>
        </w:rPr>
        <w:t xml:space="preserve">(for Edinburgh University, only 1 choice will be considered) </w:t>
      </w:r>
      <w:r w:rsidR="00EE2E48" w:rsidRPr="00DB176A">
        <w:rPr>
          <w:rFonts w:ascii="Verdana" w:hAnsi="Verdana" w:cs="Arial"/>
          <w:color w:val="000000" w:themeColor="text1"/>
          <w:sz w:val="24"/>
          <w:szCs w:val="24"/>
        </w:rPr>
        <w:t xml:space="preserve">and for Nursing students, that they have chosen the correct degree. The codes for the Nursing degrees for which we have progression routes are marked on </w:t>
      </w:r>
      <w:hyperlink r:id="rId14" w:history="1">
        <w:r w:rsidR="00EE2E48" w:rsidRPr="00DB176A">
          <w:rPr>
            <w:rStyle w:val="Hyperlink"/>
            <w:rFonts w:ascii="Verdana" w:hAnsi="Verdana" w:cs="Arial"/>
            <w:sz w:val="24"/>
            <w:szCs w:val="24"/>
          </w:rPr>
          <w:t>SWAP’s degree search</w:t>
        </w:r>
      </w:hyperlink>
      <w:r w:rsidR="00EE2E48" w:rsidRPr="00DB176A">
        <w:rPr>
          <w:rFonts w:ascii="Verdana" w:hAnsi="Verdana" w:cs="Arial"/>
          <w:color w:val="000000" w:themeColor="text1"/>
          <w:sz w:val="24"/>
          <w:szCs w:val="24"/>
        </w:rPr>
        <w:t xml:space="preserve">. </w:t>
      </w:r>
    </w:p>
    <w:p w14:paraId="1A60DD51" w14:textId="33ADC63A" w:rsidR="00DB176A" w:rsidRPr="00DB176A" w:rsidRDefault="00DB176A" w:rsidP="00545CD8">
      <w:pPr>
        <w:spacing w:after="300" w:line="360" w:lineRule="auto"/>
        <w:rPr>
          <w:rFonts w:ascii="Verdana" w:hAnsi="Verdana" w:cs="Arial"/>
          <w:b/>
          <w:bCs/>
          <w:color w:val="000000" w:themeColor="text1"/>
          <w:sz w:val="24"/>
          <w:szCs w:val="24"/>
        </w:rPr>
      </w:pPr>
      <w:r w:rsidRPr="00DB176A">
        <w:rPr>
          <w:rFonts w:ascii="Verdana" w:hAnsi="Verdana" w:cs="Arial"/>
          <w:b/>
          <w:bCs/>
          <w:color w:val="000000" w:themeColor="text1"/>
          <w:sz w:val="24"/>
          <w:szCs w:val="24"/>
        </w:rPr>
        <w:t>Free School Meals Fee Waiver</w:t>
      </w:r>
    </w:p>
    <w:p w14:paraId="5469E1B5" w14:textId="263A01B9" w:rsidR="003D7304" w:rsidRDefault="003A46A6" w:rsidP="00545CD8">
      <w:pPr>
        <w:spacing w:after="300" w:line="360" w:lineRule="auto"/>
        <w:rPr>
          <w:rFonts w:ascii="Verdana" w:hAnsi="Verdana" w:cs="Arial"/>
          <w:color w:val="000000" w:themeColor="text1"/>
          <w:sz w:val="24"/>
          <w:szCs w:val="24"/>
        </w:rPr>
      </w:pPr>
      <w:r>
        <w:rPr>
          <w:rFonts w:ascii="Verdana" w:hAnsi="Verdana" w:cs="Arial"/>
          <w:color w:val="000000" w:themeColor="text1"/>
          <w:sz w:val="24"/>
          <w:szCs w:val="24"/>
        </w:rPr>
        <w:t>In 2024, UCAS decided to waive the fees for students who were in receipt of free school meals</w:t>
      </w:r>
      <w:r w:rsidR="00126121">
        <w:rPr>
          <w:rFonts w:ascii="Verdana" w:hAnsi="Verdana" w:cs="Arial"/>
          <w:color w:val="000000" w:themeColor="text1"/>
          <w:sz w:val="24"/>
          <w:szCs w:val="24"/>
        </w:rPr>
        <w:t xml:space="preserve">, </w:t>
      </w:r>
      <w:r>
        <w:rPr>
          <w:rFonts w:ascii="Verdana" w:hAnsi="Verdana" w:cs="Arial"/>
          <w:color w:val="000000" w:themeColor="text1"/>
          <w:sz w:val="24"/>
          <w:szCs w:val="24"/>
        </w:rPr>
        <w:t xml:space="preserve">or </w:t>
      </w:r>
      <w:r w:rsidR="00126121">
        <w:rPr>
          <w:rFonts w:ascii="Verdana" w:hAnsi="Verdana" w:cs="Arial"/>
          <w:color w:val="000000" w:themeColor="text1"/>
          <w:sz w:val="24"/>
          <w:szCs w:val="24"/>
        </w:rPr>
        <w:t xml:space="preserve">who </w:t>
      </w:r>
      <w:r>
        <w:rPr>
          <w:rFonts w:ascii="Verdana" w:hAnsi="Verdana" w:cs="Arial"/>
          <w:color w:val="000000" w:themeColor="text1"/>
          <w:sz w:val="24"/>
          <w:szCs w:val="24"/>
        </w:rPr>
        <w:t>had bee</w:t>
      </w:r>
      <w:r w:rsidR="00126121">
        <w:rPr>
          <w:rFonts w:ascii="Verdana" w:hAnsi="Verdana" w:cs="Arial"/>
          <w:color w:val="000000" w:themeColor="text1"/>
          <w:sz w:val="24"/>
          <w:szCs w:val="24"/>
        </w:rPr>
        <w:t>n in receipt of free school meals within the last 6 years</w:t>
      </w:r>
      <w:r>
        <w:rPr>
          <w:rFonts w:ascii="Verdana" w:hAnsi="Verdana" w:cs="Arial"/>
          <w:color w:val="000000" w:themeColor="text1"/>
          <w:sz w:val="24"/>
          <w:szCs w:val="24"/>
        </w:rPr>
        <w:t xml:space="preserve">. </w:t>
      </w:r>
      <w:r w:rsidR="003D7304">
        <w:rPr>
          <w:rFonts w:ascii="Verdana" w:hAnsi="Verdana" w:cs="Arial"/>
          <w:color w:val="000000" w:themeColor="text1"/>
          <w:sz w:val="24"/>
          <w:szCs w:val="24"/>
        </w:rPr>
        <w:t xml:space="preserve">If </w:t>
      </w:r>
      <w:r w:rsidR="00EE2E48">
        <w:rPr>
          <w:rFonts w:ascii="Verdana" w:hAnsi="Verdana" w:cs="Arial"/>
          <w:color w:val="000000" w:themeColor="text1"/>
          <w:sz w:val="24"/>
          <w:szCs w:val="24"/>
        </w:rPr>
        <w:t>your</w:t>
      </w:r>
      <w:r w:rsidR="003D7304">
        <w:rPr>
          <w:rFonts w:ascii="Verdana" w:hAnsi="Verdana" w:cs="Arial"/>
          <w:color w:val="000000" w:themeColor="text1"/>
          <w:sz w:val="24"/>
          <w:szCs w:val="24"/>
        </w:rPr>
        <w:t xml:space="preserve"> student has ticked this box AND opted to select Invoice rather than Card as their payment method, </w:t>
      </w:r>
      <w:r w:rsidR="003D7304" w:rsidRPr="00EE2E48">
        <w:rPr>
          <w:rFonts w:ascii="Verdana" w:hAnsi="Verdana" w:cs="Arial"/>
          <w:b/>
          <w:bCs/>
          <w:color w:val="000000" w:themeColor="text1"/>
          <w:sz w:val="24"/>
          <w:szCs w:val="24"/>
        </w:rPr>
        <w:t xml:space="preserve">the tutor must agree that </w:t>
      </w:r>
      <w:r w:rsidR="00EE2E48">
        <w:rPr>
          <w:rFonts w:ascii="Verdana" w:hAnsi="Verdana" w:cs="Arial"/>
          <w:b/>
          <w:bCs/>
          <w:color w:val="000000" w:themeColor="text1"/>
          <w:sz w:val="24"/>
          <w:szCs w:val="24"/>
        </w:rPr>
        <w:t xml:space="preserve">the student is </w:t>
      </w:r>
      <w:r w:rsidR="00EE2E48" w:rsidRPr="00EE2E48">
        <w:rPr>
          <w:rFonts w:ascii="Verdana" w:hAnsi="Verdana" w:cs="Arial"/>
          <w:b/>
          <w:bCs/>
          <w:color w:val="000000" w:themeColor="text1"/>
          <w:sz w:val="24"/>
          <w:szCs w:val="24"/>
        </w:rPr>
        <w:t>eligible for a fee waiver</w:t>
      </w:r>
      <w:r w:rsidR="00EE2E48">
        <w:rPr>
          <w:rFonts w:ascii="Verdana" w:hAnsi="Verdana" w:cs="Arial"/>
          <w:color w:val="000000" w:themeColor="text1"/>
          <w:sz w:val="24"/>
          <w:szCs w:val="24"/>
        </w:rPr>
        <w:t xml:space="preserve"> </w:t>
      </w:r>
      <w:r w:rsidR="00EE2E48" w:rsidRPr="00DB176A">
        <w:rPr>
          <w:rFonts w:ascii="Verdana" w:hAnsi="Verdana" w:cs="Arial"/>
          <w:b/>
          <w:bCs/>
          <w:i/>
          <w:iCs/>
          <w:color w:val="000000" w:themeColor="text1"/>
          <w:sz w:val="24"/>
          <w:szCs w:val="24"/>
          <w:u w:val="single"/>
        </w:rPr>
        <w:t>BEFORE</w:t>
      </w:r>
      <w:r w:rsidR="00EE2E48" w:rsidRPr="00DB176A">
        <w:rPr>
          <w:rFonts w:ascii="Verdana" w:hAnsi="Verdana" w:cs="Arial"/>
          <w:b/>
          <w:bCs/>
          <w:color w:val="000000" w:themeColor="text1"/>
          <w:sz w:val="24"/>
          <w:szCs w:val="24"/>
        </w:rPr>
        <w:t xml:space="preserve"> sending off the application to UCAS</w:t>
      </w:r>
      <w:r w:rsidR="003D7304" w:rsidRPr="00DB176A">
        <w:rPr>
          <w:rFonts w:ascii="Verdana" w:hAnsi="Verdana" w:cs="Arial"/>
          <w:b/>
          <w:bCs/>
          <w:color w:val="000000" w:themeColor="text1"/>
          <w:sz w:val="24"/>
          <w:szCs w:val="24"/>
        </w:rPr>
        <w:t>.</w:t>
      </w:r>
      <w:r w:rsidR="003D7304">
        <w:rPr>
          <w:rFonts w:ascii="Verdana" w:hAnsi="Verdana" w:cs="Arial"/>
          <w:color w:val="000000" w:themeColor="text1"/>
          <w:sz w:val="24"/>
          <w:szCs w:val="24"/>
        </w:rPr>
        <w:t xml:space="preserve"> Normally this would be done by asking to see documentary evidence. </w:t>
      </w:r>
      <w:r w:rsidR="00E21E4B">
        <w:rPr>
          <w:rFonts w:ascii="Verdana" w:hAnsi="Verdana" w:cs="Arial"/>
          <w:color w:val="000000" w:themeColor="text1"/>
          <w:sz w:val="24"/>
          <w:szCs w:val="24"/>
        </w:rPr>
        <w:t>If you agree, then you will be taken to this box within the application</w:t>
      </w:r>
    </w:p>
    <w:p w14:paraId="60352458" w14:textId="6F0706E8" w:rsidR="00E21E4B" w:rsidRDefault="00E21E4B" w:rsidP="00545CD8">
      <w:pPr>
        <w:spacing w:after="300" w:line="360" w:lineRule="auto"/>
        <w:rPr>
          <w:rFonts w:ascii="Verdana" w:hAnsi="Verdana" w:cs="Arial"/>
          <w:color w:val="000000" w:themeColor="text1"/>
          <w:sz w:val="24"/>
          <w:szCs w:val="24"/>
        </w:rPr>
      </w:pPr>
      <w:r>
        <w:rPr>
          <w:noProof/>
        </w:rPr>
        <w:drawing>
          <wp:inline distT="0" distB="0" distL="0" distR="0" wp14:anchorId="7BA0F1BB" wp14:editId="4E35EEF5">
            <wp:extent cx="5731510" cy="43180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31800"/>
                    </a:xfrm>
                    <a:prstGeom prst="rect">
                      <a:avLst/>
                    </a:prstGeom>
                  </pic:spPr>
                </pic:pic>
              </a:graphicData>
            </a:graphic>
          </wp:inline>
        </w:drawing>
      </w:r>
    </w:p>
    <w:p w14:paraId="7FA3E132" w14:textId="77777777" w:rsidR="00DB176A" w:rsidRDefault="003D7304" w:rsidP="00545CD8">
      <w:pPr>
        <w:spacing w:after="300" w:line="360" w:lineRule="auto"/>
        <w:rPr>
          <w:rFonts w:ascii="Verdana" w:hAnsi="Verdana" w:cs="Arial"/>
          <w:color w:val="000000" w:themeColor="text1"/>
          <w:sz w:val="24"/>
          <w:szCs w:val="24"/>
        </w:rPr>
      </w:pPr>
      <w:r>
        <w:rPr>
          <w:rFonts w:ascii="Verdana" w:hAnsi="Verdana" w:cs="Arial"/>
          <w:color w:val="000000" w:themeColor="text1"/>
          <w:sz w:val="24"/>
          <w:szCs w:val="24"/>
        </w:rPr>
        <w:t xml:space="preserve">The Checked qualifications box </w:t>
      </w:r>
      <w:r w:rsidR="00DB176A">
        <w:rPr>
          <w:rFonts w:ascii="Verdana" w:hAnsi="Verdana" w:cs="Arial"/>
          <w:color w:val="000000" w:themeColor="text1"/>
          <w:sz w:val="24"/>
          <w:szCs w:val="24"/>
        </w:rPr>
        <w:t xml:space="preserve">within the Actions drop down </w:t>
      </w:r>
      <w:r w:rsidR="00DB176A">
        <w:rPr>
          <w:rFonts w:ascii="Verdana" w:hAnsi="Verdana" w:cs="Arial"/>
          <w:color w:val="000000" w:themeColor="text1"/>
          <w:sz w:val="24"/>
          <w:szCs w:val="24"/>
        </w:rPr>
        <w:t>can be left blank</w:t>
      </w:r>
      <w:r>
        <w:rPr>
          <w:rFonts w:ascii="Verdana" w:hAnsi="Verdana" w:cs="Arial"/>
          <w:color w:val="000000" w:themeColor="text1"/>
          <w:sz w:val="24"/>
          <w:szCs w:val="24"/>
        </w:rPr>
        <w:t xml:space="preserve">. </w:t>
      </w:r>
    </w:p>
    <w:p w14:paraId="720CEFF3" w14:textId="77777777" w:rsidR="00DB176A" w:rsidRDefault="00DB176A" w:rsidP="00545CD8">
      <w:pPr>
        <w:spacing w:after="300" w:line="360" w:lineRule="auto"/>
        <w:rPr>
          <w:rFonts w:ascii="Verdana" w:hAnsi="Verdana" w:cs="Arial"/>
          <w:color w:val="000000" w:themeColor="text1"/>
          <w:sz w:val="24"/>
          <w:szCs w:val="24"/>
        </w:rPr>
      </w:pPr>
      <w:r>
        <w:rPr>
          <w:rFonts w:ascii="Verdana" w:hAnsi="Verdana" w:cs="Arial"/>
          <w:color w:val="000000" w:themeColor="text1"/>
          <w:sz w:val="24"/>
          <w:szCs w:val="24"/>
        </w:rPr>
        <w:t>Once the tutor approves</w:t>
      </w:r>
      <w:r w:rsidR="003D7304">
        <w:rPr>
          <w:rFonts w:ascii="Verdana" w:hAnsi="Verdana" w:cs="Arial"/>
          <w:color w:val="000000" w:themeColor="text1"/>
          <w:sz w:val="24"/>
          <w:szCs w:val="24"/>
        </w:rPr>
        <w:t xml:space="preserve"> the application</w:t>
      </w:r>
      <w:r>
        <w:rPr>
          <w:rFonts w:ascii="Verdana" w:hAnsi="Verdana" w:cs="Arial"/>
          <w:color w:val="000000" w:themeColor="text1"/>
          <w:sz w:val="24"/>
          <w:szCs w:val="24"/>
        </w:rPr>
        <w:t xml:space="preserve"> and </w:t>
      </w:r>
      <w:r w:rsidR="003D7304">
        <w:rPr>
          <w:rFonts w:ascii="Verdana" w:hAnsi="Verdana" w:cs="Arial"/>
          <w:color w:val="000000" w:themeColor="text1"/>
          <w:sz w:val="24"/>
          <w:szCs w:val="24"/>
        </w:rPr>
        <w:t xml:space="preserve">the reference </w:t>
      </w:r>
      <w:r>
        <w:rPr>
          <w:rFonts w:ascii="Verdana" w:hAnsi="Verdana" w:cs="Arial"/>
          <w:color w:val="000000" w:themeColor="text1"/>
          <w:sz w:val="24"/>
          <w:szCs w:val="24"/>
        </w:rPr>
        <w:t>has been</w:t>
      </w:r>
      <w:r w:rsidR="003D7304">
        <w:rPr>
          <w:rFonts w:ascii="Verdana" w:hAnsi="Verdana" w:cs="Arial"/>
          <w:color w:val="000000" w:themeColor="text1"/>
          <w:sz w:val="24"/>
          <w:szCs w:val="24"/>
        </w:rPr>
        <w:t xml:space="preserve"> uploaded </w:t>
      </w:r>
      <w:r>
        <w:rPr>
          <w:rFonts w:ascii="Verdana" w:hAnsi="Verdana" w:cs="Arial"/>
          <w:color w:val="000000" w:themeColor="text1"/>
          <w:sz w:val="24"/>
          <w:szCs w:val="24"/>
        </w:rPr>
        <w:t>and approved, the application is ready to be sent to UCAS.</w:t>
      </w:r>
    </w:p>
    <w:p w14:paraId="63EB8DC3" w14:textId="6D0B6810" w:rsidR="001217A0" w:rsidRPr="00545CD8" w:rsidRDefault="00DB176A" w:rsidP="00545CD8">
      <w:pPr>
        <w:spacing w:after="300" w:line="360" w:lineRule="auto"/>
        <w:rPr>
          <w:rFonts w:ascii="Verdana" w:hAnsi="Verdana" w:cs="Arial"/>
          <w:color w:val="000000" w:themeColor="text1"/>
          <w:sz w:val="24"/>
          <w:szCs w:val="24"/>
        </w:rPr>
      </w:pPr>
      <w:r>
        <w:rPr>
          <w:rFonts w:ascii="Verdana" w:hAnsi="Verdana" w:cs="Arial"/>
          <w:color w:val="000000" w:themeColor="text1"/>
          <w:sz w:val="24"/>
          <w:szCs w:val="24"/>
        </w:rPr>
        <w:lastRenderedPageBreak/>
        <w:t>T</w:t>
      </w:r>
      <w:r w:rsidR="001217A0">
        <w:rPr>
          <w:rFonts w:ascii="Verdana" w:hAnsi="Verdana" w:cs="Arial"/>
          <w:color w:val="000000" w:themeColor="text1"/>
          <w:sz w:val="24"/>
          <w:szCs w:val="24"/>
        </w:rPr>
        <w:t xml:space="preserve">he Actions box will look like this. </w:t>
      </w:r>
      <w:r w:rsidR="001217A0">
        <w:rPr>
          <w:noProof/>
        </w:rPr>
        <w:drawing>
          <wp:anchor distT="0" distB="0" distL="114300" distR="114300" simplePos="0" relativeHeight="251661312" behindDoc="0" locked="0" layoutInCell="1" allowOverlap="1" wp14:anchorId="7ABD158E" wp14:editId="0FB79F77">
            <wp:simplePos x="0" y="0"/>
            <wp:positionH relativeFrom="column">
              <wp:posOffset>3571875</wp:posOffset>
            </wp:positionH>
            <wp:positionV relativeFrom="paragraph">
              <wp:posOffset>0</wp:posOffset>
            </wp:positionV>
            <wp:extent cx="2085975" cy="30480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085975" cy="3048000"/>
                    </a:xfrm>
                    <a:prstGeom prst="rect">
                      <a:avLst/>
                    </a:prstGeom>
                  </pic:spPr>
                </pic:pic>
              </a:graphicData>
            </a:graphic>
          </wp:anchor>
        </w:drawing>
      </w:r>
      <w:r w:rsidR="001217A0">
        <w:rPr>
          <w:rFonts w:ascii="Verdana" w:hAnsi="Verdana" w:cs="Arial"/>
          <w:color w:val="000000" w:themeColor="text1"/>
          <w:sz w:val="24"/>
          <w:szCs w:val="24"/>
        </w:rPr>
        <w:t xml:space="preserve"> The </w:t>
      </w:r>
      <w:r w:rsidR="001217A0" w:rsidRPr="001217A0">
        <w:rPr>
          <w:rFonts w:ascii="Verdana" w:hAnsi="Verdana" w:cs="Arial"/>
          <w:b/>
          <w:bCs/>
          <w:i/>
          <w:iCs/>
          <w:color w:val="548DD4" w:themeColor="text2" w:themeTint="99"/>
          <w:sz w:val="24"/>
          <w:szCs w:val="24"/>
        </w:rPr>
        <w:t>Send to UCAS line</w:t>
      </w:r>
      <w:r w:rsidR="001217A0" w:rsidRPr="001217A0">
        <w:rPr>
          <w:rFonts w:ascii="Verdana" w:hAnsi="Verdana" w:cs="Arial"/>
          <w:color w:val="548DD4" w:themeColor="text2" w:themeTint="99"/>
          <w:sz w:val="24"/>
          <w:szCs w:val="24"/>
        </w:rPr>
        <w:t xml:space="preserve"> </w:t>
      </w:r>
      <w:r w:rsidR="001217A0">
        <w:rPr>
          <w:rFonts w:ascii="Verdana" w:hAnsi="Verdana" w:cs="Arial"/>
          <w:color w:val="000000" w:themeColor="text1"/>
          <w:sz w:val="24"/>
          <w:szCs w:val="24"/>
        </w:rPr>
        <w:t>will be in blue and can be clicked on.</w:t>
      </w:r>
      <w:r w:rsidR="001217A0" w:rsidRPr="001217A0">
        <w:rPr>
          <w:rFonts w:ascii="Verdana" w:hAnsi="Verdana" w:cs="Arial"/>
          <w:color w:val="000000" w:themeColor="text1"/>
          <w:sz w:val="24"/>
          <w:szCs w:val="24"/>
        </w:rPr>
        <w:t xml:space="preserve"> </w:t>
      </w:r>
      <w:r w:rsidR="001217A0">
        <w:rPr>
          <w:rFonts w:ascii="Verdana" w:hAnsi="Verdana" w:cs="Arial"/>
          <w:color w:val="000000" w:themeColor="text1"/>
          <w:sz w:val="24"/>
          <w:szCs w:val="24"/>
        </w:rPr>
        <w:t>If</w:t>
      </w:r>
      <w:r>
        <w:rPr>
          <w:rFonts w:ascii="Verdana" w:hAnsi="Verdana" w:cs="Arial"/>
          <w:color w:val="000000" w:themeColor="text1"/>
          <w:sz w:val="24"/>
          <w:szCs w:val="24"/>
        </w:rPr>
        <w:t>,</w:t>
      </w:r>
      <w:r w:rsidR="001217A0">
        <w:rPr>
          <w:rFonts w:ascii="Verdana" w:hAnsi="Verdana" w:cs="Arial"/>
          <w:color w:val="000000" w:themeColor="text1"/>
          <w:sz w:val="24"/>
          <w:szCs w:val="24"/>
        </w:rPr>
        <w:t xml:space="preserve"> </w:t>
      </w:r>
      <w:r w:rsidR="001217A0">
        <w:rPr>
          <w:rFonts w:ascii="Verdana" w:hAnsi="Verdana" w:cs="Arial"/>
          <w:color w:val="000000" w:themeColor="text1"/>
          <w:sz w:val="24"/>
          <w:szCs w:val="24"/>
        </w:rPr>
        <w:t>however</w:t>
      </w:r>
      <w:r>
        <w:rPr>
          <w:rFonts w:ascii="Verdana" w:hAnsi="Verdana" w:cs="Arial"/>
          <w:color w:val="000000" w:themeColor="text1"/>
          <w:sz w:val="24"/>
          <w:szCs w:val="24"/>
        </w:rPr>
        <w:t>,</w:t>
      </w:r>
      <w:r w:rsidR="001217A0">
        <w:rPr>
          <w:rFonts w:ascii="Verdana" w:hAnsi="Verdana" w:cs="Arial"/>
          <w:color w:val="000000" w:themeColor="text1"/>
          <w:sz w:val="24"/>
          <w:szCs w:val="24"/>
        </w:rPr>
        <w:t xml:space="preserve"> </w:t>
      </w:r>
      <w:r w:rsidR="001217A0">
        <w:rPr>
          <w:rFonts w:ascii="Verdana" w:hAnsi="Verdana" w:cs="Arial"/>
          <w:color w:val="000000" w:themeColor="text1"/>
          <w:sz w:val="24"/>
          <w:szCs w:val="24"/>
        </w:rPr>
        <w:t xml:space="preserve">on a final check you see another error, you can still </w:t>
      </w:r>
      <w:proofErr w:type="spellStart"/>
      <w:r w:rsidR="001217A0" w:rsidRPr="001217A0">
        <w:rPr>
          <w:rFonts w:ascii="Verdana" w:hAnsi="Verdana" w:cs="Arial"/>
          <w:i/>
          <w:iCs/>
          <w:color w:val="000000" w:themeColor="text1"/>
          <w:sz w:val="24"/>
          <w:szCs w:val="24"/>
        </w:rPr>
        <w:t>unapprove</w:t>
      </w:r>
      <w:proofErr w:type="spellEnd"/>
      <w:r w:rsidR="001217A0" w:rsidRPr="001217A0">
        <w:rPr>
          <w:rFonts w:ascii="Verdana" w:hAnsi="Verdana" w:cs="Arial"/>
          <w:i/>
          <w:iCs/>
          <w:color w:val="000000" w:themeColor="text1"/>
          <w:sz w:val="24"/>
          <w:szCs w:val="24"/>
        </w:rPr>
        <w:t xml:space="preserve"> the application</w:t>
      </w:r>
      <w:r w:rsidR="001217A0">
        <w:rPr>
          <w:rFonts w:ascii="Verdana" w:hAnsi="Verdana" w:cs="Arial"/>
          <w:color w:val="000000" w:themeColor="text1"/>
          <w:sz w:val="24"/>
          <w:szCs w:val="24"/>
        </w:rPr>
        <w:t xml:space="preserve"> and return to </w:t>
      </w:r>
      <w:r w:rsidR="0029780C">
        <w:rPr>
          <w:rFonts w:ascii="Verdana" w:hAnsi="Verdana" w:cs="Arial"/>
          <w:color w:val="000000" w:themeColor="text1"/>
          <w:sz w:val="24"/>
          <w:szCs w:val="24"/>
        </w:rPr>
        <w:t xml:space="preserve">the </w:t>
      </w:r>
      <w:r w:rsidR="001217A0">
        <w:rPr>
          <w:rFonts w:ascii="Verdana" w:hAnsi="Verdana" w:cs="Arial"/>
          <w:color w:val="000000" w:themeColor="text1"/>
          <w:sz w:val="24"/>
          <w:szCs w:val="24"/>
        </w:rPr>
        <w:t xml:space="preserve">applicant. </w:t>
      </w:r>
    </w:p>
    <w:p w14:paraId="58B19634" w14:textId="77777777" w:rsidR="0029780C" w:rsidRDefault="0029780C" w:rsidP="00545CD8">
      <w:pPr>
        <w:pStyle w:val="Heading1"/>
        <w:spacing w:after="300" w:line="360" w:lineRule="auto"/>
        <w:rPr>
          <w:rFonts w:ascii="Verdana" w:hAnsi="Verdana" w:cs="Arial"/>
          <w:b/>
          <w:color w:val="000000" w:themeColor="text1"/>
          <w:sz w:val="24"/>
          <w:szCs w:val="24"/>
        </w:rPr>
      </w:pPr>
    </w:p>
    <w:p w14:paraId="2E0A30A1" w14:textId="77777777" w:rsidR="0029780C" w:rsidRDefault="0029780C" w:rsidP="00545CD8">
      <w:pPr>
        <w:pStyle w:val="Heading1"/>
        <w:spacing w:after="300" w:line="360" w:lineRule="auto"/>
        <w:rPr>
          <w:rFonts w:ascii="Verdana" w:hAnsi="Verdana" w:cs="Arial"/>
          <w:b/>
          <w:color w:val="000000" w:themeColor="text1"/>
          <w:sz w:val="24"/>
          <w:szCs w:val="24"/>
        </w:rPr>
      </w:pPr>
    </w:p>
    <w:p w14:paraId="6DC0E4F5" w14:textId="77777777" w:rsidR="0029780C" w:rsidRDefault="0029780C" w:rsidP="00545CD8">
      <w:pPr>
        <w:pStyle w:val="Heading1"/>
        <w:spacing w:after="300" w:line="360" w:lineRule="auto"/>
        <w:rPr>
          <w:rFonts w:ascii="Verdana" w:hAnsi="Verdana" w:cs="Arial"/>
          <w:b/>
          <w:color w:val="000000" w:themeColor="text1"/>
          <w:sz w:val="24"/>
          <w:szCs w:val="24"/>
        </w:rPr>
      </w:pPr>
    </w:p>
    <w:p w14:paraId="0EE74DA0" w14:textId="77777777" w:rsidR="00DE1D97" w:rsidRDefault="00DE1D97" w:rsidP="00545CD8">
      <w:pPr>
        <w:pStyle w:val="Heading1"/>
        <w:spacing w:after="300" w:line="360" w:lineRule="auto"/>
        <w:rPr>
          <w:rFonts w:ascii="Verdana" w:hAnsi="Verdana" w:cs="Arial"/>
          <w:b/>
          <w:color w:val="000000" w:themeColor="text1"/>
          <w:sz w:val="24"/>
          <w:szCs w:val="24"/>
        </w:rPr>
      </w:pPr>
    </w:p>
    <w:p w14:paraId="3E77C54B" w14:textId="51283788" w:rsidR="0072722F" w:rsidRPr="00545CD8" w:rsidRDefault="0072722F" w:rsidP="00545CD8">
      <w:pPr>
        <w:pStyle w:val="Heading1"/>
        <w:spacing w:after="300"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 xml:space="preserve">FAQs </w:t>
      </w:r>
    </w:p>
    <w:p w14:paraId="13D8B606" w14:textId="77777777" w:rsidR="0072722F" w:rsidRPr="00545CD8" w:rsidRDefault="0072722F" w:rsidP="00545CD8">
      <w:pPr>
        <w:pStyle w:val="Heading1"/>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 xml:space="preserve">Who should write the </w:t>
      </w:r>
      <w:r w:rsidR="00AC213E" w:rsidRPr="00545CD8">
        <w:rPr>
          <w:rFonts w:ascii="Verdana" w:hAnsi="Verdana" w:cs="Arial"/>
          <w:b/>
          <w:color w:val="000000" w:themeColor="text1"/>
          <w:sz w:val="24"/>
          <w:szCs w:val="24"/>
        </w:rPr>
        <w:t xml:space="preserve">UCAS </w:t>
      </w:r>
      <w:r w:rsidRPr="00545CD8">
        <w:rPr>
          <w:rFonts w:ascii="Verdana" w:hAnsi="Verdana" w:cs="Arial"/>
          <w:b/>
          <w:color w:val="000000" w:themeColor="text1"/>
          <w:sz w:val="24"/>
          <w:szCs w:val="24"/>
        </w:rPr>
        <w:t xml:space="preserve">reference? </w:t>
      </w:r>
    </w:p>
    <w:p w14:paraId="7BCBCD9B" w14:textId="51DB09D3" w:rsidR="002D23A6" w:rsidRDefault="0072722F"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UCAS references for SWAP stude</w:t>
      </w:r>
      <w:r w:rsidR="005628DA" w:rsidRPr="00545CD8">
        <w:rPr>
          <w:rFonts w:ascii="Verdana" w:hAnsi="Verdana" w:cs="Arial"/>
          <w:color w:val="000000" w:themeColor="text1"/>
          <w:sz w:val="24"/>
          <w:szCs w:val="24"/>
        </w:rPr>
        <w:t>nts are usually written by</w:t>
      </w:r>
      <w:r w:rsidRPr="00545CD8">
        <w:rPr>
          <w:rFonts w:ascii="Verdana" w:hAnsi="Verdana" w:cs="Arial"/>
          <w:color w:val="000000" w:themeColor="text1"/>
          <w:sz w:val="24"/>
          <w:szCs w:val="24"/>
        </w:rPr>
        <w:t xml:space="preserve"> SWAP tutor</w:t>
      </w:r>
      <w:r w:rsidR="005628DA" w:rsidRPr="00545CD8">
        <w:rPr>
          <w:rFonts w:ascii="Verdana" w:hAnsi="Verdana" w:cs="Arial"/>
          <w:color w:val="000000" w:themeColor="text1"/>
          <w:sz w:val="24"/>
          <w:szCs w:val="24"/>
        </w:rPr>
        <w:t>s</w:t>
      </w:r>
      <w:r w:rsidRPr="00545CD8">
        <w:rPr>
          <w:rFonts w:ascii="Verdana" w:hAnsi="Verdana" w:cs="Arial"/>
          <w:color w:val="000000" w:themeColor="text1"/>
          <w:sz w:val="24"/>
          <w:szCs w:val="24"/>
        </w:rPr>
        <w:t xml:space="preserve"> </w:t>
      </w:r>
      <w:r w:rsidR="00373444" w:rsidRPr="00545CD8">
        <w:rPr>
          <w:rFonts w:ascii="Verdana" w:hAnsi="Verdana" w:cs="Arial"/>
          <w:color w:val="000000" w:themeColor="text1"/>
          <w:sz w:val="24"/>
          <w:szCs w:val="24"/>
        </w:rPr>
        <w:t>in</w:t>
      </w:r>
      <w:r w:rsidRPr="00545CD8">
        <w:rPr>
          <w:rFonts w:ascii="Verdana" w:hAnsi="Verdana" w:cs="Arial"/>
          <w:color w:val="000000" w:themeColor="text1"/>
          <w:sz w:val="24"/>
          <w:szCs w:val="24"/>
        </w:rPr>
        <w:t xml:space="preserve"> consultation with </w:t>
      </w:r>
      <w:r w:rsidR="005628DA" w:rsidRPr="00545CD8">
        <w:rPr>
          <w:rFonts w:ascii="Verdana" w:hAnsi="Verdana" w:cs="Arial"/>
          <w:color w:val="000000" w:themeColor="text1"/>
          <w:sz w:val="24"/>
          <w:szCs w:val="24"/>
        </w:rPr>
        <w:t xml:space="preserve">the </w:t>
      </w:r>
      <w:r w:rsidRPr="00545CD8">
        <w:rPr>
          <w:rFonts w:ascii="Verdana" w:hAnsi="Verdana" w:cs="Arial"/>
          <w:color w:val="000000" w:themeColor="text1"/>
          <w:sz w:val="24"/>
          <w:szCs w:val="24"/>
        </w:rPr>
        <w:t>other</w:t>
      </w:r>
      <w:r w:rsidR="00373444"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t xml:space="preserve">subject tutors. </w:t>
      </w:r>
      <w:r w:rsidR="00373444" w:rsidRPr="00545CD8">
        <w:rPr>
          <w:rFonts w:ascii="Verdana" w:hAnsi="Verdana" w:cs="Arial"/>
          <w:color w:val="000000" w:themeColor="text1"/>
          <w:sz w:val="24"/>
          <w:szCs w:val="24"/>
        </w:rPr>
        <w:t>Ultimately</w:t>
      </w:r>
      <w:r w:rsidR="00EC19C3" w:rsidRPr="00545CD8">
        <w:rPr>
          <w:rFonts w:ascii="Verdana" w:hAnsi="Verdana" w:cs="Arial"/>
          <w:color w:val="000000" w:themeColor="text1"/>
          <w:sz w:val="24"/>
          <w:szCs w:val="24"/>
        </w:rPr>
        <w:t>,</w:t>
      </w:r>
      <w:r w:rsidR="00373444" w:rsidRPr="00545CD8">
        <w:rPr>
          <w:rFonts w:ascii="Verdana" w:hAnsi="Verdana" w:cs="Arial"/>
          <w:color w:val="000000" w:themeColor="text1"/>
          <w:sz w:val="24"/>
          <w:szCs w:val="24"/>
        </w:rPr>
        <w:t xml:space="preserve"> it is up to the college</w:t>
      </w:r>
      <w:r w:rsidR="00535E3C" w:rsidRPr="00545CD8">
        <w:rPr>
          <w:rFonts w:ascii="Verdana" w:hAnsi="Verdana" w:cs="Arial"/>
          <w:color w:val="000000" w:themeColor="text1"/>
          <w:sz w:val="24"/>
          <w:szCs w:val="24"/>
        </w:rPr>
        <w:t xml:space="preserve"> to decide who is best placed to write UCAS references</w:t>
      </w:r>
      <w:r w:rsidR="005628DA" w:rsidRPr="00545CD8">
        <w:rPr>
          <w:rFonts w:ascii="Verdana" w:hAnsi="Verdana" w:cs="Arial"/>
          <w:color w:val="000000" w:themeColor="text1"/>
          <w:sz w:val="24"/>
          <w:szCs w:val="24"/>
        </w:rPr>
        <w:t>;</w:t>
      </w:r>
      <w:r w:rsidR="00535E3C" w:rsidRPr="00545CD8">
        <w:rPr>
          <w:rFonts w:ascii="Verdana" w:hAnsi="Verdana" w:cs="Arial"/>
          <w:color w:val="000000" w:themeColor="text1"/>
          <w:sz w:val="24"/>
          <w:szCs w:val="24"/>
        </w:rPr>
        <w:t xml:space="preserve"> however</w:t>
      </w:r>
      <w:r w:rsidR="005628DA" w:rsidRPr="00545CD8">
        <w:rPr>
          <w:rFonts w:ascii="Verdana" w:hAnsi="Verdana" w:cs="Arial"/>
          <w:color w:val="000000" w:themeColor="text1"/>
          <w:sz w:val="24"/>
          <w:szCs w:val="24"/>
        </w:rPr>
        <w:t>, in each case,</w:t>
      </w:r>
      <w:r w:rsidR="00535E3C"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t>it should be a sta</w:t>
      </w:r>
      <w:r w:rsidR="005628DA" w:rsidRPr="00545CD8">
        <w:rPr>
          <w:rFonts w:ascii="Verdana" w:hAnsi="Verdana" w:cs="Arial"/>
          <w:color w:val="000000" w:themeColor="text1"/>
          <w:sz w:val="24"/>
          <w:szCs w:val="24"/>
        </w:rPr>
        <w:t>ff member who knows the student</w:t>
      </w:r>
      <w:r w:rsidRPr="00545CD8">
        <w:rPr>
          <w:rFonts w:ascii="Verdana" w:hAnsi="Verdana" w:cs="Arial"/>
          <w:color w:val="000000" w:themeColor="text1"/>
          <w:sz w:val="24"/>
          <w:szCs w:val="24"/>
        </w:rPr>
        <w:t xml:space="preserve"> and </w:t>
      </w:r>
      <w:r w:rsidR="00373444" w:rsidRPr="00545CD8">
        <w:rPr>
          <w:rFonts w:ascii="Verdana" w:hAnsi="Verdana" w:cs="Arial"/>
          <w:color w:val="000000" w:themeColor="text1"/>
          <w:sz w:val="24"/>
          <w:szCs w:val="24"/>
        </w:rPr>
        <w:t xml:space="preserve">is </w:t>
      </w:r>
      <w:r w:rsidR="00A6160C">
        <w:rPr>
          <w:rFonts w:ascii="Verdana" w:hAnsi="Verdana" w:cs="Arial"/>
          <w:color w:val="000000" w:themeColor="text1"/>
          <w:sz w:val="24"/>
          <w:szCs w:val="24"/>
        </w:rPr>
        <w:t>able</w:t>
      </w:r>
      <w:r w:rsidRPr="00545CD8">
        <w:rPr>
          <w:rFonts w:ascii="Verdana" w:hAnsi="Verdana" w:cs="Arial"/>
          <w:color w:val="000000" w:themeColor="text1"/>
          <w:sz w:val="24"/>
          <w:szCs w:val="24"/>
        </w:rPr>
        <w:t xml:space="preserve"> to evaluate th</w:t>
      </w:r>
      <w:r w:rsidR="005628DA" w:rsidRPr="00545CD8">
        <w:rPr>
          <w:rFonts w:ascii="Verdana" w:hAnsi="Verdana" w:cs="Arial"/>
          <w:color w:val="000000" w:themeColor="text1"/>
          <w:sz w:val="24"/>
          <w:szCs w:val="24"/>
        </w:rPr>
        <w:t xml:space="preserve">eir </w:t>
      </w:r>
      <w:r w:rsidR="00297D11" w:rsidRPr="00545CD8">
        <w:rPr>
          <w:rFonts w:ascii="Verdana" w:hAnsi="Verdana" w:cs="Arial"/>
          <w:color w:val="000000" w:themeColor="text1"/>
          <w:sz w:val="24"/>
          <w:szCs w:val="24"/>
        </w:rPr>
        <w:t>academic credentials</w:t>
      </w:r>
      <w:r w:rsidR="004745BE" w:rsidRPr="00545CD8">
        <w:rPr>
          <w:rFonts w:ascii="Verdana" w:hAnsi="Verdana" w:cs="Arial"/>
          <w:color w:val="000000" w:themeColor="text1"/>
          <w:sz w:val="24"/>
          <w:szCs w:val="24"/>
        </w:rPr>
        <w:t xml:space="preserve"> authoritatively. </w:t>
      </w:r>
    </w:p>
    <w:p w14:paraId="549BB3CF" w14:textId="77777777" w:rsidR="00BB4DCE" w:rsidRPr="00545CD8" w:rsidRDefault="00BB4DCE" w:rsidP="00545CD8">
      <w:pPr>
        <w:spacing w:after="300" w:line="360" w:lineRule="auto"/>
        <w:rPr>
          <w:rFonts w:ascii="Verdana" w:hAnsi="Verdana" w:cs="Arial"/>
          <w:color w:val="000000" w:themeColor="text1"/>
          <w:sz w:val="24"/>
          <w:szCs w:val="24"/>
        </w:rPr>
      </w:pPr>
      <w:r w:rsidRPr="00545CD8">
        <w:rPr>
          <w:rFonts w:ascii="Verdana" w:hAnsi="Verdana" w:cs="Arial"/>
          <w:b/>
          <w:color w:val="000000" w:themeColor="text1"/>
          <w:sz w:val="24"/>
          <w:szCs w:val="24"/>
        </w:rPr>
        <w:t xml:space="preserve">Is </w:t>
      </w:r>
      <w:r w:rsidR="00535E3C" w:rsidRPr="00545CD8">
        <w:rPr>
          <w:rFonts w:ascii="Verdana" w:hAnsi="Verdana" w:cs="Arial"/>
          <w:b/>
          <w:color w:val="000000" w:themeColor="text1"/>
          <w:sz w:val="24"/>
          <w:szCs w:val="24"/>
        </w:rPr>
        <w:t>there a word limit?</w:t>
      </w:r>
      <w:r w:rsidR="00535E3C" w:rsidRPr="00545CD8">
        <w:rPr>
          <w:rFonts w:ascii="Verdana" w:hAnsi="Verdana" w:cs="Arial"/>
          <w:b/>
          <w:color w:val="000000" w:themeColor="text1"/>
          <w:sz w:val="24"/>
          <w:szCs w:val="24"/>
        </w:rPr>
        <w:br/>
      </w:r>
      <w:r w:rsidR="004D6546" w:rsidRPr="00545CD8">
        <w:rPr>
          <w:rFonts w:ascii="Verdana" w:hAnsi="Verdana" w:cs="Arial"/>
          <w:color w:val="000000" w:themeColor="text1"/>
          <w:sz w:val="24"/>
          <w:szCs w:val="24"/>
        </w:rPr>
        <w:t>Yes. The limit is</w:t>
      </w:r>
      <w:r w:rsidR="00535E3C" w:rsidRPr="00545CD8">
        <w:rPr>
          <w:rFonts w:ascii="Verdana" w:hAnsi="Verdana" w:cs="Arial"/>
          <w:color w:val="000000" w:themeColor="text1"/>
          <w:sz w:val="24"/>
          <w:szCs w:val="24"/>
        </w:rPr>
        <w:t xml:space="preserve"> 4000</w:t>
      </w:r>
      <w:r w:rsidR="004D6546" w:rsidRPr="00545CD8">
        <w:rPr>
          <w:rFonts w:ascii="Verdana" w:hAnsi="Verdana" w:cs="Arial"/>
          <w:color w:val="000000" w:themeColor="text1"/>
          <w:sz w:val="24"/>
          <w:szCs w:val="24"/>
        </w:rPr>
        <w:t xml:space="preserve"> characters </w:t>
      </w:r>
      <w:r w:rsidR="000E1BD1">
        <w:rPr>
          <w:rFonts w:ascii="Verdana" w:hAnsi="Verdana" w:cs="Arial"/>
          <w:color w:val="000000" w:themeColor="text1"/>
          <w:sz w:val="24"/>
          <w:szCs w:val="24"/>
        </w:rPr>
        <w:t xml:space="preserve">(including spaces) </w:t>
      </w:r>
      <w:r w:rsidR="004D6546" w:rsidRPr="00545CD8">
        <w:rPr>
          <w:rFonts w:ascii="Verdana" w:hAnsi="Verdana" w:cs="Arial"/>
          <w:color w:val="000000" w:themeColor="text1"/>
          <w:sz w:val="24"/>
          <w:szCs w:val="24"/>
        </w:rPr>
        <w:t>and 47 lines</w:t>
      </w:r>
      <w:r w:rsidR="00535E3C" w:rsidRPr="00545CD8">
        <w:rPr>
          <w:rFonts w:ascii="Verdana" w:hAnsi="Verdana" w:cs="Arial"/>
          <w:color w:val="000000" w:themeColor="text1"/>
          <w:sz w:val="24"/>
          <w:szCs w:val="24"/>
        </w:rPr>
        <w:t xml:space="preserve">. </w:t>
      </w:r>
      <w:r w:rsidR="004D6546" w:rsidRPr="00545CD8">
        <w:rPr>
          <w:rFonts w:ascii="Verdana" w:hAnsi="Verdana" w:cs="Arial"/>
          <w:color w:val="000000" w:themeColor="text1"/>
          <w:sz w:val="24"/>
          <w:szCs w:val="24"/>
        </w:rPr>
        <w:t xml:space="preserve"> You will be timed out after thirty-five </w:t>
      </w:r>
      <w:r w:rsidR="00B33488" w:rsidRPr="00545CD8">
        <w:rPr>
          <w:rFonts w:ascii="Verdana" w:hAnsi="Verdana" w:cs="Arial"/>
          <w:color w:val="000000" w:themeColor="text1"/>
          <w:sz w:val="24"/>
          <w:szCs w:val="24"/>
        </w:rPr>
        <w:t>min</w:t>
      </w:r>
      <w:r w:rsidR="004D6546" w:rsidRPr="00545CD8">
        <w:rPr>
          <w:rFonts w:ascii="Verdana" w:hAnsi="Verdana" w:cs="Arial"/>
          <w:color w:val="000000" w:themeColor="text1"/>
          <w:sz w:val="24"/>
          <w:szCs w:val="24"/>
        </w:rPr>
        <w:t>ute</w:t>
      </w:r>
      <w:r w:rsidR="00B33488" w:rsidRPr="00545CD8">
        <w:rPr>
          <w:rFonts w:ascii="Verdana" w:hAnsi="Verdana" w:cs="Arial"/>
          <w:color w:val="000000" w:themeColor="text1"/>
          <w:sz w:val="24"/>
          <w:szCs w:val="24"/>
        </w:rPr>
        <w:t>s of inactivity and will lose any</w:t>
      </w:r>
      <w:r w:rsidR="004D6546" w:rsidRPr="00545CD8">
        <w:rPr>
          <w:rFonts w:ascii="Verdana" w:hAnsi="Verdana" w:cs="Arial"/>
          <w:color w:val="000000" w:themeColor="text1"/>
          <w:sz w:val="24"/>
          <w:szCs w:val="24"/>
        </w:rPr>
        <w:t xml:space="preserve"> unsaved work</w:t>
      </w:r>
      <w:r w:rsidR="00B33488" w:rsidRPr="00545CD8">
        <w:rPr>
          <w:rFonts w:ascii="Verdana" w:hAnsi="Verdana" w:cs="Arial"/>
          <w:color w:val="000000" w:themeColor="text1"/>
          <w:sz w:val="24"/>
          <w:szCs w:val="24"/>
        </w:rPr>
        <w:t xml:space="preserve">. </w:t>
      </w:r>
    </w:p>
    <w:p w14:paraId="744DF9D1" w14:textId="77777777" w:rsidR="00545CD8" w:rsidRDefault="00AC213E" w:rsidP="00545CD8">
      <w:pPr>
        <w:spacing w:after="300" w:line="360" w:lineRule="auto"/>
        <w:rPr>
          <w:rFonts w:ascii="Verdana" w:hAnsi="Verdana" w:cs="Arial"/>
          <w:color w:val="000000" w:themeColor="text1"/>
          <w:sz w:val="24"/>
          <w:szCs w:val="24"/>
        </w:rPr>
      </w:pPr>
      <w:r w:rsidRPr="00545CD8">
        <w:rPr>
          <w:rFonts w:ascii="Verdana" w:hAnsi="Verdana" w:cs="Arial"/>
          <w:b/>
          <w:color w:val="000000" w:themeColor="text1"/>
          <w:sz w:val="24"/>
          <w:szCs w:val="24"/>
        </w:rPr>
        <w:t>Should I include predicted grades?</w:t>
      </w:r>
      <w:r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br/>
        <w:t xml:space="preserve">Some tutors do and some </w:t>
      </w:r>
      <w:r w:rsidR="002D23A6">
        <w:rPr>
          <w:rFonts w:ascii="Verdana" w:hAnsi="Verdana" w:cs="Arial"/>
          <w:color w:val="000000" w:themeColor="text1"/>
          <w:sz w:val="24"/>
          <w:szCs w:val="24"/>
        </w:rPr>
        <w:t xml:space="preserve">just put </w:t>
      </w:r>
      <w:r w:rsidR="002D23A6" w:rsidRPr="002D23A6">
        <w:rPr>
          <w:rFonts w:ascii="Verdana" w:hAnsi="Verdana" w:cs="Arial"/>
          <w:i/>
          <w:color w:val="000000" w:themeColor="text1"/>
          <w:sz w:val="24"/>
          <w:szCs w:val="24"/>
        </w:rPr>
        <w:t>pass</w:t>
      </w:r>
      <w:r w:rsidRPr="00545CD8">
        <w:rPr>
          <w:rFonts w:ascii="Verdana" w:hAnsi="Verdana" w:cs="Arial"/>
          <w:color w:val="000000" w:themeColor="text1"/>
          <w:sz w:val="24"/>
          <w:szCs w:val="24"/>
        </w:rPr>
        <w:t xml:space="preserve">.  You should only include predicted grades if </w:t>
      </w:r>
      <w:r w:rsidR="00535E3C" w:rsidRPr="00545CD8">
        <w:rPr>
          <w:rFonts w:ascii="Verdana" w:hAnsi="Verdana" w:cs="Arial"/>
          <w:color w:val="000000" w:themeColor="text1"/>
          <w:sz w:val="24"/>
          <w:szCs w:val="24"/>
        </w:rPr>
        <w:t>you feel confident enough to do so</w:t>
      </w:r>
      <w:r w:rsidRPr="00545CD8">
        <w:rPr>
          <w:rFonts w:ascii="Verdana" w:hAnsi="Verdana" w:cs="Arial"/>
          <w:color w:val="000000" w:themeColor="text1"/>
          <w:sz w:val="24"/>
          <w:szCs w:val="24"/>
        </w:rPr>
        <w:t xml:space="preserve"> and</w:t>
      </w:r>
      <w:r w:rsidR="00373444" w:rsidRPr="00545CD8">
        <w:rPr>
          <w:rFonts w:ascii="Verdana" w:hAnsi="Verdana" w:cs="Arial"/>
          <w:color w:val="000000" w:themeColor="text1"/>
          <w:sz w:val="24"/>
          <w:szCs w:val="24"/>
        </w:rPr>
        <w:t xml:space="preserve"> provided</w:t>
      </w:r>
      <w:r w:rsidRPr="00545CD8">
        <w:rPr>
          <w:rFonts w:ascii="Verdana" w:hAnsi="Verdana" w:cs="Arial"/>
          <w:color w:val="000000" w:themeColor="text1"/>
          <w:sz w:val="24"/>
          <w:szCs w:val="24"/>
        </w:rPr>
        <w:t xml:space="preserve"> you have received the necessary information from </w:t>
      </w:r>
      <w:r w:rsidR="008E52AA" w:rsidRPr="00545CD8">
        <w:rPr>
          <w:rFonts w:ascii="Verdana" w:hAnsi="Verdana" w:cs="Arial"/>
          <w:color w:val="000000" w:themeColor="text1"/>
          <w:sz w:val="24"/>
          <w:szCs w:val="24"/>
        </w:rPr>
        <w:t xml:space="preserve">the </w:t>
      </w:r>
      <w:r w:rsidRPr="00545CD8">
        <w:rPr>
          <w:rFonts w:ascii="Verdana" w:hAnsi="Verdana" w:cs="Arial"/>
          <w:color w:val="000000" w:themeColor="text1"/>
          <w:sz w:val="24"/>
          <w:szCs w:val="24"/>
        </w:rPr>
        <w:t xml:space="preserve">other subject tutors. </w:t>
      </w:r>
    </w:p>
    <w:p w14:paraId="6E75BD29" w14:textId="77777777" w:rsidR="00AC213E" w:rsidRPr="00545CD8" w:rsidRDefault="00AC213E" w:rsidP="00545CD8">
      <w:pPr>
        <w:spacing w:after="0" w:line="360" w:lineRule="auto"/>
        <w:rPr>
          <w:rFonts w:ascii="Verdana" w:hAnsi="Verdana" w:cs="Arial"/>
          <w:color w:val="000000" w:themeColor="text1"/>
          <w:sz w:val="24"/>
          <w:szCs w:val="24"/>
        </w:rPr>
      </w:pPr>
      <w:r w:rsidRPr="00545CD8">
        <w:rPr>
          <w:rFonts w:ascii="Verdana" w:hAnsi="Verdana" w:cs="Arial"/>
          <w:b/>
          <w:color w:val="000000" w:themeColor="text1"/>
          <w:sz w:val="24"/>
          <w:szCs w:val="24"/>
        </w:rPr>
        <w:lastRenderedPageBreak/>
        <w:t>Do I need to check the student’s</w:t>
      </w:r>
      <w:r w:rsidR="00812A23" w:rsidRPr="00545CD8">
        <w:rPr>
          <w:rFonts w:ascii="Verdana" w:hAnsi="Verdana" w:cs="Arial"/>
          <w:b/>
          <w:color w:val="000000" w:themeColor="text1"/>
          <w:sz w:val="24"/>
          <w:szCs w:val="24"/>
        </w:rPr>
        <w:t xml:space="preserve"> degree</w:t>
      </w:r>
      <w:r w:rsidRPr="00545CD8">
        <w:rPr>
          <w:rFonts w:ascii="Verdana" w:hAnsi="Verdana" w:cs="Arial"/>
          <w:b/>
          <w:color w:val="000000" w:themeColor="text1"/>
          <w:sz w:val="24"/>
          <w:szCs w:val="24"/>
        </w:rPr>
        <w:t xml:space="preserve"> choice</w:t>
      </w:r>
      <w:r w:rsidR="00812A23" w:rsidRPr="00545CD8">
        <w:rPr>
          <w:rFonts w:ascii="Verdana" w:hAnsi="Verdana" w:cs="Arial"/>
          <w:b/>
          <w:color w:val="000000" w:themeColor="text1"/>
          <w:sz w:val="24"/>
          <w:szCs w:val="24"/>
        </w:rPr>
        <w:t>s</w:t>
      </w:r>
      <w:r w:rsidR="008C691C" w:rsidRPr="00545CD8">
        <w:rPr>
          <w:rFonts w:ascii="Verdana" w:hAnsi="Verdana" w:cs="Arial"/>
          <w:b/>
          <w:color w:val="000000" w:themeColor="text1"/>
          <w:sz w:val="24"/>
          <w:szCs w:val="24"/>
        </w:rPr>
        <w:t xml:space="preserve"> and</w:t>
      </w:r>
      <w:r w:rsidR="00E17C3E" w:rsidRPr="00545CD8">
        <w:rPr>
          <w:rFonts w:ascii="Verdana" w:hAnsi="Verdana" w:cs="Arial"/>
          <w:b/>
          <w:color w:val="000000" w:themeColor="text1"/>
          <w:sz w:val="24"/>
          <w:szCs w:val="24"/>
        </w:rPr>
        <w:t xml:space="preserve"> </w:t>
      </w:r>
      <w:r w:rsidRPr="00545CD8">
        <w:rPr>
          <w:rFonts w:ascii="Verdana" w:hAnsi="Verdana" w:cs="Arial"/>
          <w:b/>
          <w:color w:val="000000" w:themeColor="text1"/>
          <w:sz w:val="24"/>
          <w:szCs w:val="24"/>
        </w:rPr>
        <w:t xml:space="preserve">personal statement? </w:t>
      </w:r>
    </w:p>
    <w:p w14:paraId="35E6C003" w14:textId="77777777" w:rsidR="00D74344" w:rsidRPr="00545CD8" w:rsidRDefault="00AC213E"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This varies from college to college. Some college</w:t>
      </w:r>
      <w:r w:rsidR="00535E3C" w:rsidRPr="00545CD8">
        <w:rPr>
          <w:rFonts w:ascii="Verdana" w:hAnsi="Verdana" w:cs="Arial"/>
          <w:color w:val="000000" w:themeColor="text1"/>
          <w:sz w:val="24"/>
          <w:szCs w:val="24"/>
        </w:rPr>
        <w:t>s</w:t>
      </w:r>
      <w:r w:rsidRPr="00545CD8">
        <w:rPr>
          <w:rFonts w:ascii="Verdana" w:hAnsi="Verdana" w:cs="Arial"/>
          <w:color w:val="000000" w:themeColor="text1"/>
          <w:sz w:val="24"/>
          <w:szCs w:val="24"/>
        </w:rPr>
        <w:t xml:space="preserve"> have guidance staff who </w:t>
      </w:r>
      <w:r w:rsidR="00535E3C" w:rsidRPr="00545CD8">
        <w:rPr>
          <w:rFonts w:ascii="Verdana" w:hAnsi="Verdana" w:cs="Arial"/>
          <w:color w:val="000000" w:themeColor="text1"/>
          <w:sz w:val="24"/>
          <w:szCs w:val="24"/>
        </w:rPr>
        <w:t>support</w:t>
      </w:r>
      <w:r w:rsidRPr="00545CD8">
        <w:rPr>
          <w:rFonts w:ascii="Verdana" w:hAnsi="Verdana" w:cs="Arial"/>
          <w:color w:val="000000" w:themeColor="text1"/>
          <w:sz w:val="24"/>
          <w:szCs w:val="24"/>
        </w:rPr>
        <w:t xml:space="preserve"> students </w:t>
      </w:r>
      <w:r w:rsidR="00535E3C" w:rsidRPr="00545CD8">
        <w:rPr>
          <w:rFonts w:ascii="Verdana" w:hAnsi="Verdana" w:cs="Arial"/>
          <w:color w:val="000000" w:themeColor="text1"/>
          <w:sz w:val="24"/>
          <w:szCs w:val="24"/>
        </w:rPr>
        <w:t xml:space="preserve">working </w:t>
      </w:r>
      <w:r w:rsidRPr="00545CD8">
        <w:rPr>
          <w:rFonts w:ascii="Verdana" w:hAnsi="Verdana" w:cs="Arial"/>
          <w:color w:val="000000" w:themeColor="text1"/>
          <w:sz w:val="24"/>
          <w:szCs w:val="24"/>
        </w:rPr>
        <w:t>on their UCAS application</w:t>
      </w:r>
      <w:r w:rsidR="008C691C" w:rsidRPr="00545CD8">
        <w:rPr>
          <w:rFonts w:ascii="Verdana" w:hAnsi="Verdana" w:cs="Arial"/>
          <w:color w:val="000000" w:themeColor="text1"/>
          <w:sz w:val="24"/>
          <w:szCs w:val="24"/>
        </w:rPr>
        <w:t xml:space="preserve">s and </w:t>
      </w:r>
      <w:r w:rsidRPr="00545CD8">
        <w:rPr>
          <w:rFonts w:ascii="Verdana" w:hAnsi="Verdana" w:cs="Arial"/>
          <w:color w:val="000000" w:themeColor="text1"/>
          <w:sz w:val="24"/>
          <w:szCs w:val="24"/>
        </w:rPr>
        <w:t>personal statement</w:t>
      </w:r>
      <w:r w:rsidR="00535E3C" w:rsidRPr="00545CD8">
        <w:rPr>
          <w:rFonts w:ascii="Verdana" w:hAnsi="Verdana" w:cs="Arial"/>
          <w:color w:val="000000" w:themeColor="text1"/>
          <w:sz w:val="24"/>
          <w:szCs w:val="24"/>
        </w:rPr>
        <w:t>s,</w:t>
      </w:r>
      <w:r w:rsidR="00812A23" w:rsidRPr="00545CD8">
        <w:rPr>
          <w:rFonts w:ascii="Verdana" w:hAnsi="Verdana" w:cs="Arial"/>
          <w:color w:val="000000" w:themeColor="text1"/>
          <w:sz w:val="24"/>
          <w:szCs w:val="24"/>
        </w:rPr>
        <w:t xml:space="preserve"> </w:t>
      </w:r>
      <w:r w:rsidR="008C691C" w:rsidRPr="00545CD8">
        <w:rPr>
          <w:rFonts w:ascii="Verdana" w:hAnsi="Verdana" w:cs="Arial"/>
          <w:color w:val="000000" w:themeColor="text1"/>
          <w:sz w:val="24"/>
          <w:szCs w:val="24"/>
        </w:rPr>
        <w:t>while</w:t>
      </w:r>
      <w:r w:rsidR="00812A23" w:rsidRPr="00545CD8">
        <w:rPr>
          <w:rFonts w:ascii="Verdana" w:hAnsi="Verdana" w:cs="Arial"/>
          <w:color w:val="000000" w:themeColor="text1"/>
          <w:sz w:val="24"/>
          <w:szCs w:val="24"/>
        </w:rPr>
        <w:t xml:space="preserve"> other</w:t>
      </w:r>
      <w:r w:rsidR="008C691C" w:rsidRPr="00545CD8">
        <w:rPr>
          <w:rFonts w:ascii="Verdana" w:hAnsi="Verdana" w:cs="Arial"/>
          <w:color w:val="000000" w:themeColor="text1"/>
          <w:sz w:val="24"/>
          <w:szCs w:val="24"/>
        </w:rPr>
        <w:t xml:space="preserve"> colleges leave this</w:t>
      </w:r>
      <w:r w:rsidRPr="00545CD8">
        <w:rPr>
          <w:rFonts w:ascii="Verdana" w:hAnsi="Verdana" w:cs="Arial"/>
          <w:color w:val="000000" w:themeColor="text1"/>
          <w:sz w:val="24"/>
          <w:szCs w:val="24"/>
        </w:rPr>
        <w:t xml:space="preserve"> res</w:t>
      </w:r>
      <w:r w:rsidR="008C691C" w:rsidRPr="00545CD8">
        <w:rPr>
          <w:rFonts w:ascii="Verdana" w:hAnsi="Verdana" w:cs="Arial"/>
          <w:color w:val="000000" w:themeColor="text1"/>
          <w:sz w:val="24"/>
          <w:szCs w:val="24"/>
        </w:rPr>
        <w:t>ponsibility to</w:t>
      </w:r>
      <w:r w:rsidR="00EF7807" w:rsidRPr="00545CD8">
        <w:rPr>
          <w:rFonts w:ascii="Verdana" w:hAnsi="Verdana" w:cs="Arial"/>
          <w:color w:val="000000" w:themeColor="text1"/>
          <w:sz w:val="24"/>
          <w:szCs w:val="24"/>
        </w:rPr>
        <w:t xml:space="preserve"> SWAP tutor</w:t>
      </w:r>
      <w:r w:rsidR="008C691C" w:rsidRPr="00545CD8">
        <w:rPr>
          <w:rFonts w:ascii="Verdana" w:hAnsi="Verdana" w:cs="Arial"/>
          <w:color w:val="000000" w:themeColor="text1"/>
          <w:sz w:val="24"/>
          <w:szCs w:val="24"/>
        </w:rPr>
        <w:t>s</w:t>
      </w:r>
      <w:r w:rsidR="00EF7807"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t xml:space="preserve">It is very important that there are arrangements in place for the students to access </w:t>
      </w:r>
      <w:r w:rsidR="008C691C" w:rsidRPr="00545CD8">
        <w:rPr>
          <w:rFonts w:ascii="Verdana" w:hAnsi="Verdana" w:cs="Arial"/>
          <w:color w:val="000000" w:themeColor="text1"/>
          <w:sz w:val="24"/>
          <w:szCs w:val="24"/>
        </w:rPr>
        <w:t xml:space="preserve">support with </w:t>
      </w:r>
      <w:r w:rsidRPr="00545CD8">
        <w:rPr>
          <w:rFonts w:ascii="Verdana" w:hAnsi="Verdana" w:cs="Arial"/>
          <w:color w:val="000000" w:themeColor="text1"/>
          <w:sz w:val="24"/>
          <w:szCs w:val="24"/>
        </w:rPr>
        <w:t>the UCAS application process, including feedback</w:t>
      </w:r>
      <w:r w:rsidR="00373444" w:rsidRPr="00545CD8">
        <w:rPr>
          <w:rFonts w:ascii="Verdana" w:hAnsi="Verdana" w:cs="Arial"/>
          <w:color w:val="000000" w:themeColor="text1"/>
          <w:sz w:val="24"/>
          <w:szCs w:val="24"/>
        </w:rPr>
        <w:t xml:space="preserve"> </w:t>
      </w:r>
      <w:r w:rsidR="00535E3C" w:rsidRPr="00545CD8">
        <w:rPr>
          <w:rFonts w:ascii="Verdana" w:hAnsi="Verdana" w:cs="Arial"/>
          <w:color w:val="000000" w:themeColor="text1"/>
          <w:sz w:val="24"/>
          <w:szCs w:val="24"/>
        </w:rPr>
        <w:t>on</w:t>
      </w:r>
      <w:r w:rsidR="008C691C" w:rsidRPr="00545CD8">
        <w:rPr>
          <w:rFonts w:ascii="Verdana" w:hAnsi="Verdana" w:cs="Arial"/>
          <w:color w:val="000000" w:themeColor="text1"/>
          <w:sz w:val="24"/>
          <w:szCs w:val="24"/>
        </w:rPr>
        <w:t xml:space="preserve"> drafts of their personal statement. </w:t>
      </w:r>
      <w:r w:rsidRPr="00545CD8">
        <w:rPr>
          <w:rFonts w:ascii="Verdana" w:hAnsi="Verdana" w:cs="Arial"/>
          <w:color w:val="000000" w:themeColor="text1"/>
          <w:sz w:val="24"/>
          <w:szCs w:val="24"/>
        </w:rPr>
        <w:t>A student’s degree choices are their responsibility</w:t>
      </w:r>
      <w:r w:rsidR="008C691C" w:rsidRPr="00545CD8">
        <w:rPr>
          <w:rFonts w:ascii="Verdana" w:hAnsi="Verdana" w:cs="Arial"/>
          <w:color w:val="000000" w:themeColor="text1"/>
          <w:sz w:val="24"/>
          <w:szCs w:val="24"/>
        </w:rPr>
        <w:t>, but tutors should check to make sure</w:t>
      </w:r>
      <w:r w:rsidRPr="00545CD8">
        <w:rPr>
          <w:rFonts w:ascii="Verdana" w:hAnsi="Verdana" w:cs="Arial"/>
          <w:color w:val="000000" w:themeColor="text1"/>
          <w:sz w:val="24"/>
          <w:szCs w:val="24"/>
        </w:rPr>
        <w:t xml:space="preserve"> they</w:t>
      </w:r>
      <w:r w:rsidR="008C691C" w:rsidRPr="00545CD8">
        <w:rPr>
          <w:rFonts w:ascii="Verdana" w:hAnsi="Verdana" w:cs="Arial"/>
          <w:color w:val="000000" w:themeColor="text1"/>
          <w:sz w:val="24"/>
          <w:szCs w:val="24"/>
        </w:rPr>
        <w:t xml:space="preserve"> match the agreed progression routes and that they </w:t>
      </w:r>
      <w:r w:rsidRPr="00545CD8">
        <w:rPr>
          <w:rFonts w:ascii="Verdana" w:hAnsi="Verdana" w:cs="Arial"/>
          <w:color w:val="000000" w:themeColor="text1"/>
          <w:sz w:val="24"/>
          <w:szCs w:val="24"/>
        </w:rPr>
        <w:t xml:space="preserve">are </w:t>
      </w:r>
      <w:r w:rsidR="008C691C" w:rsidRPr="00545CD8">
        <w:rPr>
          <w:rFonts w:ascii="Verdana" w:hAnsi="Verdana" w:cs="Arial"/>
          <w:color w:val="000000" w:themeColor="text1"/>
          <w:sz w:val="24"/>
          <w:szCs w:val="24"/>
        </w:rPr>
        <w:t>appropriate for the student (</w:t>
      </w:r>
      <w:proofErr w:type="gramStart"/>
      <w:r w:rsidR="008C691C" w:rsidRPr="00545CD8">
        <w:rPr>
          <w:rFonts w:ascii="Verdana" w:hAnsi="Verdana" w:cs="Arial"/>
          <w:color w:val="000000" w:themeColor="text1"/>
          <w:sz w:val="24"/>
          <w:szCs w:val="24"/>
        </w:rPr>
        <w:t>i.e.</w:t>
      </w:r>
      <w:proofErr w:type="gramEnd"/>
      <w:r w:rsidR="008C691C"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t xml:space="preserve">sensible </w:t>
      </w:r>
      <w:r w:rsidR="00373444" w:rsidRPr="00545CD8">
        <w:rPr>
          <w:rFonts w:ascii="Verdana" w:hAnsi="Verdana" w:cs="Arial"/>
          <w:color w:val="000000" w:themeColor="text1"/>
          <w:sz w:val="24"/>
          <w:szCs w:val="24"/>
        </w:rPr>
        <w:t>and fit with the content of the</w:t>
      </w:r>
      <w:r w:rsidR="008C691C" w:rsidRPr="00545CD8">
        <w:rPr>
          <w:rFonts w:ascii="Verdana" w:hAnsi="Verdana" w:cs="Arial"/>
          <w:color w:val="000000" w:themeColor="text1"/>
          <w:sz w:val="24"/>
          <w:szCs w:val="24"/>
        </w:rPr>
        <w:t>ir personal statement).</w:t>
      </w:r>
    </w:p>
    <w:p w14:paraId="7060FF24" w14:textId="4FEF04DD" w:rsidR="00373444" w:rsidRPr="00545CD8" w:rsidRDefault="002D23A6" w:rsidP="00545CD8">
      <w:pPr>
        <w:spacing w:after="300" w:line="360" w:lineRule="auto"/>
        <w:rPr>
          <w:rFonts w:ascii="Verdana" w:hAnsi="Verdana" w:cs="Arial"/>
          <w:color w:val="000000" w:themeColor="text1"/>
          <w:sz w:val="24"/>
          <w:szCs w:val="24"/>
        </w:rPr>
      </w:pPr>
      <w:r>
        <w:rPr>
          <w:rFonts w:ascii="Verdana" w:hAnsi="Verdana" w:cs="Arial"/>
          <w:color w:val="000000" w:themeColor="text1"/>
          <w:sz w:val="24"/>
          <w:szCs w:val="24"/>
        </w:rPr>
        <w:t xml:space="preserve">SWAP will also look at students’ applications and advise/check where possible. </w:t>
      </w:r>
      <w:r w:rsidR="00373444" w:rsidRPr="00545CD8">
        <w:rPr>
          <w:rFonts w:ascii="Verdana" w:hAnsi="Verdana" w:cs="Arial"/>
          <w:color w:val="000000" w:themeColor="text1"/>
          <w:sz w:val="24"/>
          <w:szCs w:val="24"/>
        </w:rPr>
        <w:t xml:space="preserve"> </w:t>
      </w:r>
    </w:p>
    <w:p w14:paraId="5428EFEE" w14:textId="51786D0F" w:rsidR="00535E3C" w:rsidRPr="00545CD8" w:rsidRDefault="00535E3C" w:rsidP="00545CD8">
      <w:pPr>
        <w:pStyle w:val="Heading1"/>
        <w:spacing w:after="300" w:line="360" w:lineRule="auto"/>
        <w:rPr>
          <w:rFonts w:ascii="Verdana" w:hAnsi="Verdana" w:cs="Arial"/>
          <w:color w:val="000000" w:themeColor="text1"/>
          <w:sz w:val="24"/>
          <w:szCs w:val="24"/>
        </w:rPr>
      </w:pPr>
      <w:r w:rsidRPr="00545CD8">
        <w:rPr>
          <w:rFonts w:ascii="Verdana" w:hAnsi="Verdana" w:cs="Arial"/>
          <w:b/>
          <w:color w:val="000000" w:themeColor="text1"/>
          <w:sz w:val="24"/>
          <w:szCs w:val="24"/>
        </w:rPr>
        <w:t>I’m concerned that the student is</w:t>
      </w:r>
      <w:r w:rsidR="007101F6" w:rsidRPr="00545CD8">
        <w:rPr>
          <w:rFonts w:ascii="Verdana" w:hAnsi="Verdana" w:cs="Arial"/>
          <w:b/>
          <w:color w:val="000000" w:themeColor="text1"/>
          <w:sz w:val="24"/>
          <w:szCs w:val="24"/>
        </w:rPr>
        <w:t xml:space="preserve"> </w:t>
      </w:r>
      <w:r w:rsidR="0052697A" w:rsidRPr="00545CD8">
        <w:rPr>
          <w:rFonts w:ascii="Verdana" w:hAnsi="Verdana" w:cs="Arial"/>
          <w:b/>
          <w:color w:val="000000" w:themeColor="text1"/>
          <w:sz w:val="24"/>
          <w:szCs w:val="24"/>
        </w:rPr>
        <w:t>an</w:t>
      </w:r>
      <w:r w:rsidRPr="00545CD8">
        <w:rPr>
          <w:rFonts w:ascii="Verdana" w:hAnsi="Verdana" w:cs="Arial"/>
          <w:b/>
          <w:color w:val="000000" w:themeColor="text1"/>
          <w:sz w:val="24"/>
          <w:szCs w:val="24"/>
        </w:rPr>
        <w:t xml:space="preserve"> </w:t>
      </w:r>
      <w:r w:rsidR="0052697A" w:rsidRPr="00545CD8">
        <w:rPr>
          <w:rFonts w:ascii="Verdana" w:hAnsi="Verdana" w:cs="Arial"/>
          <w:b/>
          <w:color w:val="000000" w:themeColor="text1"/>
          <w:sz w:val="24"/>
          <w:szCs w:val="24"/>
        </w:rPr>
        <w:t>un</w:t>
      </w:r>
      <w:r w:rsidRPr="00545CD8">
        <w:rPr>
          <w:rFonts w:ascii="Verdana" w:hAnsi="Verdana" w:cs="Arial"/>
          <w:b/>
          <w:color w:val="000000" w:themeColor="text1"/>
          <w:sz w:val="24"/>
          <w:szCs w:val="24"/>
        </w:rPr>
        <w:t xml:space="preserve">suitable candidate for their degree choice. </w:t>
      </w:r>
      <w:r w:rsidR="007101F6" w:rsidRPr="00545CD8">
        <w:rPr>
          <w:rFonts w:ascii="Verdana" w:hAnsi="Verdana" w:cs="Arial"/>
          <w:b/>
          <w:color w:val="000000" w:themeColor="text1"/>
          <w:sz w:val="24"/>
          <w:szCs w:val="24"/>
        </w:rPr>
        <w:t>Should I say anything</w:t>
      </w:r>
      <w:r w:rsidR="002D23A6">
        <w:rPr>
          <w:rFonts w:ascii="Verdana" w:hAnsi="Verdana" w:cs="Arial"/>
          <w:b/>
          <w:color w:val="000000" w:themeColor="text1"/>
          <w:sz w:val="24"/>
          <w:szCs w:val="24"/>
        </w:rPr>
        <w:t xml:space="preserve"> in the reference</w:t>
      </w:r>
      <w:r w:rsidR="007101F6" w:rsidRPr="00545CD8">
        <w:rPr>
          <w:rFonts w:ascii="Verdana" w:hAnsi="Verdana" w:cs="Arial"/>
          <w:b/>
          <w:color w:val="000000" w:themeColor="text1"/>
          <w:sz w:val="24"/>
          <w:szCs w:val="24"/>
        </w:rPr>
        <w:t>?</w:t>
      </w:r>
      <w:r w:rsidRPr="00545CD8">
        <w:rPr>
          <w:rFonts w:ascii="Verdana" w:hAnsi="Verdana" w:cs="Arial"/>
          <w:b/>
          <w:color w:val="000000" w:themeColor="text1"/>
          <w:sz w:val="24"/>
          <w:szCs w:val="24"/>
        </w:rPr>
        <w:br/>
      </w:r>
      <w:r w:rsidR="007101F6" w:rsidRPr="00545CD8">
        <w:rPr>
          <w:rFonts w:ascii="Verdana" w:hAnsi="Verdana" w:cs="Arial"/>
          <w:color w:val="000000" w:themeColor="text1"/>
          <w:sz w:val="24"/>
          <w:szCs w:val="24"/>
        </w:rPr>
        <w:t xml:space="preserve">This </w:t>
      </w:r>
      <w:r w:rsidR="00CD58BE" w:rsidRPr="00545CD8">
        <w:rPr>
          <w:rFonts w:ascii="Verdana" w:hAnsi="Verdana" w:cs="Arial"/>
          <w:color w:val="000000" w:themeColor="text1"/>
          <w:sz w:val="24"/>
          <w:szCs w:val="24"/>
        </w:rPr>
        <w:t xml:space="preserve">can be </w:t>
      </w:r>
      <w:r w:rsidR="007101F6" w:rsidRPr="00545CD8">
        <w:rPr>
          <w:rFonts w:ascii="Verdana" w:hAnsi="Verdana" w:cs="Arial"/>
          <w:color w:val="000000" w:themeColor="text1"/>
          <w:sz w:val="24"/>
          <w:szCs w:val="24"/>
        </w:rPr>
        <w:t xml:space="preserve">tricky and </w:t>
      </w:r>
      <w:r w:rsidR="00CD58BE" w:rsidRPr="00545CD8">
        <w:rPr>
          <w:rFonts w:ascii="Verdana" w:hAnsi="Verdana" w:cs="Arial"/>
          <w:color w:val="000000" w:themeColor="text1"/>
          <w:sz w:val="24"/>
          <w:szCs w:val="24"/>
        </w:rPr>
        <w:t>should be handled carefully</w:t>
      </w:r>
      <w:r w:rsidR="007101F6" w:rsidRPr="00545CD8">
        <w:rPr>
          <w:rFonts w:ascii="Verdana" w:hAnsi="Verdana" w:cs="Arial"/>
          <w:color w:val="000000" w:themeColor="text1"/>
          <w:sz w:val="24"/>
          <w:szCs w:val="24"/>
        </w:rPr>
        <w:t xml:space="preserve">. </w:t>
      </w:r>
      <w:r w:rsidR="00021741" w:rsidRPr="00545CD8">
        <w:rPr>
          <w:rFonts w:ascii="Verdana" w:hAnsi="Verdana" w:cs="Arial"/>
          <w:color w:val="000000" w:themeColor="text1"/>
          <w:sz w:val="24"/>
          <w:szCs w:val="24"/>
        </w:rPr>
        <w:t>If you believe that</w:t>
      </w:r>
      <w:r w:rsidR="0052697A" w:rsidRPr="00545CD8">
        <w:rPr>
          <w:rFonts w:ascii="Verdana" w:hAnsi="Verdana" w:cs="Arial"/>
          <w:color w:val="000000" w:themeColor="text1"/>
          <w:sz w:val="24"/>
          <w:szCs w:val="24"/>
        </w:rPr>
        <w:t xml:space="preserve"> the student lacks certain</w:t>
      </w:r>
      <w:r w:rsidR="00021741" w:rsidRPr="00545CD8">
        <w:rPr>
          <w:rFonts w:ascii="Verdana" w:hAnsi="Verdana" w:cs="Arial"/>
          <w:color w:val="000000" w:themeColor="text1"/>
          <w:sz w:val="24"/>
          <w:szCs w:val="24"/>
        </w:rPr>
        <w:t xml:space="preserve"> key </w:t>
      </w:r>
      <w:r w:rsidR="0052697A" w:rsidRPr="00545CD8">
        <w:rPr>
          <w:rFonts w:ascii="Verdana" w:hAnsi="Verdana" w:cs="Arial"/>
          <w:color w:val="000000" w:themeColor="text1"/>
          <w:sz w:val="24"/>
          <w:szCs w:val="24"/>
        </w:rPr>
        <w:t xml:space="preserve">skills then you </w:t>
      </w:r>
      <w:r w:rsidR="00021741" w:rsidRPr="00545CD8">
        <w:rPr>
          <w:rFonts w:ascii="Verdana" w:hAnsi="Verdana" w:cs="Arial"/>
          <w:color w:val="000000" w:themeColor="text1"/>
          <w:sz w:val="24"/>
          <w:szCs w:val="24"/>
        </w:rPr>
        <w:t>then</w:t>
      </w:r>
      <w:r w:rsidR="00F023C8" w:rsidRPr="00545CD8">
        <w:rPr>
          <w:rFonts w:ascii="Verdana" w:hAnsi="Verdana" w:cs="Arial"/>
          <w:color w:val="000000" w:themeColor="text1"/>
          <w:sz w:val="24"/>
          <w:szCs w:val="24"/>
        </w:rPr>
        <w:t xml:space="preserve"> should flag this. Needless to say, you should go about this</w:t>
      </w:r>
      <w:r w:rsidR="0052697A" w:rsidRPr="00545CD8">
        <w:rPr>
          <w:rFonts w:ascii="Verdana" w:hAnsi="Verdana" w:cs="Arial"/>
          <w:color w:val="000000" w:themeColor="text1"/>
          <w:sz w:val="24"/>
          <w:szCs w:val="24"/>
        </w:rPr>
        <w:t xml:space="preserve"> in a tactful and non-critical</w:t>
      </w:r>
      <w:r w:rsidR="00913784" w:rsidRPr="00545CD8">
        <w:rPr>
          <w:rFonts w:ascii="Verdana" w:hAnsi="Verdana" w:cs="Arial"/>
          <w:color w:val="000000" w:themeColor="text1"/>
          <w:sz w:val="24"/>
          <w:szCs w:val="24"/>
        </w:rPr>
        <w:t xml:space="preserve"> way</w:t>
      </w:r>
      <w:r w:rsidR="00F023C8" w:rsidRPr="00545CD8">
        <w:rPr>
          <w:rFonts w:ascii="Verdana" w:hAnsi="Verdana" w:cs="Arial"/>
          <w:color w:val="000000" w:themeColor="text1"/>
          <w:sz w:val="24"/>
          <w:szCs w:val="24"/>
        </w:rPr>
        <w:t xml:space="preserve"> (e.g. [Student name] is exceptionally motivated, but he/she has some work still to do on improving her X and Y skills if he/she is to be successful in becoming a [job title])</w:t>
      </w:r>
      <w:r w:rsidR="00EF7807" w:rsidRPr="00545CD8">
        <w:rPr>
          <w:rFonts w:ascii="Verdana" w:hAnsi="Verdana" w:cs="Arial"/>
          <w:color w:val="000000" w:themeColor="text1"/>
          <w:sz w:val="24"/>
          <w:szCs w:val="24"/>
        </w:rPr>
        <w:t xml:space="preserve">. </w:t>
      </w:r>
    </w:p>
    <w:p w14:paraId="41894E02" w14:textId="77777777" w:rsidR="00373444" w:rsidRPr="00545CD8" w:rsidRDefault="00373444" w:rsidP="00545CD8">
      <w:pPr>
        <w:pStyle w:val="Heading1"/>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I have spotted a problem with the student’s UCAS application. Can I send it back to them?</w:t>
      </w:r>
    </w:p>
    <w:p w14:paraId="4B8286AE" w14:textId="126DBEA7" w:rsidR="00BB4DCE" w:rsidRPr="00545CD8" w:rsidRDefault="00360029"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Yes. </w:t>
      </w:r>
      <w:r w:rsidR="00373444" w:rsidRPr="00545CD8">
        <w:rPr>
          <w:rFonts w:ascii="Verdana" w:hAnsi="Verdana" w:cs="Arial"/>
          <w:color w:val="000000" w:themeColor="text1"/>
          <w:sz w:val="24"/>
          <w:szCs w:val="24"/>
        </w:rPr>
        <w:t xml:space="preserve">The UCAS system allows you to send the form back to the student with feedback on what they need to amend. </w:t>
      </w:r>
      <w:r w:rsidRPr="00545CD8">
        <w:rPr>
          <w:rFonts w:ascii="Verdana" w:hAnsi="Verdana" w:cs="Arial"/>
          <w:color w:val="000000" w:themeColor="text1"/>
          <w:sz w:val="24"/>
          <w:szCs w:val="24"/>
        </w:rPr>
        <w:t>The student will need to return the form</w:t>
      </w:r>
      <w:r w:rsidR="00021741" w:rsidRPr="00545CD8">
        <w:rPr>
          <w:rFonts w:ascii="Verdana" w:hAnsi="Verdana" w:cs="Arial"/>
          <w:color w:val="000000" w:themeColor="text1"/>
          <w:sz w:val="24"/>
          <w:szCs w:val="24"/>
        </w:rPr>
        <w:t xml:space="preserve"> to you once they have made the changes</w:t>
      </w:r>
      <w:r w:rsidRPr="00545CD8">
        <w:rPr>
          <w:rFonts w:ascii="Verdana" w:hAnsi="Verdana" w:cs="Arial"/>
          <w:color w:val="000000" w:themeColor="text1"/>
          <w:sz w:val="24"/>
          <w:szCs w:val="24"/>
        </w:rPr>
        <w:t>,</w:t>
      </w:r>
      <w:r w:rsidR="00E1358D" w:rsidRPr="00545CD8">
        <w:rPr>
          <w:rFonts w:ascii="Verdana" w:hAnsi="Verdana" w:cs="Arial"/>
          <w:color w:val="000000" w:themeColor="text1"/>
          <w:sz w:val="24"/>
          <w:szCs w:val="24"/>
        </w:rPr>
        <w:t xml:space="preserve"> so that you can </w:t>
      </w:r>
      <w:r w:rsidR="00B028C2">
        <w:rPr>
          <w:rFonts w:ascii="Verdana" w:hAnsi="Verdana" w:cs="Arial"/>
          <w:color w:val="000000" w:themeColor="text1"/>
          <w:sz w:val="24"/>
          <w:szCs w:val="24"/>
        </w:rPr>
        <w:t xml:space="preserve">then </w:t>
      </w:r>
      <w:r w:rsidR="00E1358D" w:rsidRPr="00545CD8">
        <w:rPr>
          <w:rFonts w:ascii="Verdana" w:hAnsi="Verdana" w:cs="Arial"/>
          <w:color w:val="000000" w:themeColor="text1"/>
          <w:sz w:val="24"/>
          <w:szCs w:val="24"/>
        </w:rPr>
        <w:t>submit it to UCAS</w:t>
      </w:r>
      <w:r w:rsidR="00021741" w:rsidRPr="00545CD8">
        <w:rPr>
          <w:rFonts w:ascii="Verdana" w:hAnsi="Verdana" w:cs="Arial"/>
          <w:color w:val="000000" w:themeColor="text1"/>
          <w:sz w:val="24"/>
          <w:szCs w:val="24"/>
        </w:rPr>
        <w:t xml:space="preserve">. </w:t>
      </w:r>
      <w:r w:rsidR="00373444" w:rsidRPr="00545CD8">
        <w:rPr>
          <w:rFonts w:ascii="Verdana" w:hAnsi="Verdana" w:cs="Arial"/>
          <w:color w:val="000000" w:themeColor="text1"/>
          <w:sz w:val="24"/>
          <w:szCs w:val="24"/>
        </w:rPr>
        <w:t xml:space="preserve"> </w:t>
      </w:r>
    </w:p>
    <w:p w14:paraId="61903EF6" w14:textId="7760E22B" w:rsidR="008F34BA" w:rsidRPr="00EE2E48" w:rsidRDefault="00C20D76" w:rsidP="00545CD8">
      <w:pPr>
        <w:spacing w:after="300" w:line="360" w:lineRule="auto"/>
        <w:rPr>
          <w:rFonts w:ascii="Verdana" w:hAnsi="Verdana" w:cs="Arial"/>
          <w:color w:val="000000" w:themeColor="text1"/>
          <w:sz w:val="24"/>
          <w:szCs w:val="24"/>
        </w:rPr>
      </w:pPr>
      <w:r>
        <w:rPr>
          <w:noProof/>
          <w:lang w:eastAsia="en-GB"/>
        </w:rPr>
        <w:lastRenderedPageBreak/>
        <w:drawing>
          <wp:anchor distT="0" distB="0" distL="114300" distR="114300" simplePos="0" relativeHeight="251660288" behindDoc="1" locked="0" layoutInCell="1" allowOverlap="1" wp14:anchorId="429FA973" wp14:editId="02346D35">
            <wp:simplePos x="0" y="0"/>
            <wp:positionH relativeFrom="column">
              <wp:posOffset>76200</wp:posOffset>
            </wp:positionH>
            <wp:positionV relativeFrom="paragraph">
              <wp:posOffset>1112520</wp:posOffset>
            </wp:positionV>
            <wp:extent cx="1838325" cy="1381125"/>
            <wp:effectExtent l="0" t="0" r="9525" b="9525"/>
            <wp:wrapTight wrapText="bothSides">
              <wp:wrapPolygon edited="0">
                <wp:start x="0" y="0"/>
                <wp:lineTo x="0" y="21451"/>
                <wp:lineTo x="21488" y="21451"/>
                <wp:lineTo x="21488" y="0"/>
                <wp:lineTo x="0" y="0"/>
              </wp:wrapPolygon>
            </wp:wrapTight>
            <wp:docPr id="2" name="Picture 2" descr="cid:image001.png@01D7DC8D.2233D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DC8D.2233D28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noFill/>
                    </a:ln>
                  </pic:spPr>
                </pic:pic>
              </a:graphicData>
            </a:graphic>
          </wp:anchor>
        </w:drawing>
      </w:r>
      <w:r w:rsidR="00021741" w:rsidRPr="00545CD8">
        <w:rPr>
          <w:rFonts w:ascii="Verdana" w:hAnsi="Verdana" w:cs="Arial"/>
          <w:b/>
          <w:color w:val="000000" w:themeColor="text1"/>
          <w:sz w:val="24"/>
          <w:szCs w:val="24"/>
        </w:rPr>
        <w:t>A SWAP student has applied</w:t>
      </w:r>
      <w:r w:rsidR="0052697A" w:rsidRPr="00545CD8">
        <w:rPr>
          <w:rFonts w:ascii="Verdana" w:hAnsi="Verdana" w:cs="Arial"/>
          <w:b/>
          <w:color w:val="000000" w:themeColor="text1"/>
          <w:sz w:val="24"/>
          <w:szCs w:val="24"/>
        </w:rPr>
        <w:t xml:space="preserve"> to UCAS</w:t>
      </w:r>
      <w:r w:rsidR="00021741" w:rsidRPr="00545CD8">
        <w:rPr>
          <w:rFonts w:ascii="Verdana" w:hAnsi="Verdana" w:cs="Arial"/>
          <w:b/>
          <w:color w:val="000000" w:themeColor="text1"/>
          <w:sz w:val="24"/>
          <w:szCs w:val="24"/>
        </w:rPr>
        <w:t xml:space="preserve"> via the college rather than SWAP. What should I do?</w:t>
      </w:r>
      <w:r w:rsidR="00021741" w:rsidRPr="00545CD8">
        <w:rPr>
          <w:rFonts w:ascii="Verdana" w:hAnsi="Verdana" w:cs="Arial"/>
          <w:b/>
          <w:color w:val="000000" w:themeColor="text1"/>
          <w:sz w:val="24"/>
          <w:szCs w:val="24"/>
        </w:rPr>
        <w:br/>
      </w:r>
      <w:r w:rsidR="00021741" w:rsidRPr="00545CD8">
        <w:rPr>
          <w:rFonts w:ascii="Verdana" w:hAnsi="Verdana" w:cs="Arial"/>
          <w:color w:val="000000" w:themeColor="text1"/>
          <w:sz w:val="24"/>
          <w:szCs w:val="24"/>
        </w:rPr>
        <w:t>You will need to return the application to the student as</w:t>
      </w:r>
      <w:r w:rsidR="0052697A" w:rsidRPr="00545CD8">
        <w:rPr>
          <w:rFonts w:ascii="Verdana" w:hAnsi="Verdana" w:cs="Arial"/>
          <w:color w:val="000000" w:themeColor="text1"/>
          <w:sz w:val="24"/>
          <w:szCs w:val="24"/>
        </w:rPr>
        <w:t xml:space="preserve"> nothing can be done while it is</w:t>
      </w:r>
      <w:r w:rsidR="00021741" w:rsidRPr="00545CD8">
        <w:rPr>
          <w:rFonts w:ascii="Verdana" w:hAnsi="Verdana" w:cs="Arial"/>
          <w:color w:val="000000" w:themeColor="text1"/>
          <w:sz w:val="24"/>
          <w:szCs w:val="24"/>
        </w:rPr>
        <w:t xml:space="preserve"> with you.  The student </w:t>
      </w:r>
      <w:r>
        <w:rPr>
          <w:rFonts w:ascii="Verdana" w:hAnsi="Verdana" w:cs="Arial"/>
          <w:color w:val="000000" w:themeColor="text1"/>
          <w:sz w:val="24"/>
          <w:szCs w:val="24"/>
        </w:rPr>
        <w:t>can move to another Centre by going to the home page of the application where it says Application status and clicking on the 3 dots</w:t>
      </w:r>
      <w:r w:rsidR="00021741" w:rsidRPr="00545CD8">
        <w:rPr>
          <w:rFonts w:ascii="Verdana" w:hAnsi="Verdana" w:cs="Arial"/>
          <w:b/>
          <w:color w:val="000000" w:themeColor="text1"/>
          <w:sz w:val="24"/>
          <w:szCs w:val="24"/>
        </w:rPr>
        <w:t xml:space="preserve">. </w:t>
      </w:r>
      <w:r w:rsidR="00C4405A">
        <w:rPr>
          <w:rFonts w:ascii="Verdana" w:hAnsi="Verdana" w:cs="Arial"/>
          <w:color w:val="000000" w:themeColor="text1"/>
          <w:sz w:val="24"/>
          <w:szCs w:val="24"/>
        </w:rPr>
        <w:t xml:space="preserve">Then click on </w:t>
      </w:r>
      <w:r w:rsidR="00C4405A" w:rsidRPr="00C4405A">
        <w:rPr>
          <w:rFonts w:ascii="Verdana" w:hAnsi="Verdana" w:cs="Arial"/>
          <w:i/>
          <w:color w:val="000000" w:themeColor="text1"/>
          <w:sz w:val="24"/>
          <w:szCs w:val="24"/>
        </w:rPr>
        <w:t>Change Centre</w:t>
      </w:r>
      <w:r w:rsidR="00C4405A">
        <w:rPr>
          <w:rFonts w:ascii="Verdana" w:hAnsi="Verdana" w:cs="Arial"/>
          <w:color w:val="000000" w:themeColor="text1"/>
          <w:sz w:val="24"/>
          <w:szCs w:val="24"/>
        </w:rPr>
        <w:t xml:space="preserve"> and then say </w:t>
      </w:r>
      <w:r w:rsidR="00C4405A" w:rsidRPr="00C4405A">
        <w:rPr>
          <w:rFonts w:ascii="Verdana" w:hAnsi="Verdana" w:cs="Arial"/>
          <w:i/>
          <w:color w:val="000000" w:themeColor="text1"/>
          <w:sz w:val="24"/>
          <w:szCs w:val="24"/>
        </w:rPr>
        <w:t>yes</w:t>
      </w:r>
      <w:r w:rsidR="00C4405A">
        <w:rPr>
          <w:rFonts w:ascii="Verdana" w:hAnsi="Verdana" w:cs="Arial"/>
          <w:color w:val="000000" w:themeColor="text1"/>
          <w:sz w:val="24"/>
          <w:szCs w:val="24"/>
        </w:rPr>
        <w:t xml:space="preserve"> to proceed. Then click on </w:t>
      </w:r>
      <w:r w:rsidR="00C4405A" w:rsidRPr="00C4405A">
        <w:rPr>
          <w:rFonts w:ascii="Verdana" w:hAnsi="Verdana" w:cs="Arial"/>
          <w:i/>
          <w:color w:val="000000" w:themeColor="text1"/>
          <w:sz w:val="24"/>
          <w:szCs w:val="24"/>
        </w:rPr>
        <w:t>continue</w:t>
      </w:r>
      <w:r w:rsidR="00C4405A">
        <w:rPr>
          <w:rFonts w:ascii="Verdana" w:hAnsi="Verdana" w:cs="Arial"/>
          <w:color w:val="000000" w:themeColor="text1"/>
          <w:sz w:val="24"/>
          <w:szCs w:val="24"/>
        </w:rPr>
        <w:t>. At this point it will ask the student to enter the buzzword of the Centre that they wish to be moved to.</w:t>
      </w:r>
      <w:r w:rsidRPr="00C4405A">
        <w:rPr>
          <w:rFonts w:ascii="Verdana" w:hAnsi="Verdana" w:cs="Arial"/>
          <w:color w:val="000000" w:themeColor="text1"/>
          <w:sz w:val="24"/>
          <w:szCs w:val="24"/>
        </w:rPr>
        <w:t xml:space="preserve"> </w:t>
      </w:r>
      <w:r w:rsidR="00C4405A">
        <w:rPr>
          <w:rFonts w:ascii="Verdana" w:hAnsi="Verdana" w:cs="Arial"/>
          <w:color w:val="000000" w:themeColor="text1"/>
          <w:sz w:val="24"/>
          <w:szCs w:val="24"/>
        </w:rPr>
        <w:t xml:space="preserve">After that, </w:t>
      </w:r>
      <w:r w:rsidR="00B028C2">
        <w:rPr>
          <w:rFonts w:ascii="Verdana" w:hAnsi="Verdana" w:cs="Arial"/>
          <w:color w:val="000000" w:themeColor="text1"/>
          <w:sz w:val="24"/>
          <w:szCs w:val="24"/>
        </w:rPr>
        <w:t>SWAP will</w:t>
      </w:r>
      <w:r w:rsidR="00C4405A">
        <w:rPr>
          <w:rFonts w:ascii="Verdana" w:hAnsi="Verdana" w:cs="Arial"/>
          <w:color w:val="000000" w:themeColor="text1"/>
          <w:sz w:val="24"/>
          <w:szCs w:val="24"/>
        </w:rPr>
        <w:t xml:space="preserve"> accept the student into the </w:t>
      </w:r>
      <w:r w:rsidR="00B028C2">
        <w:rPr>
          <w:rFonts w:ascii="Verdana" w:hAnsi="Verdana" w:cs="Arial"/>
          <w:color w:val="000000" w:themeColor="text1"/>
          <w:sz w:val="24"/>
          <w:szCs w:val="24"/>
        </w:rPr>
        <w:t>SWAP’s UCAS school</w:t>
      </w:r>
      <w:r w:rsidR="00C4405A">
        <w:rPr>
          <w:rFonts w:ascii="Verdana" w:hAnsi="Verdana" w:cs="Arial"/>
          <w:color w:val="000000" w:themeColor="text1"/>
          <w:sz w:val="24"/>
          <w:szCs w:val="24"/>
        </w:rPr>
        <w:t xml:space="preserve">. </w:t>
      </w:r>
      <w:r w:rsidR="00B028C2">
        <w:rPr>
          <w:rFonts w:ascii="Verdana" w:hAnsi="Verdana" w:cs="Arial"/>
          <w:color w:val="000000" w:themeColor="text1"/>
          <w:sz w:val="24"/>
          <w:szCs w:val="24"/>
        </w:rPr>
        <w:t>The same applies if the student has applied as an independent applicant.</w:t>
      </w:r>
      <w:r w:rsidR="00EE2E48">
        <w:rPr>
          <w:rFonts w:ascii="Verdana" w:hAnsi="Verdana" w:cs="Arial"/>
          <w:color w:val="000000" w:themeColor="text1"/>
          <w:sz w:val="24"/>
          <w:szCs w:val="24"/>
        </w:rPr>
        <w:t xml:space="preserve"> </w:t>
      </w:r>
      <w:r w:rsidR="00B85F04" w:rsidRPr="00EE2E48">
        <w:rPr>
          <w:rFonts w:ascii="Verdana" w:hAnsi="Verdana" w:cs="Arial"/>
          <w:bCs/>
          <w:color w:val="000000" w:themeColor="text1"/>
          <w:sz w:val="24"/>
          <w:szCs w:val="24"/>
        </w:rPr>
        <w:t>N.B.</w:t>
      </w:r>
      <w:r w:rsidR="00021741" w:rsidRPr="00EE2E48">
        <w:rPr>
          <w:rFonts w:ascii="Verdana" w:hAnsi="Verdana" w:cs="Arial"/>
          <w:bCs/>
          <w:color w:val="000000" w:themeColor="text1"/>
          <w:sz w:val="24"/>
          <w:szCs w:val="24"/>
        </w:rPr>
        <w:t xml:space="preserve"> This cannot be done once the application has been submitted to UCAS. </w:t>
      </w:r>
    </w:p>
    <w:p w14:paraId="75CC3DCD" w14:textId="7616E8FE" w:rsidR="008F34BA" w:rsidRPr="008E0FDF" w:rsidRDefault="00373444" w:rsidP="00545CD8">
      <w:pPr>
        <w:spacing w:after="300" w:line="360" w:lineRule="auto"/>
        <w:rPr>
          <w:rFonts w:ascii="Verdana" w:hAnsi="Verdana" w:cs="Arial"/>
          <w:color w:val="000000" w:themeColor="text1"/>
          <w:sz w:val="24"/>
          <w:szCs w:val="24"/>
        </w:rPr>
      </w:pPr>
      <w:r w:rsidRPr="00545CD8">
        <w:rPr>
          <w:rFonts w:ascii="Verdana" w:hAnsi="Verdana" w:cs="Arial"/>
          <w:b/>
          <w:color w:val="000000" w:themeColor="text1"/>
          <w:sz w:val="24"/>
          <w:szCs w:val="24"/>
        </w:rPr>
        <w:t>What should I do once I have</w:t>
      </w:r>
      <w:r w:rsidR="00D54DE7" w:rsidRPr="00545CD8">
        <w:rPr>
          <w:rFonts w:ascii="Verdana" w:hAnsi="Verdana" w:cs="Arial"/>
          <w:b/>
          <w:color w:val="000000" w:themeColor="text1"/>
          <w:sz w:val="24"/>
          <w:szCs w:val="24"/>
        </w:rPr>
        <w:t xml:space="preserve"> finished </w:t>
      </w:r>
      <w:r w:rsidRPr="00545CD8">
        <w:rPr>
          <w:rFonts w:ascii="Verdana" w:hAnsi="Verdana" w:cs="Arial"/>
          <w:b/>
          <w:color w:val="000000" w:themeColor="text1"/>
          <w:sz w:val="24"/>
          <w:szCs w:val="24"/>
        </w:rPr>
        <w:t>writ</w:t>
      </w:r>
      <w:r w:rsidR="00D54DE7" w:rsidRPr="00545CD8">
        <w:rPr>
          <w:rFonts w:ascii="Verdana" w:hAnsi="Verdana" w:cs="Arial"/>
          <w:b/>
          <w:color w:val="000000" w:themeColor="text1"/>
          <w:sz w:val="24"/>
          <w:szCs w:val="24"/>
        </w:rPr>
        <w:t>ing</w:t>
      </w:r>
      <w:r w:rsidRPr="00545CD8">
        <w:rPr>
          <w:rFonts w:ascii="Verdana" w:hAnsi="Verdana" w:cs="Arial"/>
          <w:b/>
          <w:color w:val="000000" w:themeColor="text1"/>
          <w:sz w:val="24"/>
          <w:szCs w:val="24"/>
        </w:rPr>
        <w:t xml:space="preserve"> the reference?</w:t>
      </w:r>
      <w:r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br/>
        <w:t xml:space="preserve">Provided all other parts of the application are complete and no changes are required, </w:t>
      </w:r>
      <w:r w:rsidR="00B028C2">
        <w:rPr>
          <w:rFonts w:ascii="Verdana" w:hAnsi="Verdana" w:cs="Arial"/>
          <w:color w:val="000000" w:themeColor="text1"/>
          <w:sz w:val="24"/>
          <w:szCs w:val="24"/>
        </w:rPr>
        <w:t>the reference must be approved before you ca</w:t>
      </w:r>
      <w:r w:rsidR="008E0FDF">
        <w:rPr>
          <w:rFonts w:ascii="Verdana" w:hAnsi="Verdana" w:cs="Arial"/>
          <w:color w:val="000000" w:themeColor="text1"/>
          <w:sz w:val="24"/>
          <w:szCs w:val="24"/>
        </w:rPr>
        <w:t xml:space="preserve">n </w:t>
      </w:r>
      <w:r w:rsidR="00B028C2">
        <w:rPr>
          <w:rFonts w:ascii="Verdana" w:hAnsi="Verdana" w:cs="Arial"/>
          <w:color w:val="000000" w:themeColor="text1"/>
          <w:sz w:val="24"/>
          <w:szCs w:val="24"/>
        </w:rPr>
        <w:t>then</w:t>
      </w:r>
      <w:r w:rsidRPr="00545CD8">
        <w:rPr>
          <w:rFonts w:ascii="Verdana" w:hAnsi="Verdana" w:cs="Arial"/>
          <w:color w:val="000000" w:themeColor="text1"/>
          <w:sz w:val="24"/>
          <w:szCs w:val="24"/>
        </w:rPr>
        <w:t xml:space="preserve"> submit the application to UCAS</w:t>
      </w:r>
      <w:r w:rsidRPr="00545CD8">
        <w:rPr>
          <w:rFonts w:ascii="Verdana" w:hAnsi="Verdana" w:cs="Arial"/>
          <w:b/>
          <w:color w:val="000000" w:themeColor="text1"/>
          <w:sz w:val="24"/>
          <w:szCs w:val="24"/>
        </w:rPr>
        <w:t xml:space="preserve">.  </w:t>
      </w:r>
      <w:r w:rsidR="00323B8A" w:rsidRPr="00545CD8">
        <w:rPr>
          <w:rFonts w:ascii="Verdana" w:hAnsi="Verdana" w:cs="Arial"/>
          <w:b/>
          <w:color w:val="000000" w:themeColor="text1"/>
          <w:sz w:val="24"/>
          <w:szCs w:val="24"/>
        </w:rPr>
        <w:t>N.B. N</w:t>
      </w:r>
      <w:r w:rsidRPr="00545CD8">
        <w:rPr>
          <w:rFonts w:ascii="Verdana" w:hAnsi="Verdana" w:cs="Arial"/>
          <w:b/>
          <w:color w:val="000000" w:themeColor="text1"/>
          <w:sz w:val="24"/>
          <w:szCs w:val="24"/>
        </w:rPr>
        <w:t xml:space="preserve">o changes can be made once the application is submitted. </w:t>
      </w:r>
    </w:p>
    <w:p w14:paraId="75082C04" w14:textId="77777777" w:rsidR="00DE1D97" w:rsidRDefault="00E94D03" w:rsidP="00DE1D97">
      <w:pPr>
        <w:spacing w:after="300" w:line="360" w:lineRule="auto"/>
        <w:rPr>
          <w:rFonts w:ascii="Verdana" w:hAnsi="Verdana" w:cs="Arial"/>
          <w:color w:val="000000" w:themeColor="text1"/>
          <w:sz w:val="24"/>
          <w:szCs w:val="24"/>
        </w:rPr>
      </w:pPr>
      <w:r w:rsidRPr="00545CD8">
        <w:rPr>
          <w:rFonts w:ascii="Verdana" w:hAnsi="Verdana" w:cs="Arial"/>
          <w:b/>
          <w:color w:val="000000" w:themeColor="text1"/>
          <w:sz w:val="24"/>
          <w:szCs w:val="24"/>
        </w:rPr>
        <w:t>Can a student ask</w:t>
      </w:r>
      <w:r w:rsidR="00373444" w:rsidRPr="00545CD8">
        <w:rPr>
          <w:rFonts w:ascii="Verdana" w:hAnsi="Verdana" w:cs="Arial"/>
          <w:b/>
          <w:color w:val="000000" w:themeColor="text1"/>
          <w:sz w:val="24"/>
          <w:szCs w:val="24"/>
        </w:rPr>
        <w:t xml:space="preserve"> to see their reference? </w:t>
      </w:r>
      <w:r w:rsidR="00D54DE7" w:rsidRPr="00545CD8">
        <w:rPr>
          <w:rFonts w:ascii="Verdana" w:hAnsi="Verdana" w:cs="Arial"/>
          <w:b/>
          <w:color w:val="000000" w:themeColor="text1"/>
          <w:sz w:val="24"/>
          <w:szCs w:val="24"/>
        </w:rPr>
        <w:br/>
      </w:r>
      <w:r w:rsidR="00D54DE7" w:rsidRPr="00545CD8">
        <w:rPr>
          <w:rFonts w:ascii="Verdana" w:hAnsi="Verdana" w:cs="Arial"/>
          <w:color w:val="000000" w:themeColor="text1"/>
          <w:sz w:val="24"/>
          <w:szCs w:val="24"/>
        </w:rPr>
        <w:t>Yes</w:t>
      </w:r>
      <w:r w:rsidR="00970FA6" w:rsidRPr="00545CD8">
        <w:rPr>
          <w:rFonts w:ascii="Verdana" w:hAnsi="Verdana" w:cs="Arial"/>
          <w:color w:val="000000" w:themeColor="text1"/>
          <w:sz w:val="24"/>
          <w:szCs w:val="24"/>
        </w:rPr>
        <w:t>. U</w:t>
      </w:r>
      <w:r w:rsidR="00D54DE7" w:rsidRPr="00545CD8">
        <w:rPr>
          <w:rFonts w:ascii="Verdana" w:hAnsi="Verdana" w:cs="Arial"/>
          <w:color w:val="000000" w:themeColor="text1"/>
          <w:sz w:val="24"/>
          <w:szCs w:val="24"/>
        </w:rPr>
        <w:t>nder the Data Protectio</w:t>
      </w:r>
      <w:r w:rsidR="008F34BA" w:rsidRPr="00545CD8">
        <w:rPr>
          <w:rFonts w:ascii="Verdana" w:hAnsi="Verdana" w:cs="Arial"/>
          <w:color w:val="000000" w:themeColor="text1"/>
          <w:sz w:val="24"/>
          <w:szCs w:val="24"/>
        </w:rPr>
        <w:t>n Act the student can</w:t>
      </w:r>
      <w:r w:rsidR="00D54DE7" w:rsidRPr="00545CD8">
        <w:rPr>
          <w:rFonts w:ascii="Verdana" w:hAnsi="Verdana" w:cs="Arial"/>
          <w:color w:val="000000" w:themeColor="text1"/>
          <w:sz w:val="24"/>
          <w:szCs w:val="24"/>
        </w:rPr>
        <w:t xml:space="preserve"> ask to see a copy of the reference.</w:t>
      </w:r>
    </w:p>
    <w:p w14:paraId="139E811B" w14:textId="77777777" w:rsidR="00DE1D97" w:rsidRDefault="00831CE6" w:rsidP="00DE1D97">
      <w:pPr>
        <w:spacing w:after="300"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 xml:space="preserve">Further Information and </w:t>
      </w:r>
      <w:r w:rsidR="00B63E8C" w:rsidRPr="00545CD8">
        <w:rPr>
          <w:rFonts w:ascii="Verdana" w:hAnsi="Verdana" w:cs="Arial"/>
          <w:b/>
          <w:color w:val="000000" w:themeColor="text1"/>
          <w:sz w:val="24"/>
          <w:szCs w:val="24"/>
        </w:rPr>
        <w:t>Guidance</w:t>
      </w:r>
    </w:p>
    <w:p w14:paraId="5E4A39D0" w14:textId="77777777" w:rsidR="00DE1D97" w:rsidRDefault="00B33488" w:rsidP="00545CD8">
      <w:pPr>
        <w:spacing w:after="300" w:line="360" w:lineRule="auto"/>
        <w:rPr>
          <w:rFonts w:ascii="Verdana" w:hAnsi="Verdana" w:cs="Arial"/>
          <w:b/>
          <w:color w:val="000000" w:themeColor="text1"/>
          <w:sz w:val="24"/>
          <w:szCs w:val="24"/>
        </w:rPr>
      </w:pPr>
      <w:r w:rsidRPr="00545CD8">
        <w:rPr>
          <w:rFonts w:ascii="Verdana" w:hAnsi="Verdana" w:cs="Arial"/>
          <w:color w:val="000000" w:themeColor="text1"/>
          <w:sz w:val="24"/>
          <w:szCs w:val="24"/>
        </w:rPr>
        <w:t>UCAS</w:t>
      </w:r>
      <w:r w:rsidR="007C1EFD" w:rsidRPr="00545CD8">
        <w:rPr>
          <w:rFonts w:ascii="Verdana" w:hAnsi="Verdana" w:cs="Arial"/>
          <w:color w:val="000000" w:themeColor="text1"/>
          <w:sz w:val="24"/>
          <w:szCs w:val="24"/>
        </w:rPr>
        <w:t xml:space="preserve"> Guidance on writing references</w:t>
      </w:r>
      <w:r w:rsidRPr="00545CD8">
        <w:rPr>
          <w:rFonts w:ascii="Verdana" w:hAnsi="Verdana" w:cs="Arial"/>
          <w:color w:val="000000" w:themeColor="text1"/>
          <w:sz w:val="24"/>
          <w:szCs w:val="24"/>
        </w:rPr>
        <w:t xml:space="preserve"> </w:t>
      </w:r>
      <w:r w:rsidR="007C1EFD" w:rsidRPr="00545CD8">
        <w:rPr>
          <w:rFonts w:ascii="Verdana" w:hAnsi="Verdana" w:cs="Arial"/>
          <w:color w:val="000000" w:themeColor="text1"/>
          <w:sz w:val="24"/>
          <w:szCs w:val="24"/>
        </w:rPr>
        <w:br/>
      </w:r>
      <w:hyperlink r:id="rId19" w:history="1">
        <w:r w:rsidRPr="00545CD8">
          <w:rPr>
            <w:rStyle w:val="Hyperlink"/>
            <w:rFonts w:ascii="Verdana" w:hAnsi="Verdana" w:cs="Arial"/>
            <w:color w:val="000000" w:themeColor="text1"/>
            <w:sz w:val="24"/>
            <w:szCs w:val="24"/>
          </w:rPr>
          <w:t>https://www</w:t>
        </w:r>
        <w:r w:rsidRPr="00545CD8">
          <w:rPr>
            <w:rStyle w:val="Hyperlink"/>
            <w:rFonts w:ascii="Verdana" w:hAnsi="Verdana" w:cs="Arial"/>
            <w:color w:val="000000" w:themeColor="text1"/>
            <w:sz w:val="24"/>
            <w:szCs w:val="24"/>
          </w:rPr>
          <w:t>.</w:t>
        </w:r>
        <w:r w:rsidRPr="00545CD8">
          <w:rPr>
            <w:rStyle w:val="Hyperlink"/>
            <w:rFonts w:ascii="Verdana" w:hAnsi="Verdana" w:cs="Arial"/>
            <w:color w:val="000000" w:themeColor="text1"/>
            <w:sz w:val="24"/>
            <w:szCs w:val="24"/>
          </w:rPr>
          <w:t>ucas.com/advisers/references/how-write-ucas-undergraduate-references</w:t>
        </w:r>
      </w:hyperlink>
      <w:r w:rsidRPr="00545CD8">
        <w:rPr>
          <w:rFonts w:ascii="Verdana" w:hAnsi="Verdana" w:cs="Arial"/>
          <w:color w:val="000000" w:themeColor="text1"/>
          <w:sz w:val="24"/>
          <w:szCs w:val="24"/>
        </w:rPr>
        <w:t xml:space="preserve"> </w:t>
      </w:r>
    </w:p>
    <w:p w14:paraId="4A538140" w14:textId="77777777" w:rsidR="001D192F" w:rsidRPr="00DE1D97" w:rsidRDefault="001D192F" w:rsidP="00545CD8">
      <w:pPr>
        <w:spacing w:after="300" w:line="360" w:lineRule="auto"/>
        <w:rPr>
          <w:rFonts w:ascii="Verdana" w:hAnsi="Verdana" w:cs="Arial"/>
          <w:b/>
          <w:color w:val="000000" w:themeColor="text1"/>
          <w:sz w:val="24"/>
          <w:szCs w:val="24"/>
        </w:rPr>
      </w:pPr>
      <w:r w:rsidRPr="00545CD8">
        <w:rPr>
          <w:rFonts w:ascii="Verdana" w:hAnsi="Verdana" w:cs="Arial"/>
          <w:noProof/>
          <w:color w:val="000000" w:themeColor="text1"/>
          <w:sz w:val="24"/>
          <w:szCs w:val="24"/>
          <w:lang w:eastAsia="en-GB"/>
        </w:rPr>
        <w:lastRenderedPageBreak/>
        <mc:AlternateContent>
          <mc:Choice Requires="wps">
            <w:drawing>
              <wp:anchor distT="45720" distB="45720" distL="114300" distR="114300" simplePos="0" relativeHeight="251659264" behindDoc="0" locked="0" layoutInCell="1" allowOverlap="1" wp14:anchorId="304E4839" wp14:editId="196F26FD">
                <wp:simplePos x="0" y="0"/>
                <wp:positionH relativeFrom="column">
                  <wp:posOffset>-9525</wp:posOffset>
                </wp:positionH>
                <wp:positionV relativeFrom="paragraph">
                  <wp:posOffset>1242695</wp:posOffset>
                </wp:positionV>
                <wp:extent cx="5626100" cy="2162175"/>
                <wp:effectExtent l="0" t="0" r="1270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2162175"/>
                        </a:xfrm>
                        <a:prstGeom prst="rect">
                          <a:avLst/>
                        </a:prstGeom>
                        <a:solidFill>
                          <a:sysClr val="window" lastClr="FFFFFF">
                            <a:lumMod val="85000"/>
                          </a:sysClr>
                        </a:solidFill>
                        <a:ln w="9525">
                          <a:solidFill>
                            <a:srgbClr val="000000"/>
                          </a:solidFill>
                          <a:miter lim="800000"/>
                          <a:headEnd/>
                          <a:tailEnd/>
                        </a:ln>
                      </wps:spPr>
                      <wps:txbx>
                        <w:txbxContent>
                          <w:p w14:paraId="6506FB69" w14:textId="77777777" w:rsidR="00E208C8" w:rsidRPr="00831CE6" w:rsidRDefault="00831CE6" w:rsidP="00831CE6">
                            <w:pPr>
                              <w:pStyle w:val="NoSpacing"/>
                              <w:shd w:val="clear" w:color="auto" w:fill="D9D9D9" w:themeFill="background1" w:themeFillShade="D9"/>
                              <w:spacing w:after="240" w:line="276" w:lineRule="auto"/>
                              <w:rPr>
                                <w:rFonts w:ascii="Arial" w:hAnsi="Arial" w:cs="Arial"/>
                                <w:sz w:val="24"/>
                                <w:szCs w:val="24"/>
                              </w:rPr>
                            </w:pPr>
                            <w:r w:rsidRPr="00831CE6">
                              <w:rPr>
                                <w:rFonts w:ascii="Arial" w:hAnsi="Arial" w:cs="Arial"/>
                                <w:sz w:val="24"/>
                                <w:szCs w:val="24"/>
                              </w:rPr>
                              <w:t>SWAP East Contact Details</w:t>
                            </w:r>
                          </w:p>
                          <w:p w14:paraId="57E7DF48" w14:textId="77777777" w:rsidR="00E208C8" w:rsidRPr="00831CE6" w:rsidRDefault="00831CE6" w:rsidP="00831CE6">
                            <w:pPr>
                              <w:pStyle w:val="NoSpacing"/>
                              <w:shd w:val="clear" w:color="auto" w:fill="D9D9D9" w:themeFill="background1" w:themeFillShade="D9"/>
                              <w:spacing w:line="276" w:lineRule="auto"/>
                              <w:rPr>
                                <w:rFonts w:ascii="Arial" w:hAnsi="Arial" w:cs="Arial"/>
                                <w:sz w:val="24"/>
                                <w:szCs w:val="24"/>
                              </w:rPr>
                            </w:pPr>
                            <w:r w:rsidRPr="00831CE6">
                              <w:rPr>
                                <w:rFonts w:ascii="Arial" w:hAnsi="Arial" w:cs="Arial"/>
                                <w:b/>
                                <w:sz w:val="24"/>
                                <w:szCs w:val="24"/>
                              </w:rPr>
                              <w:t>Lesley Dunbar</w:t>
                            </w:r>
                            <w:r>
                              <w:rPr>
                                <w:rFonts w:ascii="Arial" w:hAnsi="Arial" w:cs="Arial"/>
                                <w:sz w:val="24"/>
                                <w:szCs w:val="24"/>
                              </w:rPr>
                              <w:tab/>
                            </w:r>
                            <w:r>
                              <w:rPr>
                                <w:rFonts w:ascii="Arial" w:hAnsi="Arial" w:cs="Arial"/>
                                <w:sz w:val="24"/>
                                <w:szCs w:val="24"/>
                              </w:rPr>
                              <w:tab/>
                            </w:r>
                            <w:r w:rsidR="00E208C8" w:rsidRPr="00831CE6">
                              <w:rPr>
                                <w:rFonts w:ascii="Arial" w:hAnsi="Arial" w:cs="Arial"/>
                                <w:sz w:val="24"/>
                                <w:szCs w:val="24"/>
                              </w:rPr>
                              <w:t>Director</w:t>
                            </w:r>
                          </w:p>
                          <w:p w14:paraId="756DBBD3" w14:textId="77777777" w:rsidR="00E208C8" w:rsidRPr="00831CE6" w:rsidRDefault="00DE1D97" w:rsidP="00831CE6">
                            <w:pPr>
                              <w:pStyle w:val="NoSpacing"/>
                              <w:shd w:val="clear" w:color="auto" w:fill="D9D9D9" w:themeFill="background1" w:themeFillShade="D9"/>
                              <w:spacing w:after="240" w:line="276" w:lineRule="auto"/>
                              <w:rPr>
                                <w:rFonts w:ascii="Arial" w:hAnsi="Arial" w:cs="Arial"/>
                                <w:sz w:val="24"/>
                                <w:szCs w:val="24"/>
                              </w:rPr>
                            </w:pPr>
                            <w:hyperlink r:id="rId20" w:history="1">
                              <w:r w:rsidR="00E208C8" w:rsidRPr="00831CE6">
                                <w:rPr>
                                  <w:rStyle w:val="Hyperlink"/>
                                  <w:rFonts w:ascii="Arial" w:hAnsi="Arial" w:cs="Arial"/>
                                  <w:sz w:val="24"/>
                                  <w:szCs w:val="24"/>
                                </w:rPr>
                                <w:t>Lesley.dunbar@ed.ac.uk</w:t>
                              </w:r>
                            </w:hyperlink>
                            <w:r w:rsidR="00E208C8" w:rsidRPr="00831CE6">
                              <w:rPr>
                                <w:rFonts w:ascii="Arial" w:hAnsi="Arial" w:cs="Arial"/>
                                <w:sz w:val="24"/>
                                <w:szCs w:val="24"/>
                              </w:rPr>
                              <w:t xml:space="preserve">   </w:t>
                            </w:r>
                            <w:r w:rsidR="00E208C8" w:rsidRPr="00831CE6">
                              <w:rPr>
                                <w:rFonts w:ascii="Arial" w:hAnsi="Arial" w:cs="Arial"/>
                                <w:sz w:val="24"/>
                                <w:szCs w:val="24"/>
                              </w:rPr>
                              <w:tab/>
                            </w:r>
                          </w:p>
                          <w:p w14:paraId="0DCB725C" w14:textId="77777777" w:rsidR="00E208C8" w:rsidRPr="00831CE6" w:rsidRDefault="0034194F" w:rsidP="00831CE6">
                            <w:pPr>
                              <w:pStyle w:val="NoSpacing"/>
                              <w:shd w:val="clear" w:color="auto" w:fill="D9D9D9" w:themeFill="background1" w:themeFillShade="D9"/>
                              <w:spacing w:line="276" w:lineRule="auto"/>
                              <w:rPr>
                                <w:rFonts w:ascii="Arial" w:hAnsi="Arial" w:cs="Arial"/>
                                <w:sz w:val="24"/>
                                <w:szCs w:val="24"/>
                              </w:rPr>
                            </w:pPr>
                            <w:r w:rsidRPr="00831CE6">
                              <w:rPr>
                                <w:rFonts w:ascii="Arial" w:hAnsi="Arial" w:cs="Arial"/>
                                <w:b/>
                                <w:sz w:val="24"/>
                                <w:szCs w:val="24"/>
                              </w:rPr>
                              <w:t>Nick Hutcheon</w:t>
                            </w:r>
                            <w:r w:rsidR="00831CE6">
                              <w:rPr>
                                <w:rFonts w:ascii="Arial" w:hAnsi="Arial" w:cs="Arial"/>
                                <w:sz w:val="24"/>
                                <w:szCs w:val="24"/>
                              </w:rPr>
                              <w:tab/>
                            </w:r>
                            <w:r w:rsidR="00831CE6">
                              <w:rPr>
                                <w:rFonts w:ascii="Arial" w:hAnsi="Arial" w:cs="Arial"/>
                                <w:sz w:val="24"/>
                                <w:szCs w:val="24"/>
                              </w:rPr>
                              <w:tab/>
                            </w:r>
                            <w:r w:rsidR="00D15CEA">
                              <w:rPr>
                                <w:rFonts w:ascii="Arial" w:hAnsi="Arial" w:cs="Arial"/>
                                <w:sz w:val="24"/>
                                <w:szCs w:val="24"/>
                              </w:rPr>
                              <w:t>Co</w:t>
                            </w:r>
                            <w:r w:rsidRPr="00831CE6">
                              <w:rPr>
                                <w:rFonts w:ascii="Arial" w:hAnsi="Arial" w:cs="Arial"/>
                                <w:sz w:val="24"/>
                                <w:szCs w:val="24"/>
                              </w:rPr>
                              <w:t>ordinator</w:t>
                            </w:r>
                          </w:p>
                          <w:p w14:paraId="3BFAD6D1" w14:textId="752C7C3B" w:rsidR="001D192F" w:rsidRPr="001D192F" w:rsidRDefault="00DE1D97" w:rsidP="00831CE6">
                            <w:pPr>
                              <w:pStyle w:val="NoSpacing"/>
                              <w:shd w:val="clear" w:color="auto" w:fill="D9D9D9" w:themeFill="background1" w:themeFillShade="D9"/>
                              <w:spacing w:after="240" w:line="276" w:lineRule="auto"/>
                              <w:rPr>
                                <w:rFonts w:ascii="Arial" w:hAnsi="Arial" w:cs="Arial"/>
                                <w:sz w:val="24"/>
                                <w:szCs w:val="24"/>
                              </w:rPr>
                            </w:pPr>
                            <w:hyperlink r:id="rId21" w:history="1">
                              <w:r w:rsidR="0034194F" w:rsidRPr="00831CE6">
                                <w:rPr>
                                  <w:rStyle w:val="Hyperlink"/>
                                  <w:rFonts w:ascii="Arial" w:hAnsi="Arial" w:cs="Arial"/>
                                  <w:sz w:val="24"/>
                                  <w:szCs w:val="24"/>
                                </w:rPr>
                                <w:t>Nick.Hutcheon@ed.ac.uk</w:t>
                              </w:r>
                            </w:hyperlink>
                            <w:r w:rsidR="00E208C8" w:rsidRPr="00831CE6">
                              <w:rPr>
                                <w:rFonts w:ascii="Arial" w:hAnsi="Arial" w:cs="Arial"/>
                                <w:sz w:val="24"/>
                                <w:szCs w:val="24"/>
                              </w:rPr>
                              <w:t xml:space="preserve"> </w:t>
                            </w:r>
                            <w:r w:rsidR="00E208C8" w:rsidRPr="00831CE6">
                              <w:rPr>
                                <w:rFonts w:ascii="Arial" w:hAnsi="Arial" w:cs="Arial"/>
                                <w:sz w:val="24"/>
                                <w:szCs w:val="24"/>
                              </w:rPr>
                              <w:tab/>
                            </w:r>
                          </w:p>
                          <w:p w14:paraId="79E17B24" w14:textId="743A8837" w:rsidR="00831CE6" w:rsidRPr="00831CE6" w:rsidRDefault="00970FA6" w:rsidP="00831CE6">
                            <w:pPr>
                              <w:pStyle w:val="NoSpacing"/>
                              <w:shd w:val="clear" w:color="auto" w:fill="D9D9D9" w:themeFill="background1" w:themeFillShade="D9"/>
                              <w:spacing w:after="240" w:line="276" w:lineRule="auto"/>
                              <w:rPr>
                                <w:rFonts w:ascii="Arial" w:hAnsi="Arial" w:cs="Arial"/>
                                <w:sz w:val="24"/>
                                <w:szCs w:val="24"/>
                              </w:rPr>
                            </w:pPr>
                            <w:r>
                              <w:rPr>
                                <w:rFonts w:ascii="Arial" w:hAnsi="Arial" w:cs="Arial"/>
                                <w:sz w:val="24"/>
                                <w:szCs w:val="24"/>
                              </w:rPr>
                              <w:t xml:space="preserve">E-mail: </w:t>
                            </w:r>
                            <w:hyperlink r:id="rId22" w:history="1">
                              <w:r w:rsidR="00E208C8" w:rsidRPr="00831CE6">
                                <w:rPr>
                                  <w:rFonts w:ascii="Arial" w:hAnsi="Arial" w:cs="Arial"/>
                                  <w:color w:val="0000FF" w:themeColor="hyperlink"/>
                                  <w:sz w:val="24"/>
                                  <w:szCs w:val="24"/>
                                  <w:u w:val="single"/>
                                </w:rPr>
                                <w:t>swapeast@ed.ac.uk</w:t>
                              </w:r>
                            </w:hyperlink>
                            <w:r w:rsidR="00E208C8" w:rsidRPr="00831CE6">
                              <w:rPr>
                                <w:rFonts w:ascii="Arial" w:hAnsi="Arial" w:cs="Arial"/>
                                <w:color w:val="0000FF" w:themeColor="hyperlink"/>
                                <w:sz w:val="24"/>
                                <w:szCs w:val="24"/>
                                <w:u w:val="single"/>
                              </w:rPr>
                              <w:br/>
                            </w:r>
                            <w:r>
                              <w:rPr>
                                <w:rFonts w:ascii="Arial" w:hAnsi="Arial" w:cs="Arial"/>
                                <w:sz w:val="24"/>
                              </w:rPr>
                              <w:t xml:space="preserve">Web: </w:t>
                            </w:r>
                            <w:hyperlink r:id="rId23" w:history="1">
                              <w:r w:rsidR="00E208C8" w:rsidRPr="00831CE6">
                                <w:rPr>
                                  <w:rFonts w:ascii="Arial" w:hAnsi="Arial" w:cs="Arial"/>
                                  <w:color w:val="0000FF" w:themeColor="hyperlink"/>
                                  <w:sz w:val="24"/>
                                  <w:u w:val="single"/>
                                </w:rPr>
                                <w:t>www.scottishwideraccess.org</w:t>
                              </w:r>
                            </w:hyperlink>
                          </w:p>
                          <w:p w14:paraId="5A3E11F5" w14:textId="77777777" w:rsidR="00E208C8" w:rsidRDefault="00E208C8" w:rsidP="00E208C8">
                            <w:pPr>
                              <w:shd w:val="clear" w:color="auto" w:fill="D9D9D9" w:themeFill="background1" w:themeFillShade="D9"/>
                            </w:pPr>
                          </w:p>
                          <w:p w14:paraId="1A43C3D7" w14:textId="77777777" w:rsidR="00E208C8" w:rsidRDefault="00E208C8" w:rsidP="00E208C8">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E4839" id="_x0000_t202" coordsize="21600,21600" o:spt="202" path="m,l,21600r21600,l21600,xe">
                <v:stroke joinstyle="miter"/>
                <v:path gradientshapeok="t" o:connecttype="rect"/>
              </v:shapetype>
              <v:shape id="Text Box 2" o:spid="_x0000_s1026" type="#_x0000_t202" style="position:absolute;margin-left:-.75pt;margin-top:97.85pt;width:443pt;height:17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" fillcolor="#d9d9d9">
                <v:textbox>
                  <w:txbxContent>
                    <w:p w14:paraId="6506FB69" w14:textId="77777777" w:rsidR="00E208C8" w:rsidRPr="00831CE6" w:rsidRDefault="00831CE6" w:rsidP="00831CE6">
                      <w:pPr>
                        <w:pStyle w:val="NoSpacing"/>
                        <w:shd w:val="clear" w:color="auto" w:fill="D9D9D9" w:themeFill="background1" w:themeFillShade="D9"/>
                        <w:spacing w:after="240" w:line="276" w:lineRule="auto"/>
                        <w:rPr>
                          <w:rFonts w:ascii="Arial" w:hAnsi="Arial" w:cs="Arial"/>
                          <w:sz w:val="24"/>
                          <w:szCs w:val="24"/>
                        </w:rPr>
                      </w:pPr>
                      <w:r w:rsidRPr="00831CE6">
                        <w:rPr>
                          <w:rFonts w:ascii="Arial" w:hAnsi="Arial" w:cs="Arial"/>
                          <w:sz w:val="24"/>
                          <w:szCs w:val="24"/>
                        </w:rPr>
                        <w:t>SWAP East Contact Details</w:t>
                      </w:r>
                    </w:p>
                    <w:p w14:paraId="57E7DF48" w14:textId="77777777" w:rsidR="00E208C8" w:rsidRPr="00831CE6" w:rsidRDefault="00831CE6" w:rsidP="00831CE6">
                      <w:pPr>
                        <w:pStyle w:val="NoSpacing"/>
                        <w:shd w:val="clear" w:color="auto" w:fill="D9D9D9" w:themeFill="background1" w:themeFillShade="D9"/>
                        <w:spacing w:line="276" w:lineRule="auto"/>
                        <w:rPr>
                          <w:rFonts w:ascii="Arial" w:hAnsi="Arial" w:cs="Arial"/>
                          <w:sz w:val="24"/>
                          <w:szCs w:val="24"/>
                        </w:rPr>
                      </w:pPr>
                      <w:r w:rsidRPr="00831CE6">
                        <w:rPr>
                          <w:rFonts w:ascii="Arial" w:hAnsi="Arial" w:cs="Arial"/>
                          <w:b/>
                          <w:sz w:val="24"/>
                          <w:szCs w:val="24"/>
                        </w:rPr>
                        <w:t>Lesley Dunbar</w:t>
                      </w:r>
                      <w:r>
                        <w:rPr>
                          <w:rFonts w:ascii="Arial" w:hAnsi="Arial" w:cs="Arial"/>
                          <w:sz w:val="24"/>
                          <w:szCs w:val="24"/>
                        </w:rPr>
                        <w:tab/>
                      </w:r>
                      <w:r>
                        <w:rPr>
                          <w:rFonts w:ascii="Arial" w:hAnsi="Arial" w:cs="Arial"/>
                          <w:sz w:val="24"/>
                          <w:szCs w:val="24"/>
                        </w:rPr>
                        <w:tab/>
                      </w:r>
                      <w:r w:rsidR="00E208C8" w:rsidRPr="00831CE6">
                        <w:rPr>
                          <w:rFonts w:ascii="Arial" w:hAnsi="Arial" w:cs="Arial"/>
                          <w:sz w:val="24"/>
                          <w:szCs w:val="24"/>
                        </w:rPr>
                        <w:t>Director</w:t>
                      </w:r>
                    </w:p>
                    <w:p w14:paraId="756DBBD3" w14:textId="77777777" w:rsidR="00E208C8" w:rsidRPr="00831CE6" w:rsidRDefault="00DE1D97" w:rsidP="00831CE6">
                      <w:pPr>
                        <w:pStyle w:val="NoSpacing"/>
                        <w:shd w:val="clear" w:color="auto" w:fill="D9D9D9" w:themeFill="background1" w:themeFillShade="D9"/>
                        <w:spacing w:after="240" w:line="276" w:lineRule="auto"/>
                        <w:rPr>
                          <w:rFonts w:ascii="Arial" w:hAnsi="Arial" w:cs="Arial"/>
                          <w:sz w:val="24"/>
                          <w:szCs w:val="24"/>
                        </w:rPr>
                      </w:pPr>
                      <w:hyperlink r:id="rId24" w:history="1">
                        <w:r w:rsidR="00E208C8" w:rsidRPr="00831CE6">
                          <w:rPr>
                            <w:rStyle w:val="Hyperlink"/>
                            <w:rFonts w:ascii="Arial" w:hAnsi="Arial" w:cs="Arial"/>
                            <w:sz w:val="24"/>
                            <w:szCs w:val="24"/>
                          </w:rPr>
                          <w:t>Lesley.dunbar@ed.ac.uk</w:t>
                        </w:r>
                      </w:hyperlink>
                      <w:r w:rsidR="00E208C8" w:rsidRPr="00831CE6">
                        <w:rPr>
                          <w:rFonts w:ascii="Arial" w:hAnsi="Arial" w:cs="Arial"/>
                          <w:sz w:val="24"/>
                          <w:szCs w:val="24"/>
                        </w:rPr>
                        <w:t xml:space="preserve">   </w:t>
                      </w:r>
                      <w:r w:rsidR="00E208C8" w:rsidRPr="00831CE6">
                        <w:rPr>
                          <w:rFonts w:ascii="Arial" w:hAnsi="Arial" w:cs="Arial"/>
                          <w:sz w:val="24"/>
                          <w:szCs w:val="24"/>
                        </w:rPr>
                        <w:tab/>
                      </w:r>
                    </w:p>
                    <w:p w14:paraId="0DCB725C" w14:textId="77777777" w:rsidR="00E208C8" w:rsidRPr="00831CE6" w:rsidRDefault="0034194F" w:rsidP="00831CE6">
                      <w:pPr>
                        <w:pStyle w:val="NoSpacing"/>
                        <w:shd w:val="clear" w:color="auto" w:fill="D9D9D9" w:themeFill="background1" w:themeFillShade="D9"/>
                        <w:spacing w:line="276" w:lineRule="auto"/>
                        <w:rPr>
                          <w:rFonts w:ascii="Arial" w:hAnsi="Arial" w:cs="Arial"/>
                          <w:sz w:val="24"/>
                          <w:szCs w:val="24"/>
                        </w:rPr>
                      </w:pPr>
                      <w:r w:rsidRPr="00831CE6">
                        <w:rPr>
                          <w:rFonts w:ascii="Arial" w:hAnsi="Arial" w:cs="Arial"/>
                          <w:b/>
                          <w:sz w:val="24"/>
                          <w:szCs w:val="24"/>
                        </w:rPr>
                        <w:t>Nick Hutcheon</w:t>
                      </w:r>
                      <w:r w:rsidR="00831CE6">
                        <w:rPr>
                          <w:rFonts w:ascii="Arial" w:hAnsi="Arial" w:cs="Arial"/>
                          <w:sz w:val="24"/>
                          <w:szCs w:val="24"/>
                        </w:rPr>
                        <w:tab/>
                      </w:r>
                      <w:r w:rsidR="00831CE6">
                        <w:rPr>
                          <w:rFonts w:ascii="Arial" w:hAnsi="Arial" w:cs="Arial"/>
                          <w:sz w:val="24"/>
                          <w:szCs w:val="24"/>
                        </w:rPr>
                        <w:tab/>
                      </w:r>
                      <w:r w:rsidR="00D15CEA">
                        <w:rPr>
                          <w:rFonts w:ascii="Arial" w:hAnsi="Arial" w:cs="Arial"/>
                          <w:sz w:val="24"/>
                          <w:szCs w:val="24"/>
                        </w:rPr>
                        <w:t>Co</w:t>
                      </w:r>
                      <w:r w:rsidRPr="00831CE6">
                        <w:rPr>
                          <w:rFonts w:ascii="Arial" w:hAnsi="Arial" w:cs="Arial"/>
                          <w:sz w:val="24"/>
                          <w:szCs w:val="24"/>
                        </w:rPr>
                        <w:t>ordinator</w:t>
                      </w:r>
                    </w:p>
                    <w:p w14:paraId="3BFAD6D1" w14:textId="752C7C3B" w:rsidR="001D192F" w:rsidRPr="001D192F" w:rsidRDefault="00DE1D97" w:rsidP="00831CE6">
                      <w:pPr>
                        <w:pStyle w:val="NoSpacing"/>
                        <w:shd w:val="clear" w:color="auto" w:fill="D9D9D9" w:themeFill="background1" w:themeFillShade="D9"/>
                        <w:spacing w:after="240" w:line="276" w:lineRule="auto"/>
                        <w:rPr>
                          <w:rFonts w:ascii="Arial" w:hAnsi="Arial" w:cs="Arial"/>
                          <w:sz w:val="24"/>
                          <w:szCs w:val="24"/>
                        </w:rPr>
                      </w:pPr>
                      <w:hyperlink r:id="rId25" w:history="1">
                        <w:r w:rsidR="0034194F" w:rsidRPr="00831CE6">
                          <w:rPr>
                            <w:rStyle w:val="Hyperlink"/>
                            <w:rFonts w:ascii="Arial" w:hAnsi="Arial" w:cs="Arial"/>
                            <w:sz w:val="24"/>
                            <w:szCs w:val="24"/>
                          </w:rPr>
                          <w:t>Nick.Hutcheon@ed.ac.uk</w:t>
                        </w:r>
                      </w:hyperlink>
                      <w:r w:rsidR="00E208C8" w:rsidRPr="00831CE6">
                        <w:rPr>
                          <w:rFonts w:ascii="Arial" w:hAnsi="Arial" w:cs="Arial"/>
                          <w:sz w:val="24"/>
                          <w:szCs w:val="24"/>
                        </w:rPr>
                        <w:t xml:space="preserve"> </w:t>
                      </w:r>
                      <w:r w:rsidR="00E208C8" w:rsidRPr="00831CE6">
                        <w:rPr>
                          <w:rFonts w:ascii="Arial" w:hAnsi="Arial" w:cs="Arial"/>
                          <w:sz w:val="24"/>
                          <w:szCs w:val="24"/>
                        </w:rPr>
                        <w:tab/>
                      </w:r>
                    </w:p>
                    <w:p w14:paraId="79E17B24" w14:textId="743A8837" w:rsidR="00831CE6" w:rsidRPr="00831CE6" w:rsidRDefault="00970FA6" w:rsidP="00831CE6">
                      <w:pPr>
                        <w:pStyle w:val="NoSpacing"/>
                        <w:shd w:val="clear" w:color="auto" w:fill="D9D9D9" w:themeFill="background1" w:themeFillShade="D9"/>
                        <w:spacing w:after="240" w:line="276" w:lineRule="auto"/>
                        <w:rPr>
                          <w:rFonts w:ascii="Arial" w:hAnsi="Arial" w:cs="Arial"/>
                          <w:sz w:val="24"/>
                          <w:szCs w:val="24"/>
                        </w:rPr>
                      </w:pPr>
                      <w:r>
                        <w:rPr>
                          <w:rFonts w:ascii="Arial" w:hAnsi="Arial" w:cs="Arial"/>
                          <w:sz w:val="24"/>
                          <w:szCs w:val="24"/>
                        </w:rPr>
                        <w:t xml:space="preserve">E-mail: </w:t>
                      </w:r>
                      <w:hyperlink r:id="rId26" w:history="1">
                        <w:r w:rsidR="00E208C8" w:rsidRPr="00831CE6">
                          <w:rPr>
                            <w:rFonts w:ascii="Arial" w:hAnsi="Arial" w:cs="Arial"/>
                            <w:color w:val="0000FF" w:themeColor="hyperlink"/>
                            <w:sz w:val="24"/>
                            <w:szCs w:val="24"/>
                            <w:u w:val="single"/>
                          </w:rPr>
                          <w:t>swapeast@ed.ac.uk</w:t>
                        </w:r>
                      </w:hyperlink>
                      <w:r w:rsidR="00E208C8" w:rsidRPr="00831CE6">
                        <w:rPr>
                          <w:rFonts w:ascii="Arial" w:hAnsi="Arial" w:cs="Arial"/>
                          <w:color w:val="0000FF" w:themeColor="hyperlink"/>
                          <w:sz w:val="24"/>
                          <w:szCs w:val="24"/>
                          <w:u w:val="single"/>
                        </w:rPr>
                        <w:br/>
                      </w:r>
                      <w:r>
                        <w:rPr>
                          <w:rFonts w:ascii="Arial" w:hAnsi="Arial" w:cs="Arial"/>
                          <w:sz w:val="24"/>
                        </w:rPr>
                        <w:t xml:space="preserve">Web: </w:t>
                      </w:r>
                      <w:hyperlink r:id="rId27" w:history="1">
                        <w:r w:rsidR="00E208C8" w:rsidRPr="00831CE6">
                          <w:rPr>
                            <w:rFonts w:ascii="Arial" w:hAnsi="Arial" w:cs="Arial"/>
                            <w:color w:val="0000FF" w:themeColor="hyperlink"/>
                            <w:sz w:val="24"/>
                            <w:u w:val="single"/>
                          </w:rPr>
                          <w:t>www.scottishwideraccess.org</w:t>
                        </w:r>
                      </w:hyperlink>
                    </w:p>
                    <w:p w14:paraId="5A3E11F5" w14:textId="77777777" w:rsidR="00E208C8" w:rsidRDefault="00E208C8" w:rsidP="00E208C8">
                      <w:pPr>
                        <w:shd w:val="clear" w:color="auto" w:fill="D9D9D9" w:themeFill="background1" w:themeFillShade="D9"/>
                      </w:pPr>
                    </w:p>
                    <w:p w14:paraId="1A43C3D7" w14:textId="77777777" w:rsidR="00E208C8" w:rsidRDefault="00E208C8" w:rsidP="00E208C8">
                      <w:pPr>
                        <w:shd w:val="clear" w:color="auto" w:fill="D9D9D9" w:themeFill="background1" w:themeFillShade="D9"/>
                      </w:pPr>
                    </w:p>
                  </w:txbxContent>
                </v:textbox>
                <w10:wrap type="square"/>
              </v:shape>
            </w:pict>
          </mc:Fallback>
        </mc:AlternateContent>
      </w:r>
      <w:r w:rsidR="002C12C2" w:rsidRPr="00545CD8">
        <w:rPr>
          <w:rFonts w:ascii="Verdana" w:hAnsi="Verdana" w:cs="Arial"/>
          <w:color w:val="000000" w:themeColor="text1"/>
          <w:sz w:val="24"/>
          <w:szCs w:val="24"/>
        </w:rPr>
        <w:t>University of Exeter: Hints and Tips on Writing a UCAS Reference</w:t>
      </w:r>
      <w:r w:rsidR="002C12C2" w:rsidRPr="00545CD8">
        <w:rPr>
          <w:rFonts w:ascii="Verdana" w:hAnsi="Verdana" w:cs="Arial"/>
          <w:color w:val="000000" w:themeColor="text1"/>
          <w:sz w:val="24"/>
          <w:szCs w:val="24"/>
        </w:rPr>
        <w:br/>
      </w:r>
      <w:hyperlink r:id="rId28" w:history="1">
        <w:r w:rsidR="002C12C2" w:rsidRPr="00545CD8">
          <w:rPr>
            <w:rStyle w:val="Hyperlink"/>
            <w:rFonts w:ascii="Verdana" w:hAnsi="Verdana" w:cs="Arial"/>
            <w:color w:val="000000" w:themeColor="text1"/>
            <w:sz w:val="24"/>
            <w:szCs w:val="24"/>
          </w:rPr>
          <w:t>https://www.exeter.ac.uk/media/universityofexeter/webteam/shared/undergraduate/documents/teachersresourcespresentations/writingaUCASreference-hintsandtips.pdf</w:t>
        </w:r>
      </w:hyperlink>
      <w:r w:rsidR="002C12C2" w:rsidRPr="00545CD8">
        <w:rPr>
          <w:rFonts w:ascii="Verdana" w:hAnsi="Verdana" w:cs="Arial"/>
          <w:color w:val="000000" w:themeColor="text1"/>
          <w:sz w:val="24"/>
          <w:szCs w:val="24"/>
        </w:rPr>
        <w:t xml:space="preserve"> </w:t>
      </w:r>
    </w:p>
    <w:p w14:paraId="413442BA" w14:textId="792DC153" w:rsidR="00156836" w:rsidRPr="00545CD8" w:rsidRDefault="00156836" w:rsidP="00545CD8">
      <w:pPr>
        <w:spacing w:after="300" w:line="360" w:lineRule="auto"/>
        <w:rPr>
          <w:rFonts w:ascii="Verdana" w:hAnsi="Verdana" w:cs="Arial"/>
          <w:color w:val="000000" w:themeColor="text1"/>
          <w:sz w:val="24"/>
          <w:szCs w:val="24"/>
        </w:rPr>
      </w:pPr>
    </w:p>
    <w:sectPr w:rsidR="00156836" w:rsidRPr="00545CD8" w:rsidSect="007309BC">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5B6A" w14:textId="77777777" w:rsidR="00507D68" w:rsidRDefault="00507D68" w:rsidP="00507D68">
      <w:pPr>
        <w:spacing w:after="0" w:line="240" w:lineRule="auto"/>
      </w:pPr>
      <w:r>
        <w:separator/>
      </w:r>
    </w:p>
  </w:endnote>
  <w:endnote w:type="continuationSeparator" w:id="0">
    <w:p w14:paraId="5B087A25" w14:textId="77777777" w:rsidR="00507D68" w:rsidRDefault="00507D68" w:rsidP="0050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621077"/>
      <w:docPartObj>
        <w:docPartGallery w:val="Page Numbers (Bottom of Page)"/>
        <w:docPartUnique/>
      </w:docPartObj>
    </w:sdtPr>
    <w:sdtEndPr>
      <w:rPr>
        <w:noProof/>
      </w:rPr>
    </w:sdtEndPr>
    <w:sdtContent>
      <w:p w14:paraId="1A1BFCF3" w14:textId="77777777" w:rsidR="00F007EB" w:rsidRDefault="00F007EB">
        <w:pPr>
          <w:pStyle w:val="Footer"/>
          <w:jc w:val="right"/>
        </w:pPr>
        <w:r>
          <w:fldChar w:fldCharType="begin"/>
        </w:r>
        <w:r>
          <w:instrText xml:space="preserve"> PAGE   \* MERGEFORMAT </w:instrText>
        </w:r>
        <w:r>
          <w:fldChar w:fldCharType="separate"/>
        </w:r>
        <w:r w:rsidR="00312BAF">
          <w:rPr>
            <w:noProof/>
          </w:rPr>
          <w:t>2</w:t>
        </w:r>
        <w:r>
          <w:rPr>
            <w:noProof/>
          </w:rPr>
          <w:fldChar w:fldCharType="end"/>
        </w:r>
      </w:p>
    </w:sdtContent>
  </w:sdt>
  <w:p w14:paraId="3EC3C3FA" w14:textId="77777777" w:rsidR="00507D68" w:rsidRPr="00507D68" w:rsidRDefault="00507D6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1366" w14:textId="77777777" w:rsidR="00507D68" w:rsidRDefault="00507D68" w:rsidP="00507D68">
      <w:pPr>
        <w:spacing w:after="0" w:line="240" w:lineRule="auto"/>
      </w:pPr>
      <w:r>
        <w:separator/>
      </w:r>
    </w:p>
  </w:footnote>
  <w:footnote w:type="continuationSeparator" w:id="0">
    <w:p w14:paraId="0651B576" w14:textId="77777777" w:rsidR="00507D68" w:rsidRDefault="00507D68" w:rsidP="0050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5E54" w14:textId="77777777" w:rsidR="00831CE6" w:rsidRDefault="00831CE6">
    <w:pPr>
      <w:pStyle w:val="Header"/>
      <w:jc w:val="right"/>
    </w:pPr>
  </w:p>
  <w:p w14:paraId="1D4A9EC0" w14:textId="77777777" w:rsidR="00A43DBD" w:rsidRDefault="00A43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E5744"/>
    <w:multiLevelType w:val="hybridMultilevel"/>
    <w:tmpl w:val="0F06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5E3290"/>
    <w:multiLevelType w:val="hybridMultilevel"/>
    <w:tmpl w:val="E968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B1318"/>
    <w:multiLevelType w:val="hybridMultilevel"/>
    <w:tmpl w:val="6A3E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72A28"/>
    <w:multiLevelType w:val="hybridMultilevel"/>
    <w:tmpl w:val="192029FC"/>
    <w:lvl w:ilvl="0" w:tplc="F59017C2">
      <w:start w:val="1"/>
      <w:numFmt w:val="bullet"/>
      <w:lvlText w:val=""/>
      <w:lvlJc w:val="left"/>
      <w:pPr>
        <w:tabs>
          <w:tab w:val="num" w:pos="720"/>
        </w:tabs>
        <w:ind w:left="720" w:hanging="360"/>
      </w:pPr>
      <w:rPr>
        <w:rFonts w:ascii="Wingdings" w:hAnsi="Wingdings" w:hint="default"/>
        <w:b w:val="0"/>
        <w:i w:val="0"/>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8F1E06"/>
    <w:multiLevelType w:val="hybridMultilevel"/>
    <w:tmpl w:val="EB50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E31DA8"/>
    <w:multiLevelType w:val="hybridMultilevel"/>
    <w:tmpl w:val="BC04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710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E44"/>
    <w:rsid w:val="00021741"/>
    <w:rsid w:val="00021D2A"/>
    <w:rsid w:val="000220F4"/>
    <w:rsid w:val="00023300"/>
    <w:rsid w:val="00025763"/>
    <w:rsid w:val="00056CFC"/>
    <w:rsid w:val="00076546"/>
    <w:rsid w:val="000B201C"/>
    <w:rsid w:val="000B7F6E"/>
    <w:rsid w:val="000E1BD1"/>
    <w:rsid w:val="000E1FD4"/>
    <w:rsid w:val="000E4CBE"/>
    <w:rsid w:val="000F2550"/>
    <w:rsid w:val="001217A0"/>
    <w:rsid w:val="00126121"/>
    <w:rsid w:val="00144624"/>
    <w:rsid w:val="00156836"/>
    <w:rsid w:val="00167B2B"/>
    <w:rsid w:val="00171037"/>
    <w:rsid w:val="001978F8"/>
    <w:rsid w:val="001D12B8"/>
    <w:rsid w:val="001D192F"/>
    <w:rsid w:val="001E438E"/>
    <w:rsid w:val="001E6B87"/>
    <w:rsid w:val="00202950"/>
    <w:rsid w:val="00203DD7"/>
    <w:rsid w:val="00217FDE"/>
    <w:rsid w:val="00261428"/>
    <w:rsid w:val="00291F43"/>
    <w:rsid w:val="0029780C"/>
    <w:rsid w:val="00297D11"/>
    <w:rsid w:val="002C0881"/>
    <w:rsid w:val="002C12C2"/>
    <w:rsid w:val="002C2A5C"/>
    <w:rsid w:val="002D23A6"/>
    <w:rsid w:val="002E028B"/>
    <w:rsid w:val="002E7F3A"/>
    <w:rsid w:val="003075ED"/>
    <w:rsid w:val="00312BAF"/>
    <w:rsid w:val="00323B8A"/>
    <w:rsid w:val="003256A1"/>
    <w:rsid w:val="00334C55"/>
    <w:rsid w:val="0034194F"/>
    <w:rsid w:val="00360029"/>
    <w:rsid w:val="00373444"/>
    <w:rsid w:val="00383B75"/>
    <w:rsid w:val="00384D2D"/>
    <w:rsid w:val="00386500"/>
    <w:rsid w:val="003918C7"/>
    <w:rsid w:val="00392FE1"/>
    <w:rsid w:val="003A46A6"/>
    <w:rsid w:val="003C2FDA"/>
    <w:rsid w:val="003D7304"/>
    <w:rsid w:val="003F1365"/>
    <w:rsid w:val="004179FE"/>
    <w:rsid w:val="0042519C"/>
    <w:rsid w:val="00433920"/>
    <w:rsid w:val="00443753"/>
    <w:rsid w:val="004638C9"/>
    <w:rsid w:val="004745BE"/>
    <w:rsid w:val="0047654B"/>
    <w:rsid w:val="00481B60"/>
    <w:rsid w:val="004821FA"/>
    <w:rsid w:val="00494080"/>
    <w:rsid w:val="004A6AEE"/>
    <w:rsid w:val="004A7C64"/>
    <w:rsid w:val="004B06A4"/>
    <w:rsid w:val="004B3FE7"/>
    <w:rsid w:val="004D048B"/>
    <w:rsid w:val="004D6546"/>
    <w:rsid w:val="004E3FB3"/>
    <w:rsid w:val="004E5921"/>
    <w:rsid w:val="00507D68"/>
    <w:rsid w:val="0052697A"/>
    <w:rsid w:val="005277B9"/>
    <w:rsid w:val="00535E3C"/>
    <w:rsid w:val="00541DF1"/>
    <w:rsid w:val="00545CD8"/>
    <w:rsid w:val="005628DA"/>
    <w:rsid w:val="005775C8"/>
    <w:rsid w:val="00582C7A"/>
    <w:rsid w:val="00611721"/>
    <w:rsid w:val="00620BC4"/>
    <w:rsid w:val="006422F5"/>
    <w:rsid w:val="006B52A6"/>
    <w:rsid w:val="006C0EB4"/>
    <w:rsid w:val="007101F6"/>
    <w:rsid w:val="00721EF7"/>
    <w:rsid w:val="0072722F"/>
    <w:rsid w:val="007303C9"/>
    <w:rsid w:val="007309BC"/>
    <w:rsid w:val="00736C85"/>
    <w:rsid w:val="007555AB"/>
    <w:rsid w:val="007B6E69"/>
    <w:rsid w:val="007C1EFD"/>
    <w:rsid w:val="007D3E62"/>
    <w:rsid w:val="007E219B"/>
    <w:rsid w:val="00803CF5"/>
    <w:rsid w:val="00812A23"/>
    <w:rsid w:val="00831CE6"/>
    <w:rsid w:val="0084561E"/>
    <w:rsid w:val="008468B6"/>
    <w:rsid w:val="00861A08"/>
    <w:rsid w:val="00890D32"/>
    <w:rsid w:val="0089657B"/>
    <w:rsid w:val="008C691C"/>
    <w:rsid w:val="008D5123"/>
    <w:rsid w:val="008E0FDF"/>
    <w:rsid w:val="008E52AA"/>
    <w:rsid w:val="008F34BA"/>
    <w:rsid w:val="008F7883"/>
    <w:rsid w:val="00907603"/>
    <w:rsid w:val="00913784"/>
    <w:rsid w:val="00942A0C"/>
    <w:rsid w:val="00970FA6"/>
    <w:rsid w:val="00985768"/>
    <w:rsid w:val="00996F51"/>
    <w:rsid w:val="009B2546"/>
    <w:rsid w:val="009C54D1"/>
    <w:rsid w:val="00A43DBD"/>
    <w:rsid w:val="00A6160C"/>
    <w:rsid w:val="00AB110B"/>
    <w:rsid w:val="00AC213E"/>
    <w:rsid w:val="00AD0F1A"/>
    <w:rsid w:val="00B028C2"/>
    <w:rsid w:val="00B14BF6"/>
    <w:rsid w:val="00B33488"/>
    <w:rsid w:val="00B52DA0"/>
    <w:rsid w:val="00B63E8C"/>
    <w:rsid w:val="00B74408"/>
    <w:rsid w:val="00B85F04"/>
    <w:rsid w:val="00B91E44"/>
    <w:rsid w:val="00BB4DCE"/>
    <w:rsid w:val="00C20D76"/>
    <w:rsid w:val="00C4405A"/>
    <w:rsid w:val="00C91219"/>
    <w:rsid w:val="00CA6A38"/>
    <w:rsid w:val="00CD58BE"/>
    <w:rsid w:val="00CE061A"/>
    <w:rsid w:val="00D15CEA"/>
    <w:rsid w:val="00D446C4"/>
    <w:rsid w:val="00D54DE7"/>
    <w:rsid w:val="00D61354"/>
    <w:rsid w:val="00D6238A"/>
    <w:rsid w:val="00D74344"/>
    <w:rsid w:val="00D750C0"/>
    <w:rsid w:val="00DA1690"/>
    <w:rsid w:val="00DB176A"/>
    <w:rsid w:val="00DD5EFD"/>
    <w:rsid w:val="00DE1D97"/>
    <w:rsid w:val="00E1358D"/>
    <w:rsid w:val="00E17C3E"/>
    <w:rsid w:val="00E208C8"/>
    <w:rsid w:val="00E21E4B"/>
    <w:rsid w:val="00E42930"/>
    <w:rsid w:val="00E638C8"/>
    <w:rsid w:val="00E7754C"/>
    <w:rsid w:val="00E94D03"/>
    <w:rsid w:val="00EC19C3"/>
    <w:rsid w:val="00EE1B33"/>
    <w:rsid w:val="00EE2E48"/>
    <w:rsid w:val="00EF7807"/>
    <w:rsid w:val="00F007EB"/>
    <w:rsid w:val="00F023C8"/>
    <w:rsid w:val="00F4604F"/>
    <w:rsid w:val="00F63FC6"/>
    <w:rsid w:val="00FC0832"/>
    <w:rsid w:val="00FC62F9"/>
    <w:rsid w:val="00FF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3212]"/>
    </o:shapedefaults>
    <o:shapelayout v:ext="edit">
      <o:idmap v:ext="edit" data="1"/>
    </o:shapelayout>
  </w:shapeDefaults>
  <w:decimalSymbol w:val="."/>
  <w:listSeparator w:val=","/>
  <w14:docId w14:val="4C478190"/>
  <w15:docId w15:val="{9D0CD19B-4113-499A-B9E1-E2E3F3F7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9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84D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84D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54DE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1E4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91E44"/>
    <w:rPr>
      <w:rFonts w:ascii="Calibri" w:hAnsi="Calibri"/>
      <w:szCs w:val="21"/>
    </w:rPr>
  </w:style>
  <w:style w:type="paragraph" w:styleId="NoSpacing">
    <w:name w:val="No Spacing"/>
    <w:uiPriority w:val="1"/>
    <w:qFormat/>
    <w:rsid w:val="00B91E44"/>
    <w:pPr>
      <w:spacing w:after="0" w:line="240" w:lineRule="auto"/>
    </w:pPr>
  </w:style>
  <w:style w:type="character" w:styleId="Hyperlink">
    <w:name w:val="Hyperlink"/>
    <w:basedOn w:val="DefaultParagraphFont"/>
    <w:uiPriority w:val="99"/>
    <w:unhideWhenUsed/>
    <w:rsid w:val="00CA6A38"/>
    <w:rPr>
      <w:color w:val="0000FF" w:themeColor="hyperlink"/>
      <w:u w:val="single"/>
    </w:rPr>
  </w:style>
  <w:style w:type="paragraph" w:styleId="Header">
    <w:name w:val="header"/>
    <w:basedOn w:val="Normal"/>
    <w:link w:val="HeaderChar"/>
    <w:uiPriority w:val="99"/>
    <w:unhideWhenUsed/>
    <w:rsid w:val="00507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D68"/>
  </w:style>
  <w:style w:type="paragraph" w:styleId="Footer">
    <w:name w:val="footer"/>
    <w:basedOn w:val="Normal"/>
    <w:link w:val="FooterChar"/>
    <w:uiPriority w:val="99"/>
    <w:unhideWhenUsed/>
    <w:rsid w:val="00507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D68"/>
  </w:style>
  <w:style w:type="paragraph" w:styleId="BalloonText">
    <w:name w:val="Balloon Text"/>
    <w:basedOn w:val="Normal"/>
    <w:link w:val="BalloonTextChar"/>
    <w:uiPriority w:val="99"/>
    <w:semiHidden/>
    <w:unhideWhenUsed/>
    <w:rsid w:val="00721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EF7"/>
    <w:rPr>
      <w:rFonts w:ascii="Tahoma" w:hAnsi="Tahoma" w:cs="Tahoma"/>
      <w:sz w:val="16"/>
      <w:szCs w:val="16"/>
    </w:rPr>
  </w:style>
  <w:style w:type="paragraph" w:styleId="Title">
    <w:name w:val="Title"/>
    <w:basedOn w:val="Normal"/>
    <w:next w:val="Normal"/>
    <w:link w:val="TitleChar"/>
    <w:uiPriority w:val="10"/>
    <w:qFormat/>
    <w:rsid w:val="00721E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1E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21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1EF7"/>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rsid w:val="00FF7E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F136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B60"/>
    <w:pPr>
      <w:ind w:left="720"/>
      <w:contextualSpacing/>
    </w:pPr>
  </w:style>
  <w:style w:type="character" w:styleId="Strong">
    <w:name w:val="Strong"/>
    <w:basedOn w:val="DefaultParagraphFont"/>
    <w:uiPriority w:val="22"/>
    <w:qFormat/>
    <w:rsid w:val="00DA1690"/>
    <w:rPr>
      <w:b/>
      <w:bCs/>
    </w:rPr>
  </w:style>
  <w:style w:type="table" w:customStyle="1" w:styleId="TableGrid2">
    <w:name w:val="Table Grid2"/>
    <w:basedOn w:val="TableNormal"/>
    <w:next w:val="TableGrid"/>
    <w:rsid w:val="008468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next w:val="GridTable6Colorful"/>
    <w:uiPriority w:val="51"/>
    <w:rsid w:val="00D750C0"/>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
    <w:name w:val="Grid Table 6 Colorful"/>
    <w:basedOn w:val="TableNormal"/>
    <w:uiPriority w:val="51"/>
    <w:rsid w:val="00D750C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4E59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84D2D"/>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384D2D"/>
    <w:rPr>
      <w:i/>
      <w:iCs/>
      <w:color w:val="4F81BD" w:themeColor="accent1"/>
    </w:rPr>
  </w:style>
  <w:style w:type="character" w:customStyle="1" w:styleId="Heading3Char">
    <w:name w:val="Heading 3 Char"/>
    <w:basedOn w:val="DefaultParagraphFont"/>
    <w:link w:val="Heading3"/>
    <w:uiPriority w:val="9"/>
    <w:rsid w:val="00384D2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54DE7"/>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8C691C"/>
    <w:rPr>
      <w:color w:val="800080" w:themeColor="followedHyperlink"/>
      <w:u w:val="single"/>
    </w:rPr>
  </w:style>
  <w:style w:type="character" w:styleId="UnresolvedMention">
    <w:name w:val="Unresolved Mention"/>
    <w:basedOn w:val="DefaultParagraphFont"/>
    <w:uiPriority w:val="99"/>
    <w:semiHidden/>
    <w:unhideWhenUsed/>
    <w:rsid w:val="001D1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878">
      <w:bodyDiv w:val="1"/>
      <w:marLeft w:val="0"/>
      <w:marRight w:val="0"/>
      <w:marTop w:val="0"/>
      <w:marBottom w:val="0"/>
      <w:divBdr>
        <w:top w:val="none" w:sz="0" w:space="0" w:color="auto"/>
        <w:left w:val="none" w:sz="0" w:space="0" w:color="auto"/>
        <w:bottom w:val="none" w:sz="0" w:space="0" w:color="auto"/>
        <w:right w:val="none" w:sz="0" w:space="0" w:color="auto"/>
      </w:divBdr>
    </w:div>
    <w:div w:id="562058148">
      <w:bodyDiv w:val="1"/>
      <w:marLeft w:val="0"/>
      <w:marRight w:val="0"/>
      <w:marTop w:val="0"/>
      <w:marBottom w:val="0"/>
      <w:divBdr>
        <w:top w:val="none" w:sz="0" w:space="0" w:color="auto"/>
        <w:left w:val="none" w:sz="0" w:space="0" w:color="auto"/>
        <w:bottom w:val="none" w:sz="0" w:space="0" w:color="auto"/>
        <w:right w:val="none" w:sz="0" w:space="0" w:color="auto"/>
      </w:divBdr>
    </w:div>
    <w:div w:id="1459639992">
      <w:bodyDiv w:val="1"/>
      <w:marLeft w:val="0"/>
      <w:marRight w:val="0"/>
      <w:marTop w:val="0"/>
      <w:marBottom w:val="0"/>
      <w:divBdr>
        <w:top w:val="none" w:sz="0" w:space="0" w:color="auto"/>
        <w:left w:val="none" w:sz="0" w:space="0" w:color="auto"/>
        <w:bottom w:val="none" w:sz="0" w:space="0" w:color="auto"/>
        <w:right w:val="none" w:sz="0" w:space="0" w:color="auto"/>
      </w:divBdr>
    </w:div>
    <w:div w:id="19143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p.East@ed.ac.uk" TargetMode="External"/><Relationship Id="rId13" Type="http://schemas.openxmlformats.org/officeDocument/2006/relationships/hyperlink" Target="https://rise.articulate.com/share/cVueyMvbD0ECijIV3UOuMzEnGD1wOxDX" TargetMode="External"/><Relationship Id="rId18" Type="http://schemas.openxmlformats.org/officeDocument/2006/relationships/image" Target="cid:image001.png@01D7DC8D.2233D280" TargetMode="External"/><Relationship Id="rId26" Type="http://schemas.openxmlformats.org/officeDocument/2006/relationships/hyperlink" Target="mailto:swapeast@ed.ac.uk" TargetMode="External"/><Relationship Id="rId3" Type="http://schemas.openxmlformats.org/officeDocument/2006/relationships/settings" Target="settings.xml"/><Relationship Id="rId21" Type="http://schemas.openxmlformats.org/officeDocument/2006/relationships/hyperlink" Target="mailto:Nick.Hutcheon@ed.ac.uk"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mailto:Nick.Hutcheon@ed.ac.uk"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Lesley.dunbar@ed.ac.u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mailto:Lesley.dunbar@ed.ac.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scottishwideraccess.org" TargetMode="External"/><Relationship Id="rId28" Type="http://schemas.openxmlformats.org/officeDocument/2006/relationships/hyperlink" Target="https://www.exeter.ac.uk/media/universityofexeter/webteam/shared/undergraduate/documents/teachersresourcespresentations/writingaUCASreference-hintsandtips.pdf" TargetMode="External"/><Relationship Id="rId10" Type="http://schemas.openxmlformats.org/officeDocument/2006/relationships/hyperlink" Target="https://accounts.ucas.com/Account/Login" TargetMode="External"/><Relationship Id="rId19" Type="http://schemas.openxmlformats.org/officeDocument/2006/relationships/hyperlink" Target="https://www.ucas.com/advisers/references/how-write-ucas-undergraduate-referenc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cas.com/advisers/key-changes-2024-undergraduate-applications" TargetMode="External"/><Relationship Id="rId14" Type="http://schemas.openxmlformats.org/officeDocument/2006/relationships/hyperlink" Target="https://swapsurvey.org/progression/east" TargetMode="External"/><Relationship Id="rId22" Type="http://schemas.openxmlformats.org/officeDocument/2006/relationships/hyperlink" Target="mailto:swapeast@ed.ac.uk" TargetMode="External"/><Relationship Id="rId27" Type="http://schemas.openxmlformats.org/officeDocument/2006/relationships/hyperlink" Target="http://www.scottishwideraccess.or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13</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DUNBAR Lesley</dc:creator>
  <cp:lastModifiedBy>Lesley Dunbar</cp:lastModifiedBy>
  <cp:revision>8</cp:revision>
  <cp:lastPrinted>2023-10-18T12:38:00Z</cp:lastPrinted>
  <dcterms:created xsi:type="dcterms:W3CDTF">2024-11-12T10:35:00Z</dcterms:created>
  <dcterms:modified xsi:type="dcterms:W3CDTF">2024-11-12T14:35:00Z</dcterms:modified>
</cp:coreProperties>
</file>