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C9B" w:rsidRDefault="00A25C9B" w:rsidP="00F97979">
      <w:pPr>
        <w:jc w:val="center"/>
        <w:rPr>
          <w:rFonts w:ascii="Arial" w:hAnsi="Arial" w:cs="Arial"/>
          <w:sz w:val="36"/>
          <w:szCs w:val="36"/>
        </w:rPr>
      </w:pPr>
    </w:p>
    <w:p w:rsidR="00F97979" w:rsidRDefault="00F97979" w:rsidP="00F97979">
      <w:pPr>
        <w:jc w:val="center"/>
        <w:rPr>
          <w:rFonts w:ascii="Arial" w:hAnsi="Arial" w:cs="Arial"/>
          <w:sz w:val="36"/>
          <w:szCs w:val="36"/>
        </w:rPr>
      </w:pPr>
      <w:r>
        <w:rPr>
          <w:rFonts w:ascii="Arial" w:hAnsi="Arial" w:cs="Arial"/>
          <w:sz w:val="36"/>
          <w:szCs w:val="36"/>
        </w:rPr>
        <w:t>Scottish Wider Access Programme</w:t>
      </w: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r>
        <w:rPr>
          <w:rFonts w:ascii="Arial" w:hAnsi="Arial" w:cs="Arial"/>
          <w:sz w:val="36"/>
          <w:szCs w:val="36"/>
        </w:rPr>
        <w:t>SWAP East Consortium</w:t>
      </w: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BF2AB4" w:rsidRDefault="00BF2AB4"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3F7EA8" w:rsidP="00F97979">
      <w:pPr>
        <w:jc w:val="center"/>
        <w:rPr>
          <w:rFonts w:ascii="Arial" w:hAnsi="Arial" w:cs="Arial"/>
          <w:sz w:val="36"/>
          <w:szCs w:val="36"/>
        </w:rPr>
      </w:pPr>
      <w:r>
        <w:rPr>
          <w:rFonts w:ascii="Arial" w:hAnsi="Arial" w:cs="Arial"/>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65.25pt">
            <v:imagedata r:id="rId8" o:title="SWAP Logo Blue Light"/>
          </v:shape>
        </w:pict>
      </w: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43691F" w:rsidRDefault="0043691F" w:rsidP="00F97979">
      <w:pPr>
        <w:jc w:val="center"/>
        <w:rPr>
          <w:rFonts w:ascii="Arial" w:hAnsi="Arial" w:cs="Arial"/>
          <w:sz w:val="36"/>
          <w:szCs w:val="36"/>
        </w:rPr>
      </w:pPr>
    </w:p>
    <w:p w:rsidR="0043691F" w:rsidRDefault="0043691F" w:rsidP="00F97979">
      <w:pPr>
        <w:jc w:val="center"/>
        <w:rPr>
          <w:rFonts w:ascii="Arial" w:hAnsi="Arial" w:cs="Arial"/>
          <w:sz w:val="36"/>
          <w:szCs w:val="36"/>
        </w:rPr>
      </w:pPr>
    </w:p>
    <w:p w:rsidR="0043691F" w:rsidRDefault="0043691F"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73703B" w:rsidP="00F97979">
      <w:pPr>
        <w:jc w:val="center"/>
        <w:rPr>
          <w:rFonts w:ascii="Arial" w:hAnsi="Arial" w:cs="Arial"/>
          <w:sz w:val="52"/>
          <w:szCs w:val="52"/>
        </w:rPr>
      </w:pPr>
      <w:r>
        <w:rPr>
          <w:rFonts w:ascii="Arial" w:hAnsi="Arial" w:cs="Arial"/>
          <w:sz w:val="52"/>
          <w:szCs w:val="52"/>
        </w:rPr>
        <w:t>ANNUAL</w:t>
      </w:r>
      <w:r w:rsidR="00F97979">
        <w:rPr>
          <w:rFonts w:ascii="Arial" w:hAnsi="Arial" w:cs="Arial"/>
          <w:sz w:val="52"/>
          <w:szCs w:val="52"/>
        </w:rPr>
        <w:t xml:space="preserve"> REPORT </w:t>
      </w:r>
      <w:r w:rsidR="00A65EA1">
        <w:rPr>
          <w:rFonts w:ascii="Arial" w:hAnsi="Arial" w:cs="Arial"/>
          <w:sz w:val="52"/>
          <w:szCs w:val="52"/>
        </w:rPr>
        <w:t>2012-13</w:t>
      </w:r>
    </w:p>
    <w:p w:rsidR="003C713D" w:rsidRDefault="003C713D" w:rsidP="00F97979">
      <w:pPr>
        <w:jc w:val="center"/>
        <w:rPr>
          <w:rFonts w:ascii="Arial" w:hAnsi="Arial" w:cs="Arial"/>
          <w:sz w:val="52"/>
          <w:szCs w:val="52"/>
        </w:rPr>
      </w:pPr>
    </w:p>
    <w:p w:rsidR="003C713D" w:rsidRDefault="003C713D" w:rsidP="00F97979">
      <w:pPr>
        <w:jc w:val="center"/>
        <w:rPr>
          <w:rFonts w:ascii="Arial" w:hAnsi="Arial" w:cs="Arial"/>
          <w:sz w:val="52"/>
          <w:szCs w:val="52"/>
        </w:rPr>
      </w:pPr>
    </w:p>
    <w:p w:rsidR="003C713D" w:rsidRDefault="003C713D" w:rsidP="00F97979">
      <w:pPr>
        <w:jc w:val="center"/>
        <w:rPr>
          <w:rFonts w:ascii="Arial" w:hAnsi="Arial" w:cs="Arial"/>
          <w:sz w:val="52"/>
          <w:szCs w:val="52"/>
        </w:rPr>
      </w:pPr>
    </w:p>
    <w:p w:rsidR="00A25C9B" w:rsidRDefault="00A25C9B" w:rsidP="00F97979">
      <w:pPr>
        <w:jc w:val="center"/>
        <w:rPr>
          <w:rFonts w:ascii="Arial" w:hAnsi="Arial" w:cs="Arial"/>
          <w:sz w:val="52"/>
          <w:szCs w:val="52"/>
        </w:rPr>
      </w:pPr>
    </w:p>
    <w:p w:rsidR="0073703B" w:rsidRDefault="0073703B" w:rsidP="00F97979">
      <w:pPr>
        <w:jc w:val="center"/>
        <w:rPr>
          <w:rFonts w:ascii="Arial" w:hAnsi="Arial" w:cs="Arial"/>
          <w:sz w:val="52"/>
          <w:szCs w:val="52"/>
        </w:rPr>
      </w:pPr>
    </w:p>
    <w:p w:rsidR="0004416E" w:rsidRPr="0004416E" w:rsidRDefault="0004416E" w:rsidP="003C713D">
      <w:pPr>
        <w:rPr>
          <w:rFonts w:ascii="Arial" w:hAnsi="Arial" w:cs="Arial"/>
          <w:b/>
          <w:sz w:val="20"/>
          <w:szCs w:val="20"/>
        </w:rPr>
      </w:pPr>
      <w:r w:rsidRPr="0004416E">
        <w:rPr>
          <w:rFonts w:ascii="Arial" w:hAnsi="Arial" w:cs="Arial"/>
          <w:b/>
          <w:sz w:val="20"/>
          <w:szCs w:val="20"/>
        </w:rPr>
        <w:t>Achievement and Performance</w:t>
      </w:r>
    </w:p>
    <w:p w:rsidR="0004416E" w:rsidRDefault="0004416E" w:rsidP="003C713D">
      <w:pPr>
        <w:rPr>
          <w:rFonts w:ascii="Arial" w:hAnsi="Arial" w:cs="Arial"/>
          <w:sz w:val="20"/>
          <w:szCs w:val="20"/>
        </w:rPr>
      </w:pPr>
    </w:p>
    <w:p w:rsidR="00DC44BB" w:rsidRDefault="0004416E" w:rsidP="003C713D">
      <w:pPr>
        <w:rPr>
          <w:rFonts w:ascii="Arial" w:hAnsi="Arial" w:cs="Arial"/>
          <w:sz w:val="20"/>
          <w:szCs w:val="20"/>
        </w:rPr>
      </w:pPr>
      <w:r>
        <w:rPr>
          <w:rFonts w:ascii="Arial" w:hAnsi="Arial" w:cs="Arial"/>
          <w:sz w:val="20"/>
          <w:szCs w:val="20"/>
        </w:rPr>
        <w:t>There were</w:t>
      </w:r>
      <w:r w:rsidR="00DC44BB">
        <w:rPr>
          <w:rFonts w:ascii="Arial" w:hAnsi="Arial" w:cs="Arial"/>
          <w:sz w:val="20"/>
          <w:szCs w:val="20"/>
        </w:rPr>
        <w:t xml:space="preserve"> </w:t>
      </w:r>
      <w:r w:rsidR="00A65EA1">
        <w:rPr>
          <w:rFonts w:ascii="Arial" w:hAnsi="Arial" w:cs="Arial"/>
          <w:sz w:val="20"/>
          <w:szCs w:val="20"/>
        </w:rPr>
        <w:t>28</w:t>
      </w:r>
      <w:r>
        <w:rPr>
          <w:rFonts w:ascii="Arial" w:hAnsi="Arial" w:cs="Arial"/>
          <w:sz w:val="20"/>
          <w:szCs w:val="20"/>
        </w:rPr>
        <w:t xml:space="preserve"> programmes in Access to Humanit</w:t>
      </w:r>
      <w:r w:rsidR="00DC44BB">
        <w:rPr>
          <w:rFonts w:ascii="Arial" w:hAnsi="Arial" w:cs="Arial"/>
          <w:sz w:val="20"/>
          <w:szCs w:val="20"/>
        </w:rPr>
        <w:t>i</w:t>
      </w:r>
      <w:r>
        <w:rPr>
          <w:rFonts w:ascii="Arial" w:hAnsi="Arial" w:cs="Arial"/>
          <w:sz w:val="20"/>
          <w:szCs w:val="20"/>
        </w:rPr>
        <w:t>es, Science and Nursing o</w:t>
      </w:r>
      <w:r w:rsidR="00DC44BB">
        <w:rPr>
          <w:rFonts w:ascii="Arial" w:hAnsi="Arial" w:cs="Arial"/>
          <w:sz w:val="20"/>
          <w:szCs w:val="20"/>
        </w:rPr>
        <w:t xml:space="preserve">ffered by Colleges in </w:t>
      </w:r>
      <w:r w:rsidR="00A65EA1">
        <w:rPr>
          <w:rFonts w:ascii="Arial" w:hAnsi="Arial" w:cs="Arial"/>
          <w:sz w:val="20"/>
          <w:szCs w:val="20"/>
        </w:rPr>
        <w:t>2012-13</w:t>
      </w:r>
      <w:r w:rsidR="0073703B">
        <w:rPr>
          <w:rFonts w:ascii="Arial" w:hAnsi="Arial" w:cs="Arial"/>
          <w:sz w:val="20"/>
          <w:szCs w:val="20"/>
        </w:rPr>
        <w:t xml:space="preserve"> running in the SWAP East region. </w:t>
      </w:r>
      <w:r w:rsidR="00A65EA1">
        <w:rPr>
          <w:rFonts w:ascii="Arial" w:hAnsi="Arial" w:cs="Arial"/>
          <w:sz w:val="20"/>
          <w:szCs w:val="20"/>
        </w:rPr>
        <w:t xml:space="preserve">This was a number lower than in previous years but mostly </w:t>
      </w:r>
      <w:r w:rsidR="00BE6DB9">
        <w:rPr>
          <w:rFonts w:ascii="Arial" w:hAnsi="Arial" w:cs="Arial"/>
          <w:sz w:val="20"/>
          <w:szCs w:val="20"/>
        </w:rPr>
        <w:t xml:space="preserve">due to </w:t>
      </w:r>
      <w:r w:rsidR="00A65EA1">
        <w:rPr>
          <w:rFonts w:ascii="Arial" w:hAnsi="Arial" w:cs="Arial"/>
          <w:sz w:val="20"/>
          <w:szCs w:val="20"/>
        </w:rPr>
        <w:t>College restructur</w:t>
      </w:r>
      <w:r w:rsidR="00BE6DB9">
        <w:rPr>
          <w:rFonts w:ascii="Arial" w:hAnsi="Arial" w:cs="Arial"/>
          <w:sz w:val="20"/>
          <w:szCs w:val="20"/>
        </w:rPr>
        <w:t>es</w:t>
      </w:r>
      <w:r w:rsidR="00A65EA1">
        <w:rPr>
          <w:rFonts w:ascii="Arial" w:hAnsi="Arial" w:cs="Arial"/>
          <w:sz w:val="20"/>
          <w:szCs w:val="20"/>
        </w:rPr>
        <w:t xml:space="preserve"> and amalgamat</w:t>
      </w:r>
      <w:r w:rsidR="00BE6DB9">
        <w:rPr>
          <w:rFonts w:ascii="Arial" w:hAnsi="Arial" w:cs="Arial"/>
          <w:sz w:val="20"/>
          <w:szCs w:val="20"/>
        </w:rPr>
        <w:t>ion of</w:t>
      </w:r>
      <w:r w:rsidR="00A65EA1">
        <w:rPr>
          <w:rFonts w:ascii="Arial" w:hAnsi="Arial" w:cs="Arial"/>
          <w:sz w:val="20"/>
          <w:szCs w:val="20"/>
        </w:rPr>
        <w:t xml:space="preserve"> courses.</w:t>
      </w:r>
      <w:r w:rsidR="00FE5CF1">
        <w:rPr>
          <w:rFonts w:ascii="Arial" w:hAnsi="Arial" w:cs="Arial"/>
          <w:sz w:val="20"/>
          <w:szCs w:val="20"/>
        </w:rPr>
        <w:t xml:space="preserve">  The actual number of students has not dropped significantly, however.</w:t>
      </w:r>
    </w:p>
    <w:p w:rsidR="00DC44BB" w:rsidRDefault="00DC44BB" w:rsidP="003C713D">
      <w:pPr>
        <w:rPr>
          <w:rFonts w:ascii="Arial" w:hAnsi="Arial" w:cs="Arial"/>
          <w:sz w:val="20"/>
          <w:szCs w:val="20"/>
        </w:rPr>
      </w:pPr>
    </w:p>
    <w:p w:rsidR="00DC44BB" w:rsidRDefault="00DC44BB" w:rsidP="003C713D">
      <w:pPr>
        <w:rPr>
          <w:rFonts w:ascii="Arial" w:hAnsi="Arial" w:cs="Arial"/>
          <w:sz w:val="20"/>
          <w:szCs w:val="20"/>
        </w:rPr>
      </w:pPr>
      <w:r>
        <w:rPr>
          <w:rFonts w:ascii="Arial" w:hAnsi="Arial" w:cs="Arial"/>
          <w:sz w:val="20"/>
          <w:szCs w:val="20"/>
        </w:rPr>
        <w:t>Numbers had decreased</w:t>
      </w:r>
      <w:r w:rsidR="00FE5CF1">
        <w:rPr>
          <w:rFonts w:ascii="Arial" w:hAnsi="Arial" w:cs="Arial"/>
          <w:sz w:val="20"/>
          <w:szCs w:val="20"/>
        </w:rPr>
        <w:t xml:space="preserve"> only</w:t>
      </w:r>
      <w:r>
        <w:rPr>
          <w:rFonts w:ascii="Arial" w:hAnsi="Arial" w:cs="Arial"/>
          <w:sz w:val="20"/>
          <w:szCs w:val="20"/>
        </w:rPr>
        <w:t xml:space="preserve"> </w:t>
      </w:r>
      <w:r w:rsidR="00FB1D2C">
        <w:rPr>
          <w:rFonts w:ascii="Arial" w:hAnsi="Arial" w:cs="Arial"/>
          <w:sz w:val="20"/>
          <w:szCs w:val="20"/>
        </w:rPr>
        <w:t xml:space="preserve">slightly </w:t>
      </w:r>
      <w:r w:rsidR="00FB1D2C" w:rsidRPr="00D0115C">
        <w:rPr>
          <w:rFonts w:ascii="Arial" w:hAnsi="Arial" w:cs="Arial"/>
          <w:sz w:val="20"/>
          <w:szCs w:val="20"/>
        </w:rPr>
        <w:t>(</w:t>
      </w:r>
      <w:r w:rsidR="00BE6DB9">
        <w:rPr>
          <w:rFonts w:ascii="Arial" w:hAnsi="Arial" w:cs="Arial"/>
          <w:b/>
          <w:sz w:val="20"/>
          <w:szCs w:val="20"/>
        </w:rPr>
        <w:t>3%</w:t>
      </w:r>
      <w:r w:rsidR="00FB1D2C" w:rsidRPr="0072185C">
        <w:rPr>
          <w:rFonts w:ascii="Arial" w:hAnsi="Arial" w:cs="Arial"/>
          <w:b/>
          <w:sz w:val="20"/>
          <w:szCs w:val="20"/>
        </w:rPr>
        <w:t>)</w:t>
      </w:r>
      <w:r w:rsidR="00D0115C" w:rsidRPr="0072185C">
        <w:rPr>
          <w:rFonts w:ascii="Arial" w:hAnsi="Arial" w:cs="Arial"/>
          <w:b/>
          <w:sz w:val="20"/>
          <w:szCs w:val="20"/>
        </w:rPr>
        <w:t xml:space="preserve"> to </w:t>
      </w:r>
      <w:r w:rsidR="00BE6DB9">
        <w:rPr>
          <w:rFonts w:ascii="Arial" w:hAnsi="Arial" w:cs="Arial"/>
          <w:b/>
          <w:sz w:val="20"/>
          <w:szCs w:val="20"/>
        </w:rPr>
        <w:t>544</w:t>
      </w:r>
      <w:r w:rsidR="00A25C9B">
        <w:rPr>
          <w:rFonts w:ascii="Arial" w:hAnsi="Arial" w:cs="Arial"/>
          <w:b/>
          <w:sz w:val="20"/>
          <w:szCs w:val="20"/>
        </w:rPr>
        <w:t xml:space="preserve"> </w:t>
      </w:r>
      <w:r w:rsidR="00A25C9B" w:rsidRPr="00A25C9B">
        <w:rPr>
          <w:rFonts w:ascii="Arial" w:hAnsi="Arial" w:cs="Arial"/>
          <w:sz w:val="20"/>
          <w:szCs w:val="20"/>
        </w:rPr>
        <w:t>despite loss of courses</w:t>
      </w:r>
      <w:r w:rsidR="00E84324">
        <w:rPr>
          <w:rFonts w:ascii="Arial" w:hAnsi="Arial" w:cs="Arial"/>
          <w:sz w:val="20"/>
          <w:szCs w:val="20"/>
        </w:rPr>
        <w:t>.  The numbers were in line with the SFC agreement and</w:t>
      </w:r>
      <w:r w:rsidR="00BE6DB9">
        <w:rPr>
          <w:rFonts w:ascii="Arial" w:hAnsi="Arial" w:cs="Arial"/>
          <w:sz w:val="20"/>
          <w:szCs w:val="20"/>
        </w:rPr>
        <w:t>,</w:t>
      </w:r>
      <w:r w:rsidR="00E84324">
        <w:rPr>
          <w:rFonts w:ascii="Arial" w:hAnsi="Arial" w:cs="Arial"/>
          <w:sz w:val="20"/>
          <w:szCs w:val="20"/>
        </w:rPr>
        <w:t xml:space="preserve"> between the West and East, the </w:t>
      </w:r>
      <w:r w:rsidR="00A65EA1">
        <w:rPr>
          <w:rFonts w:ascii="Arial" w:hAnsi="Arial" w:cs="Arial"/>
          <w:sz w:val="20"/>
          <w:szCs w:val="20"/>
        </w:rPr>
        <w:t xml:space="preserve">national </w:t>
      </w:r>
      <w:r w:rsidR="00E84324">
        <w:rPr>
          <w:rFonts w:ascii="Arial" w:hAnsi="Arial" w:cs="Arial"/>
          <w:sz w:val="20"/>
          <w:szCs w:val="20"/>
        </w:rPr>
        <w:t>target of 1400 students was</w:t>
      </w:r>
      <w:r w:rsidR="00BE6DB9">
        <w:rPr>
          <w:rFonts w:ascii="Arial" w:hAnsi="Arial" w:cs="Arial"/>
          <w:sz w:val="20"/>
          <w:szCs w:val="20"/>
        </w:rPr>
        <w:t xml:space="preserve"> met and slightly exceeded</w:t>
      </w:r>
      <w:r w:rsidR="00E84324">
        <w:rPr>
          <w:rFonts w:ascii="Arial" w:hAnsi="Arial" w:cs="Arial"/>
          <w:sz w:val="20"/>
          <w:szCs w:val="20"/>
        </w:rPr>
        <w:t>.</w:t>
      </w:r>
      <w:r w:rsidR="000549F7">
        <w:rPr>
          <w:rFonts w:ascii="Arial" w:hAnsi="Arial" w:cs="Arial"/>
          <w:sz w:val="20"/>
          <w:szCs w:val="20"/>
        </w:rPr>
        <w:t xml:space="preserve">  </w:t>
      </w:r>
    </w:p>
    <w:p w:rsidR="00FB1D2C" w:rsidRDefault="00FB1D2C" w:rsidP="003C713D">
      <w:pPr>
        <w:rPr>
          <w:rFonts w:ascii="Arial" w:hAnsi="Arial" w:cs="Arial"/>
          <w:sz w:val="20"/>
          <w:szCs w:val="20"/>
        </w:rPr>
      </w:pPr>
    </w:p>
    <w:p w:rsidR="006C5912" w:rsidRDefault="00694F5C" w:rsidP="003C713D">
      <w:pPr>
        <w:rPr>
          <w:rFonts w:ascii="Arial" w:hAnsi="Arial" w:cs="Arial"/>
          <w:sz w:val="20"/>
          <w:szCs w:val="20"/>
        </w:rPr>
      </w:pPr>
      <w:r>
        <w:rPr>
          <w:rFonts w:ascii="Arial" w:hAnsi="Arial" w:cs="Arial"/>
          <w:sz w:val="20"/>
          <w:szCs w:val="20"/>
        </w:rPr>
        <w:t xml:space="preserve">Of the total number of students there was a </w:t>
      </w:r>
      <w:r w:rsidR="005777D7" w:rsidRPr="005777D7">
        <w:rPr>
          <w:rFonts w:ascii="Arial" w:hAnsi="Arial" w:cs="Arial"/>
          <w:b/>
          <w:sz w:val="20"/>
          <w:szCs w:val="20"/>
        </w:rPr>
        <w:t>71</w:t>
      </w:r>
      <w:r w:rsidR="00FE5CF1">
        <w:rPr>
          <w:rFonts w:ascii="Arial" w:hAnsi="Arial" w:cs="Arial"/>
          <w:sz w:val="20"/>
          <w:szCs w:val="20"/>
        </w:rPr>
        <w:t xml:space="preserve">% </w:t>
      </w:r>
      <w:r w:rsidR="00FE5CF1" w:rsidRPr="005777D7">
        <w:rPr>
          <w:rFonts w:ascii="Arial" w:hAnsi="Arial" w:cs="Arial"/>
          <w:sz w:val="20"/>
          <w:szCs w:val="20"/>
        </w:rPr>
        <w:t>(</w:t>
      </w:r>
      <w:r w:rsidRPr="005777D7">
        <w:rPr>
          <w:rFonts w:ascii="Arial" w:hAnsi="Arial" w:cs="Arial"/>
          <w:sz w:val="20"/>
          <w:szCs w:val="20"/>
        </w:rPr>
        <w:t>6</w:t>
      </w:r>
      <w:r w:rsidR="00F92E5B" w:rsidRPr="005777D7">
        <w:rPr>
          <w:rFonts w:ascii="Arial" w:hAnsi="Arial" w:cs="Arial"/>
          <w:sz w:val="20"/>
          <w:szCs w:val="20"/>
        </w:rPr>
        <w:t>9</w:t>
      </w:r>
      <w:r w:rsidRPr="005777D7">
        <w:rPr>
          <w:rFonts w:ascii="Arial" w:hAnsi="Arial" w:cs="Arial"/>
          <w:sz w:val="20"/>
          <w:szCs w:val="20"/>
        </w:rPr>
        <w:t>%</w:t>
      </w:r>
      <w:r w:rsidR="00FE5CF1" w:rsidRPr="005777D7">
        <w:rPr>
          <w:rFonts w:ascii="Arial" w:hAnsi="Arial" w:cs="Arial"/>
          <w:sz w:val="20"/>
          <w:szCs w:val="20"/>
        </w:rPr>
        <w:t xml:space="preserve"> last year)</w:t>
      </w:r>
      <w:r>
        <w:rPr>
          <w:rFonts w:ascii="Arial" w:hAnsi="Arial" w:cs="Arial"/>
          <w:sz w:val="20"/>
          <w:szCs w:val="20"/>
        </w:rPr>
        <w:t xml:space="preserve"> successful completion rate</w:t>
      </w:r>
      <w:r w:rsidR="00E4556E">
        <w:rPr>
          <w:rFonts w:ascii="Arial" w:hAnsi="Arial" w:cs="Arial"/>
          <w:sz w:val="20"/>
          <w:szCs w:val="20"/>
        </w:rPr>
        <w:t xml:space="preserve">. </w:t>
      </w:r>
      <w:r>
        <w:rPr>
          <w:rFonts w:ascii="Arial" w:hAnsi="Arial" w:cs="Arial"/>
          <w:sz w:val="20"/>
          <w:szCs w:val="20"/>
        </w:rPr>
        <w:t xml:space="preserve"> </w:t>
      </w:r>
      <w:r w:rsidR="00D54423">
        <w:rPr>
          <w:rFonts w:ascii="Arial" w:hAnsi="Arial" w:cs="Arial"/>
          <w:sz w:val="20"/>
          <w:szCs w:val="20"/>
        </w:rPr>
        <w:t>The</w:t>
      </w:r>
      <w:r w:rsidR="00F92E5B" w:rsidRPr="00D54423">
        <w:rPr>
          <w:rFonts w:ascii="Arial" w:hAnsi="Arial" w:cs="Arial"/>
          <w:sz w:val="20"/>
          <w:szCs w:val="20"/>
        </w:rPr>
        <w:t xml:space="preserve"> Humanities</w:t>
      </w:r>
      <w:r w:rsidR="00D54423">
        <w:rPr>
          <w:rFonts w:ascii="Arial" w:hAnsi="Arial" w:cs="Arial"/>
          <w:sz w:val="20"/>
          <w:szCs w:val="20"/>
        </w:rPr>
        <w:t xml:space="preserve"> completion rate was</w:t>
      </w:r>
      <w:r w:rsidR="00F92E5B" w:rsidRPr="00D54423">
        <w:rPr>
          <w:rFonts w:ascii="Arial" w:hAnsi="Arial" w:cs="Arial"/>
          <w:sz w:val="20"/>
          <w:szCs w:val="20"/>
        </w:rPr>
        <w:t xml:space="preserve"> </w:t>
      </w:r>
      <w:r w:rsidR="00D54423">
        <w:rPr>
          <w:rFonts w:ascii="Arial" w:hAnsi="Arial" w:cs="Arial"/>
          <w:sz w:val="20"/>
          <w:szCs w:val="20"/>
        </w:rPr>
        <w:t xml:space="preserve">down on the previous year but it was high in 2011/12.  It was pleasing to note that both Nursing </w:t>
      </w:r>
      <w:r w:rsidR="00F92E5B" w:rsidRPr="00D54423">
        <w:rPr>
          <w:rFonts w:ascii="Arial" w:hAnsi="Arial" w:cs="Arial"/>
          <w:sz w:val="20"/>
          <w:szCs w:val="20"/>
        </w:rPr>
        <w:t xml:space="preserve">and Science subject areas saw a rise in successful completions.  </w:t>
      </w:r>
    </w:p>
    <w:p w:rsidR="006C5912" w:rsidRDefault="006C5912" w:rsidP="003C713D">
      <w:pPr>
        <w:rPr>
          <w:rFonts w:ascii="Arial" w:hAnsi="Arial" w:cs="Arial"/>
          <w:sz w:val="20"/>
          <w:szCs w:val="20"/>
        </w:rPr>
      </w:pPr>
    </w:p>
    <w:p w:rsidR="00694F5C" w:rsidRPr="00D54423" w:rsidRDefault="00D54423" w:rsidP="003C713D">
      <w:pPr>
        <w:rPr>
          <w:rFonts w:ascii="Arial" w:hAnsi="Arial" w:cs="Arial"/>
          <w:sz w:val="20"/>
          <w:szCs w:val="20"/>
        </w:rPr>
      </w:pPr>
      <w:r>
        <w:rPr>
          <w:rFonts w:ascii="Arial" w:hAnsi="Arial" w:cs="Arial"/>
          <w:sz w:val="20"/>
          <w:szCs w:val="20"/>
        </w:rPr>
        <w:t xml:space="preserve">Overall progression to higher education rose to </w:t>
      </w:r>
      <w:r w:rsidRPr="00BE6DB9">
        <w:rPr>
          <w:rFonts w:ascii="Arial" w:hAnsi="Arial" w:cs="Arial"/>
          <w:b/>
          <w:sz w:val="20"/>
          <w:szCs w:val="20"/>
        </w:rPr>
        <w:t>88</w:t>
      </w:r>
      <w:r>
        <w:rPr>
          <w:rFonts w:ascii="Arial" w:hAnsi="Arial" w:cs="Arial"/>
          <w:sz w:val="20"/>
          <w:szCs w:val="20"/>
        </w:rPr>
        <w:t xml:space="preserve">% (85% last year).  </w:t>
      </w:r>
      <w:r w:rsidR="00BE6DB9">
        <w:rPr>
          <w:rFonts w:ascii="Arial" w:hAnsi="Arial" w:cs="Arial"/>
          <w:sz w:val="20"/>
          <w:szCs w:val="20"/>
        </w:rPr>
        <w:t>P</w:t>
      </w:r>
      <w:r w:rsidR="00694F5C" w:rsidRPr="00D54423">
        <w:rPr>
          <w:rFonts w:ascii="Arial" w:hAnsi="Arial" w:cs="Arial"/>
          <w:sz w:val="20"/>
          <w:szCs w:val="20"/>
        </w:rPr>
        <w:t>rogres</w:t>
      </w:r>
      <w:r w:rsidR="00FF42B0" w:rsidRPr="00D54423">
        <w:rPr>
          <w:rFonts w:ascii="Arial" w:hAnsi="Arial" w:cs="Arial"/>
          <w:sz w:val="20"/>
          <w:szCs w:val="20"/>
        </w:rPr>
        <w:t>sion to Universities</w:t>
      </w:r>
      <w:r>
        <w:rPr>
          <w:rFonts w:ascii="Arial" w:hAnsi="Arial" w:cs="Arial"/>
          <w:sz w:val="20"/>
          <w:szCs w:val="20"/>
        </w:rPr>
        <w:t xml:space="preserve"> dropped slightly to</w:t>
      </w:r>
      <w:r w:rsidR="00F92E5B" w:rsidRPr="00D54423">
        <w:rPr>
          <w:rFonts w:ascii="Arial" w:hAnsi="Arial" w:cs="Arial"/>
          <w:sz w:val="20"/>
          <w:szCs w:val="20"/>
        </w:rPr>
        <w:t xml:space="preserve"> 7</w:t>
      </w:r>
      <w:r>
        <w:rPr>
          <w:rFonts w:ascii="Arial" w:hAnsi="Arial" w:cs="Arial"/>
          <w:sz w:val="20"/>
          <w:szCs w:val="20"/>
        </w:rPr>
        <w:t>0</w:t>
      </w:r>
      <w:r w:rsidR="00F92E5B" w:rsidRPr="00D54423">
        <w:rPr>
          <w:rFonts w:ascii="Arial" w:hAnsi="Arial" w:cs="Arial"/>
          <w:sz w:val="20"/>
          <w:szCs w:val="20"/>
        </w:rPr>
        <w:t>% (</w:t>
      </w:r>
      <w:r>
        <w:rPr>
          <w:rFonts w:ascii="Arial" w:hAnsi="Arial" w:cs="Arial"/>
          <w:sz w:val="20"/>
          <w:szCs w:val="20"/>
        </w:rPr>
        <w:t>72% last year</w:t>
      </w:r>
      <w:r w:rsidR="00F92E5B" w:rsidRPr="00D54423">
        <w:rPr>
          <w:rFonts w:ascii="Arial" w:hAnsi="Arial" w:cs="Arial"/>
          <w:sz w:val="20"/>
          <w:szCs w:val="20"/>
        </w:rPr>
        <w:t>)</w:t>
      </w:r>
      <w:r>
        <w:rPr>
          <w:rFonts w:ascii="Arial" w:hAnsi="Arial" w:cs="Arial"/>
          <w:sz w:val="20"/>
          <w:szCs w:val="20"/>
        </w:rPr>
        <w:t xml:space="preserve">, </w:t>
      </w:r>
      <w:r w:rsidR="00BE6DB9">
        <w:rPr>
          <w:rFonts w:ascii="Arial" w:hAnsi="Arial" w:cs="Arial"/>
          <w:sz w:val="20"/>
          <w:szCs w:val="20"/>
        </w:rPr>
        <w:t xml:space="preserve">but, </w:t>
      </w:r>
      <w:r>
        <w:rPr>
          <w:rFonts w:ascii="Arial" w:hAnsi="Arial" w:cs="Arial"/>
          <w:sz w:val="20"/>
          <w:szCs w:val="20"/>
        </w:rPr>
        <w:t>with SWAP East’s entry into UCAS</w:t>
      </w:r>
      <w:r w:rsidR="00BE6DB9">
        <w:rPr>
          <w:rFonts w:ascii="Arial" w:hAnsi="Arial" w:cs="Arial"/>
          <w:sz w:val="20"/>
          <w:szCs w:val="20"/>
        </w:rPr>
        <w:t>, more precise finalised data is available</w:t>
      </w:r>
      <w:r w:rsidR="00A25C9B">
        <w:rPr>
          <w:rFonts w:ascii="Arial" w:hAnsi="Arial" w:cs="Arial"/>
          <w:sz w:val="20"/>
          <w:szCs w:val="20"/>
        </w:rPr>
        <w:t>.</w:t>
      </w:r>
    </w:p>
    <w:p w:rsidR="006C5912" w:rsidRDefault="006C5912" w:rsidP="00D54423">
      <w:pPr>
        <w:tabs>
          <w:tab w:val="left" w:pos="1155"/>
        </w:tabs>
        <w:rPr>
          <w:rFonts w:ascii="Arial" w:hAnsi="Arial" w:cs="Arial"/>
          <w:sz w:val="20"/>
          <w:szCs w:val="20"/>
        </w:rPr>
      </w:pPr>
    </w:p>
    <w:p w:rsidR="00FB1D2C" w:rsidRDefault="00FB1D2C" w:rsidP="00A25C9B">
      <w:pPr>
        <w:tabs>
          <w:tab w:val="left" w:pos="1155"/>
        </w:tabs>
        <w:rPr>
          <w:rFonts w:ascii="Arial" w:hAnsi="Arial" w:cs="Arial"/>
          <w:sz w:val="20"/>
          <w:szCs w:val="20"/>
        </w:rPr>
      </w:pPr>
      <w:r>
        <w:rPr>
          <w:rFonts w:ascii="Arial" w:hAnsi="Arial" w:cs="Arial"/>
          <w:sz w:val="20"/>
          <w:szCs w:val="20"/>
        </w:rPr>
        <w:t>SWAP East monitors s</w:t>
      </w:r>
      <w:r w:rsidR="000549F7">
        <w:rPr>
          <w:rFonts w:ascii="Arial" w:hAnsi="Arial" w:cs="Arial"/>
          <w:sz w:val="20"/>
          <w:szCs w:val="20"/>
        </w:rPr>
        <w:t>uccess using a wide range of wi</w:t>
      </w:r>
      <w:r>
        <w:rPr>
          <w:rFonts w:ascii="Arial" w:hAnsi="Arial" w:cs="Arial"/>
          <w:sz w:val="20"/>
          <w:szCs w:val="20"/>
        </w:rPr>
        <w:t xml:space="preserve">dening participation indicators.  </w:t>
      </w:r>
    </w:p>
    <w:p w:rsidR="00FE5657" w:rsidRDefault="00FE5657" w:rsidP="003C713D">
      <w:pPr>
        <w:rPr>
          <w:rFonts w:ascii="Arial" w:hAnsi="Arial" w:cs="Arial"/>
          <w:sz w:val="20"/>
          <w:szCs w:val="20"/>
        </w:rPr>
      </w:pPr>
    </w:p>
    <w:p w:rsidR="00FB1D2C" w:rsidRDefault="00FB1D2C" w:rsidP="00D0115C">
      <w:pPr>
        <w:ind w:left="720" w:hanging="720"/>
        <w:rPr>
          <w:rFonts w:ascii="Arial" w:hAnsi="Arial" w:cs="Arial"/>
          <w:sz w:val="20"/>
          <w:szCs w:val="20"/>
        </w:rPr>
      </w:pPr>
      <w:r>
        <w:rPr>
          <w:rFonts w:ascii="Arial" w:hAnsi="Arial" w:cs="Arial"/>
          <w:sz w:val="20"/>
          <w:szCs w:val="20"/>
        </w:rPr>
        <w:t>1</w:t>
      </w:r>
      <w:r>
        <w:rPr>
          <w:rFonts w:ascii="Arial" w:hAnsi="Arial" w:cs="Arial"/>
          <w:sz w:val="20"/>
          <w:szCs w:val="20"/>
        </w:rPr>
        <w:tab/>
        <w:t xml:space="preserve">Scottish Index of Multiple Deprivation -   </w:t>
      </w:r>
      <w:r w:rsidR="00D54423">
        <w:rPr>
          <w:rFonts w:ascii="Arial" w:hAnsi="Arial" w:cs="Arial"/>
          <w:b/>
          <w:sz w:val="20"/>
          <w:szCs w:val="20"/>
        </w:rPr>
        <w:t>23%</w:t>
      </w:r>
      <w:r w:rsidR="00D0115C" w:rsidRPr="0072185C">
        <w:rPr>
          <w:rFonts w:ascii="Arial" w:hAnsi="Arial" w:cs="Arial"/>
          <w:b/>
          <w:sz w:val="20"/>
          <w:szCs w:val="20"/>
        </w:rPr>
        <w:t xml:space="preserve"> </w:t>
      </w:r>
      <w:r w:rsidR="00D0115C" w:rsidRPr="00D54423">
        <w:rPr>
          <w:rFonts w:ascii="Arial" w:hAnsi="Arial" w:cs="Arial"/>
          <w:sz w:val="20"/>
          <w:szCs w:val="20"/>
        </w:rPr>
        <w:t>(22%</w:t>
      </w:r>
      <w:r w:rsidR="00D54423" w:rsidRPr="00D54423">
        <w:rPr>
          <w:rFonts w:ascii="Arial" w:hAnsi="Arial" w:cs="Arial"/>
          <w:sz w:val="20"/>
          <w:szCs w:val="20"/>
        </w:rPr>
        <w:t xml:space="preserve"> last year</w:t>
      </w:r>
      <w:r w:rsidR="00D54423">
        <w:rPr>
          <w:rFonts w:ascii="Arial" w:hAnsi="Arial" w:cs="Arial"/>
          <w:b/>
          <w:sz w:val="20"/>
          <w:szCs w:val="20"/>
        </w:rPr>
        <w:t xml:space="preserve">) </w:t>
      </w:r>
      <w:r w:rsidR="00D0115C">
        <w:rPr>
          <w:rFonts w:ascii="Arial" w:hAnsi="Arial" w:cs="Arial"/>
          <w:sz w:val="20"/>
          <w:szCs w:val="20"/>
        </w:rPr>
        <w:t>of intake</w:t>
      </w:r>
      <w:r w:rsidR="00D54423">
        <w:rPr>
          <w:rFonts w:ascii="Arial" w:hAnsi="Arial" w:cs="Arial"/>
          <w:sz w:val="20"/>
          <w:szCs w:val="20"/>
        </w:rPr>
        <w:t xml:space="preserve"> </w:t>
      </w:r>
      <w:r>
        <w:rPr>
          <w:rFonts w:ascii="Arial" w:hAnsi="Arial" w:cs="Arial"/>
          <w:sz w:val="20"/>
          <w:szCs w:val="20"/>
        </w:rPr>
        <w:t>came from the most deprived co</w:t>
      </w:r>
      <w:r w:rsidR="00A339E6">
        <w:rPr>
          <w:rFonts w:ascii="Arial" w:hAnsi="Arial" w:cs="Arial"/>
          <w:sz w:val="20"/>
          <w:szCs w:val="20"/>
        </w:rPr>
        <w:t>mm</w:t>
      </w:r>
      <w:r>
        <w:rPr>
          <w:rFonts w:ascii="Arial" w:hAnsi="Arial" w:cs="Arial"/>
          <w:sz w:val="20"/>
          <w:szCs w:val="20"/>
        </w:rPr>
        <w:t xml:space="preserve">unities </w:t>
      </w:r>
      <w:r w:rsidR="00E518AA">
        <w:rPr>
          <w:rFonts w:ascii="Arial" w:hAnsi="Arial" w:cs="Arial"/>
          <w:sz w:val="20"/>
          <w:szCs w:val="20"/>
        </w:rPr>
        <w:t xml:space="preserve">(SIMD level 5, 20% most deprived areas of Scotland) </w:t>
      </w:r>
      <w:r>
        <w:rPr>
          <w:rFonts w:ascii="Arial" w:hAnsi="Arial" w:cs="Arial"/>
          <w:sz w:val="20"/>
          <w:szCs w:val="20"/>
        </w:rPr>
        <w:t>in Scotland</w:t>
      </w:r>
      <w:r w:rsidR="00FE5657">
        <w:rPr>
          <w:rFonts w:ascii="Arial" w:hAnsi="Arial" w:cs="Arial"/>
          <w:sz w:val="20"/>
          <w:szCs w:val="20"/>
        </w:rPr>
        <w:t xml:space="preserve"> of whom </w:t>
      </w:r>
      <w:r w:rsidR="00F92E5B" w:rsidRPr="0072185C">
        <w:rPr>
          <w:rFonts w:ascii="Arial" w:hAnsi="Arial" w:cs="Arial"/>
          <w:b/>
          <w:sz w:val="20"/>
          <w:szCs w:val="20"/>
        </w:rPr>
        <w:t>6</w:t>
      </w:r>
      <w:r w:rsidR="00D54423">
        <w:rPr>
          <w:rFonts w:ascii="Arial" w:hAnsi="Arial" w:cs="Arial"/>
          <w:b/>
          <w:sz w:val="20"/>
          <w:szCs w:val="20"/>
        </w:rPr>
        <w:t>8</w:t>
      </w:r>
      <w:r w:rsidR="00F92E5B">
        <w:rPr>
          <w:rFonts w:ascii="Arial" w:hAnsi="Arial" w:cs="Arial"/>
          <w:sz w:val="20"/>
          <w:szCs w:val="20"/>
        </w:rPr>
        <w:t>% successfully completed.</w:t>
      </w:r>
      <w:r w:rsidR="00D54423">
        <w:rPr>
          <w:rFonts w:ascii="Arial" w:hAnsi="Arial" w:cs="Arial"/>
          <w:sz w:val="20"/>
          <w:szCs w:val="20"/>
        </w:rPr>
        <w:t xml:space="preserve">  This successful completion is a great improvement on the previous year of 61%</w:t>
      </w:r>
      <w:r w:rsidR="00BE6DB9">
        <w:rPr>
          <w:rFonts w:ascii="Arial" w:hAnsi="Arial" w:cs="Arial"/>
          <w:sz w:val="20"/>
          <w:szCs w:val="20"/>
        </w:rPr>
        <w:t>and is one of the targets Scottish Funding Council seek</w:t>
      </w:r>
    </w:p>
    <w:p w:rsidR="00E518AA" w:rsidRDefault="00E518AA" w:rsidP="00D0115C">
      <w:pPr>
        <w:ind w:left="720" w:hanging="720"/>
        <w:rPr>
          <w:rFonts w:ascii="Arial" w:hAnsi="Arial" w:cs="Arial"/>
          <w:sz w:val="20"/>
          <w:szCs w:val="20"/>
        </w:rPr>
      </w:pPr>
      <w:r>
        <w:rPr>
          <w:rFonts w:ascii="Arial" w:hAnsi="Arial" w:cs="Arial"/>
          <w:sz w:val="20"/>
          <w:szCs w:val="20"/>
        </w:rPr>
        <w:t>2</w:t>
      </w:r>
      <w:r>
        <w:rPr>
          <w:rFonts w:ascii="Arial" w:hAnsi="Arial" w:cs="Arial"/>
          <w:sz w:val="20"/>
          <w:szCs w:val="20"/>
        </w:rPr>
        <w:tab/>
      </w:r>
      <w:r w:rsidRPr="00E518AA">
        <w:rPr>
          <w:rFonts w:ascii="Arial" w:hAnsi="Arial" w:cs="Arial"/>
          <w:b/>
          <w:sz w:val="20"/>
          <w:szCs w:val="20"/>
        </w:rPr>
        <w:t>34%</w:t>
      </w:r>
      <w:r>
        <w:rPr>
          <w:rFonts w:ascii="Arial" w:hAnsi="Arial" w:cs="Arial"/>
          <w:sz w:val="20"/>
          <w:szCs w:val="20"/>
        </w:rPr>
        <w:t xml:space="preserve"> or total enrolments came from MD40.  The figure of completions within the same bracket </w:t>
      </w:r>
      <w:r w:rsidRPr="00E518AA">
        <w:rPr>
          <w:rFonts w:ascii="Arial" w:hAnsi="Arial" w:cs="Arial"/>
          <w:b/>
          <w:sz w:val="20"/>
          <w:szCs w:val="20"/>
        </w:rPr>
        <w:t>is 37%</w:t>
      </w:r>
    </w:p>
    <w:p w:rsidR="00FB1D2C" w:rsidRDefault="00E518AA" w:rsidP="00694F5C">
      <w:pPr>
        <w:ind w:left="709" w:hanging="709"/>
        <w:rPr>
          <w:rFonts w:ascii="Arial" w:hAnsi="Arial" w:cs="Arial"/>
          <w:color w:val="FF0000"/>
          <w:sz w:val="20"/>
          <w:szCs w:val="20"/>
        </w:rPr>
      </w:pPr>
      <w:r>
        <w:rPr>
          <w:rFonts w:ascii="Arial" w:hAnsi="Arial" w:cs="Arial"/>
          <w:sz w:val="20"/>
          <w:szCs w:val="20"/>
        </w:rPr>
        <w:t>3</w:t>
      </w:r>
      <w:r w:rsidR="00FB1D2C">
        <w:rPr>
          <w:rFonts w:ascii="Arial" w:hAnsi="Arial" w:cs="Arial"/>
          <w:sz w:val="20"/>
          <w:szCs w:val="20"/>
        </w:rPr>
        <w:tab/>
        <w:t>First in the F</w:t>
      </w:r>
      <w:r w:rsidR="00D0115C">
        <w:rPr>
          <w:rFonts w:ascii="Arial" w:hAnsi="Arial" w:cs="Arial"/>
          <w:sz w:val="20"/>
          <w:szCs w:val="20"/>
        </w:rPr>
        <w:t>amily to enter Highe</w:t>
      </w:r>
      <w:r w:rsidR="00694F5C">
        <w:rPr>
          <w:rFonts w:ascii="Arial" w:hAnsi="Arial" w:cs="Arial"/>
          <w:sz w:val="20"/>
          <w:szCs w:val="20"/>
        </w:rPr>
        <w:t xml:space="preserve">r Education (excluding </w:t>
      </w:r>
      <w:r w:rsidR="00F92E5B">
        <w:rPr>
          <w:rFonts w:ascii="Arial" w:hAnsi="Arial" w:cs="Arial"/>
          <w:sz w:val="20"/>
          <w:szCs w:val="20"/>
        </w:rPr>
        <w:t>students’ own c</w:t>
      </w:r>
      <w:r w:rsidR="00694F5C">
        <w:rPr>
          <w:rFonts w:ascii="Arial" w:hAnsi="Arial" w:cs="Arial"/>
          <w:sz w:val="20"/>
          <w:szCs w:val="20"/>
        </w:rPr>
        <w:t xml:space="preserve">hildren) who successfully completed </w:t>
      </w:r>
      <w:r w:rsidR="00FF42B0">
        <w:rPr>
          <w:rFonts w:ascii="Arial" w:hAnsi="Arial" w:cs="Arial"/>
          <w:sz w:val="20"/>
          <w:szCs w:val="20"/>
        </w:rPr>
        <w:t xml:space="preserve"> - </w:t>
      </w:r>
      <w:r w:rsidR="00D21548">
        <w:rPr>
          <w:rFonts w:ascii="Arial" w:hAnsi="Arial" w:cs="Arial"/>
          <w:b/>
          <w:sz w:val="20"/>
          <w:szCs w:val="20"/>
        </w:rPr>
        <w:t>206</w:t>
      </w:r>
      <w:r w:rsidR="00694F5C" w:rsidRPr="0072185C">
        <w:rPr>
          <w:rFonts w:ascii="Arial" w:hAnsi="Arial" w:cs="Arial"/>
          <w:b/>
          <w:sz w:val="20"/>
          <w:szCs w:val="20"/>
        </w:rPr>
        <w:t xml:space="preserve"> (</w:t>
      </w:r>
      <w:r w:rsidR="0084691F" w:rsidRPr="0072185C">
        <w:rPr>
          <w:rFonts w:ascii="Arial" w:hAnsi="Arial" w:cs="Arial"/>
          <w:b/>
          <w:sz w:val="20"/>
          <w:szCs w:val="20"/>
        </w:rPr>
        <w:t>3</w:t>
      </w:r>
      <w:r w:rsidR="00D21548">
        <w:rPr>
          <w:rFonts w:ascii="Arial" w:hAnsi="Arial" w:cs="Arial"/>
          <w:b/>
          <w:sz w:val="20"/>
          <w:szCs w:val="20"/>
        </w:rPr>
        <w:t>8</w:t>
      </w:r>
      <w:r w:rsidR="00694F5C" w:rsidRPr="0072185C">
        <w:rPr>
          <w:rFonts w:ascii="Arial" w:hAnsi="Arial" w:cs="Arial"/>
          <w:b/>
          <w:sz w:val="20"/>
          <w:szCs w:val="20"/>
        </w:rPr>
        <w:t>%</w:t>
      </w:r>
      <w:r w:rsidR="00694F5C">
        <w:rPr>
          <w:rFonts w:ascii="Arial" w:hAnsi="Arial" w:cs="Arial"/>
          <w:sz w:val="20"/>
          <w:szCs w:val="20"/>
        </w:rPr>
        <w:t xml:space="preserve"> of total intake)</w:t>
      </w:r>
    </w:p>
    <w:p w:rsidR="000549F7" w:rsidRDefault="00E518AA" w:rsidP="00694F5C">
      <w:pPr>
        <w:ind w:left="709" w:hanging="709"/>
      </w:pPr>
      <w:r w:rsidRPr="00E518AA">
        <w:rPr>
          <w:rFonts w:ascii="Arial" w:hAnsi="Arial" w:cs="Arial"/>
          <w:sz w:val="20"/>
          <w:szCs w:val="20"/>
        </w:rPr>
        <w:t>4</w:t>
      </w:r>
      <w:r w:rsidR="000549F7">
        <w:t xml:space="preserve"> </w:t>
      </w:r>
      <w:r w:rsidR="000549F7">
        <w:tab/>
      </w:r>
      <w:r w:rsidR="000549F7" w:rsidRPr="000549F7">
        <w:rPr>
          <w:rFonts w:ascii="Arial" w:hAnsi="Arial" w:cs="Arial"/>
          <w:sz w:val="20"/>
          <w:szCs w:val="20"/>
        </w:rPr>
        <w:t xml:space="preserve">No </w:t>
      </w:r>
      <w:r w:rsidR="0084691F">
        <w:rPr>
          <w:rFonts w:ascii="Arial" w:hAnsi="Arial" w:cs="Arial"/>
          <w:sz w:val="20"/>
          <w:szCs w:val="20"/>
        </w:rPr>
        <w:t xml:space="preserve">prior </w:t>
      </w:r>
      <w:r w:rsidR="000549F7" w:rsidRPr="000549F7">
        <w:rPr>
          <w:rFonts w:ascii="Arial" w:hAnsi="Arial" w:cs="Arial"/>
          <w:sz w:val="20"/>
          <w:szCs w:val="20"/>
        </w:rPr>
        <w:t>qualifications at SCQF level 6</w:t>
      </w:r>
      <w:r w:rsidR="00694F5C">
        <w:rPr>
          <w:rFonts w:ascii="Arial" w:hAnsi="Arial" w:cs="Arial"/>
          <w:sz w:val="20"/>
          <w:szCs w:val="20"/>
        </w:rPr>
        <w:t xml:space="preserve"> who </w:t>
      </w:r>
      <w:r w:rsidR="008C6462">
        <w:rPr>
          <w:rFonts w:ascii="Arial" w:hAnsi="Arial" w:cs="Arial"/>
          <w:sz w:val="20"/>
          <w:szCs w:val="20"/>
        </w:rPr>
        <w:t xml:space="preserve">successfully </w:t>
      </w:r>
      <w:r w:rsidR="00694F5C">
        <w:rPr>
          <w:rFonts w:ascii="Arial" w:hAnsi="Arial" w:cs="Arial"/>
          <w:sz w:val="20"/>
          <w:szCs w:val="20"/>
        </w:rPr>
        <w:t>completed</w:t>
      </w:r>
      <w:r w:rsidR="00FF42B0">
        <w:rPr>
          <w:rFonts w:ascii="Arial" w:hAnsi="Arial" w:cs="Arial"/>
          <w:sz w:val="20"/>
          <w:szCs w:val="20"/>
        </w:rPr>
        <w:t xml:space="preserve"> </w:t>
      </w:r>
      <w:r w:rsidR="0084691F">
        <w:rPr>
          <w:rFonts w:ascii="Arial" w:hAnsi="Arial" w:cs="Arial"/>
          <w:sz w:val="20"/>
          <w:szCs w:val="20"/>
        </w:rPr>
        <w:t>–</w:t>
      </w:r>
      <w:r w:rsidR="008C6462">
        <w:rPr>
          <w:rFonts w:ascii="Arial" w:hAnsi="Arial" w:cs="Arial"/>
          <w:sz w:val="20"/>
          <w:szCs w:val="20"/>
        </w:rPr>
        <w:t xml:space="preserve"> </w:t>
      </w:r>
      <w:r w:rsidR="00D21548">
        <w:rPr>
          <w:rFonts w:ascii="Arial" w:hAnsi="Arial" w:cs="Arial"/>
          <w:b/>
          <w:sz w:val="20"/>
          <w:szCs w:val="20"/>
        </w:rPr>
        <w:t>246</w:t>
      </w:r>
      <w:r w:rsidR="0084691F" w:rsidRPr="0072185C">
        <w:rPr>
          <w:rFonts w:ascii="Arial" w:hAnsi="Arial" w:cs="Arial"/>
          <w:b/>
          <w:sz w:val="20"/>
          <w:szCs w:val="20"/>
        </w:rPr>
        <w:t xml:space="preserve"> (4</w:t>
      </w:r>
      <w:r w:rsidR="00D21548">
        <w:rPr>
          <w:rFonts w:ascii="Arial" w:hAnsi="Arial" w:cs="Arial"/>
          <w:b/>
          <w:sz w:val="20"/>
          <w:szCs w:val="20"/>
        </w:rPr>
        <w:t>5</w:t>
      </w:r>
      <w:r w:rsidR="0084691F">
        <w:rPr>
          <w:rFonts w:ascii="Arial" w:hAnsi="Arial" w:cs="Arial"/>
          <w:sz w:val="20"/>
          <w:szCs w:val="20"/>
        </w:rPr>
        <w:t>% of total intake)</w:t>
      </w:r>
    </w:p>
    <w:p w:rsidR="00FE5657" w:rsidRDefault="00FE5657" w:rsidP="003C713D">
      <w:pPr>
        <w:rPr>
          <w:rFonts w:ascii="Arial" w:hAnsi="Arial" w:cs="Arial"/>
          <w:b/>
          <w:sz w:val="20"/>
          <w:szCs w:val="20"/>
        </w:rPr>
      </w:pPr>
    </w:p>
    <w:p w:rsidR="00F8476D" w:rsidRDefault="00F8476D" w:rsidP="00F8476D">
      <w:pPr>
        <w:rPr>
          <w:rFonts w:ascii="Arial" w:hAnsi="Arial" w:cs="Arial"/>
          <w:b/>
          <w:bCs/>
          <w:sz w:val="20"/>
          <w:szCs w:val="20"/>
        </w:rPr>
      </w:pPr>
    </w:p>
    <w:p w:rsidR="00F8476D" w:rsidRDefault="00A65EA1" w:rsidP="00F8476D">
      <w:pPr>
        <w:rPr>
          <w:rFonts w:ascii="Arial" w:hAnsi="Arial" w:cs="Arial"/>
          <w:b/>
          <w:sz w:val="20"/>
          <w:szCs w:val="20"/>
        </w:rPr>
      </w:pPr>
      <w:r>
        <w:rPr>
          <w:rFonts w:ascii="Arial" w:hAnsi="Arial" w:cs="Arial"/>
          <w:b/>
          <w:sz w:val="20"/>
          <w:szCs w:val="20"/>
        </w:rPr>
        <w:t>SWAP Management Group</w:t>
      </w:r>
    </w:p>
    <w:p w:rsidR="00F8476D" w:rsidRDefault="00F8476D" w:rsidP="00F8476D">
      <w:pPr>
        <w:rPr>
          <w:rFonts w:ascii="Arial" w:hAnsi="Arial" w:cs="Arial"/>
          <w:sz w:val="20"/>
          <w:szCs w:val="20"/>
        </w:rPr>
      </w:pPr>
    </w:p>
    <w:p w:rsidR="00F8476D" w:rsidRDefault="00A65EA1" w:rsidP="00EF328F">
      <w:pPr>
        <w:pStyle w:val="PlainText"/>
        <w:rPr>
          <w:rFonts w:ascii="Arial" w:hAnsi="Arial" w:cs="Arial"/>
          <w:sz w:val="20"/>
          <w:szCs w:val="20"/>
        </w:rPr>
      </w:pPr>
      <w:r>
        <w:rPr>
          <w:rFonts w:ascii="Arial" w:hAnsi="Arial" w:cs="Arial"/>
          <w:sz w:val="20"/>
          <w:szCs w:val="20"/>
        </w:rPr>
        <w:t>Fo</w:t>
      </w:r>
      <w:r w:rsidR="0072185C">
        <w:rPr>
          <w:rFonts w:ascii="Arial" w:hAnsi="Arial" w:cs="Arial"/>
          <w:sz w:val="20"/>
          <w:szCs w:val="20"/>
        </w:rPr>
        <w:t xml:space="preserve">llowing from the new structure agreed at the end of 2011-12, the Management Group </w:t>
      </w:r>
      <w:r w:rsidR="000D7AF2">
        <w:rPr>
          <w:rFonts w:ascii="Arial" w:hAnsi="Arial" w:cs="Arial"/>
          <w:sz w:val="20"/>
          <w:szCs w:val="20"/>
        </w:rPr>
        <w:t xml:space="preserve">came into existence.  </w:t>
      </w:r>
      <w:r w:rsidR="00FE5CF1">
        <w:rPr>
          <w:rFonts w:ascii="Arial" w:hAnsi="Arial" w:cs="Arial"/>
          <w:sz w:val="20"/>
          <w:szCs w:val="20"/>
        </w:rPr>
        <w:t xml:space="preserve">Named membership was fluid continuing on from the </w:t>
      </w:r>
      <w:r w:rsidR="00D54423">
        <w:rPr>
          <w:rFonts w:ascii="Arial" w:hAnsi="Arial" w:cs="Arial"/>
          <w:sz w:val="20"/>
          <w:szCs w:val="20"/>
        </w:rPr>
        <w:t>continued changes</w:t>
      </w:r>
      <w:r w:rsidR="00FE5CF1">
        <w:rPr>
          <w:rFonts w:ascii="Arial" w:hAnsi="Arial" w:cs="Arial"/>
          <w:sz w:val="20"/>
          <w:szCs w:val="20"/>
        </w:rPr>
        <w:t xml:space="preserve"> within the FE sector and time pressures of members.  However, there was a continued support from institutions who</w:t>
      </w:r>
      <w:r w:rsidR="00D54423">
        <w:rPr>
          <w:rFonts w:ascii="Arial" w:hAnsi="Arial" w:cs="Arial"/>
          <w:sz w:val="20"/>
          <w:szCs w:val="20"/>
        </w:rPr>
        <w:t xml:space="preserve"> ensured</w:t>
      </w:r>
      <w:r w:rsidR="00FE5CF1">
        <w:rPr>
          <w:rFonts w:ascii="Arial" w:hAnsi="Arial" w:cs="Arial"/>
          <w:sz w:val="20"/>
          <w:szCs w:val="20"/>
        </w:rPr>
        <w:t xml:space="preserve"> representatives </w:t>
      </w:r>
      <w:r w:rsidR="00D54423">
        <w:rPr>
          <w:rFonts w:ascii="Arial" w:hAnsi="Arial" w:cs="Arial"/>
          <w:sz w:val="20"/>
          <w:szCs w:val="20"/>
        </w:rPr>
        <w:t xml:space="preserve">were sent </w:t>
      </w:r>
      <w:r w:rsidR="00FE5CF1">
        <w:rPr>
          <w:rFonts w:ascii="Arial" w:hAnsi="Arial" w:cs="Arial"/>
          <w:sz w:val="20"/>
          <w:szCs w:val="20"/>
        </w:rPr>
        <w:t>to meetings and fed back information to their institutions.</w:t>
      </w:r>
      <w:r w:rsidR="00D21548" w:rsidRPr="00D21548">
        <w:rPr>
          <w:rFonts w:ascii="Arial" w:hAnsi="Arial" w:cs="Arial"/>
          <w:sz w:val="20"/>
          <w:szCs w:val="20"/>
        </w:rPr>
        <w:t xml:space="preserve"> </w:t>
      </w:r>
      <w:r w:rsidR="00D21548">
        <w:rPr>
          <w:rFonts w:ascii="Arial" w:hAnsi="Arial" w:cs="Arial"/>
          <w:sz w:val="20"/>
          <w:szCs w:val="20"/>
        </w:rPr>
        <w:t xml:space="preserve">  The same structure will stay in place and be reviewed again at the end of 2013-14.</w:t>
      </w:r>
    </w:p>
    <w:p w:rsidR="00EF328F" w:rsidRPr="00EF328F" w:rsidRDefault="00EF328F" w:rsidP="00EF328F">
      <w:pPr>
        <w:pStyle w:val="PlainText"/>
        <w:rPr>
          <w:rFonts w:ascii="Arial" w:hAnsi="Arial" w:cs="Arial"/>
          <w:sz w:val="20"/>
          <w:szCs w:val="20"/>
        </w:rPr>
      </w:pPr>
    </w:p>
    <w:p w:rsidR="00E4556E" w:rsidRDefault="00F8476D" w:rsidP="00F8476D">
      <w:pPr>
        <w:rPr>
          <w:rFonts w:ascii="Arial" w:hAnsi="Arial" w:cs="Arial"/>
          <w:sz w:val="20"/>
          <w:szCs w:val="20"/>
        </w:rPr>
      </w:pPr>
      <w:r>
        <w:rPr>
          <w:rFonts w:ascii="Arial" w:hAnsi="Arial" w:cs="Arial"/>
          <w:sz w:val="20"/>
          <w:szCs w:val="20"/>
        </w:rPr>
        <w:t>The Director expresses her thanks to the members of the</w:t>
      </w:r>
      <w:r w:rsidR="00EF328F">
        <w:rPr>
          <w:rFonts w:ascii="Arial" w:hAnsi="Arial" w:cs="Arial"/>
          <w:sz w:val="20"/>
          <w:szCs w:val="20"/>
        </w:rPr>
        <w:t xml:space="preserve"> </w:t>
      </w:r>
      <w:r w:rsidR="000D7AF2">
        <w:rPr>
          <w:rFonts w:ascii="Arial" w:hAnsi="Arial" w:cs="Arial"/>
          <w:sz w:val="20"/>
          <w:szCs w:val="20"/>
        </w:rPr>
        <w:t xml:space="preserve">Group and, particularly, to the Chair for their help and support over the year. </w:t>
      </w:r>
      <w:r w:rsidR="006C5912">
        <w:rPr>
          <w:rFonts w:ascii="Arial" w:hAnsi="Arial" w:cs="Arial"/>
          <w:sz w:val="20"/>
          <w:szCs w:val="20"/>
        </w:rPr>
        <w:t xml:space="preserve"> Liz Lister, who kindly agreed to Chair the Board for the interim year will step down for the first meeting in October</w:t>
      </w:r>
      <w:r w:rsidR="00A25C9B">
        <w:rPr>
          <w:rFonts w:ascii="Arial" w:hAnsi="Arial" w:cs="Arial"/>
          <w:sz w:val="20"/>
          <w:szCs w:val="20"/>
        </w:rPr>
        <w:t xml:space="preserve"> 2013</w:t>
      </w:r>
      <w:r w:rsidR="006C5912">
        <w:rPr>
          <w:rFonts w:ascii="Arial" w:hAnsi="Arial" w:cs="Arial"/>
          <w:sz w:val="20"/>
          <w:szCs w:val="20"/>
        </w:rPr>
        <w:t>.  SWAP East partners express their grateful thanks for her help and continued support of SWAP.</w:t>
      </w:r>
      <w:r w:rsidR="00D21548">
        <w:rPr>
          <w:rFonts w:ascii="Arial" w:hAnsi="Arial" w:cs="Arial"/>
          <w:sz w:val="20"/>
          <w:szCs w:val="20"/>
        </w:rPr>
        <w:t xml:space="preserve">   </w:t>
      </w:r>
    </w:p>
    <w:p w:rsidR="006C5912" w:rsidRDefault="006C5912" w:rsidP="00F8476D">
      <w:pPr>
        <w:rPr>
          <w:rFonts w:ascii="Arial" w:hAnsi="Arial" w:cs="Arial"/>
          <w:sz w:val="20"/>
          <w:szCs w:val="20"/>
        </w:rPr>
      </w:pPr>
    </w:p>
    <w:p w:rsidR="00F8476D" w:rsidRDefault="00F8476D" w:rsidP="00F8476D">
      <w:pPr>
        <w:rPr>
          <w:rFonts w:ascii="Arial" w:hAnsi="Arial" w:cs="Arial"/>
          <w:sz w:val="20"/>
          <w:szCs w:val="20"/>
        </w:rPr>
      </w:pPr>
    </w:p>
    <w:p w:rsidR="00B827DA" w:rsidRDefault="00B827DA" w:rsidP="00F8476D">
      <w:pPr>
        <w:rPr>
          <w:rFonts w:ascii="Arial" w:hAnsi="Arial" w:cs="Arial"/>
          <w:b/>
          <w:sz w:val="20"/>
          <w:szCs w:val="20"/>
        </w:rPr>
      </w:pPr>
      <w:r>
        <w:rPr>
          <w:rFonts w:ascii="Arial" w:hAnsi="Arial" w:cs="Arial"/>
          <w:b/>
          <w:sz w:val="20"/>
          <w:szCs w:val="20"/>
        </w:rPr>
        <w:t>SFC Funding</w:t>
      </w:r>
    </w:p>
    <w:p w:rsidR="00B827DA" w:rsidRPr="00B827DA" w:rsidRDefault="00B827DA" w:rsidP="00F8476D">
      <w:pPr>
        <w:rPr>
          <w:rFonts w:ascii="Arial" w:hAnsi="Arial" w:cs="Arial"/>
          <w:sz w:val="20"/>
          <w:szCs w:val="20"/>
        </w:rPr>
      </w:pPr>
      <w:r>
        <w:rPr>
          <w:rFonts w:ascii="Arial" w:hAnsi="Arial" w:cs="Arial"/>
          <w:b/>
          <w:sz w:val="20"/>
          <w:szCs w:val="20"/>
        </w:rPr>
        <w:br/>
      </w:r>
      <w:r w:rsidRPr="00B827DA">
        <w:rPr>
          <w:rFonts w:ascii="Arial" w:hAnsi="Arial" w:cs="Arial"/>
          <w:sz w:val="20"/>
          <w:szCs w:val="20"/>
        </w:rPr>
        <w:t>The Scottish Funding Council approved continued support of the national programme for the next 3 years until July 2016 at the same level of funding.</w:t>
      </w:r>
      <w:r>
        <w:rPr>
          <w:rFonts w:ascii="Arial" w:hAnsi="Arial" w:cs="Arial"/>
          <w:sz w:val="20"/>
          <w:szCs w:val="20"/>
        </w:rPr>
        <w:t xml:space="preserve">  The operational plan put forward by SWAP Directors was approved</w:t>
      </w:r>
      <w:r w:rsidR="00D54423">
        <w:rPr>
          <w:rFonts w:ascii="Arial" w:hAnsi="Arial" w:cs="Arial"/>
          <w:sz w:val="20"/>
          <w:szCs w:val="20"/>
        </w:rPr>
        <w:t xml:space="preserve"> with little debate and </w:t>
      </w:r>
      <w:r w:rsidR="00D21548">
        <w:rPr>
          <w:rFonts w:ascii="Arial" w:hAnsi="Arial" w:cs="Arial"/>
          <w:sz w:val="20"/>
          <w:szCs w:val="20"/>
        </w:rPr>
        <w:t xml:space="preserve">only a </w:t>
      </w:r>
      <w:r w:rsidR="00D54423">
        <w:rPr>
          <w:rFonts w:ascii="Arial" w:hAnsi="Arial" w:cs="Arial"/>
          <w:sz w:val="20"/>
          <w:szCs w:val="20"/>
        </w:rPr>
        <w:t xml:space="preserve">few </w:t>
      </w:r>
      <w:r w:rsidR="00D21548">
        <w:rPr>
          <w:rFonts w:ascii="Arial" w:hAnsi="Arial" w:cs="Arial"/>
          <w:sz w:val="20"/>
          <w:szCs w:val="20"/>
        </w:rPr>
        <w:t>minor adjusts to the targets</w:t>
      </w:r>
      <w:r w:rsidR="00D54423">
        <w:rPr>
          <w:rFonts w:ascii="Arial" w:hAnsi="Arial" w:cs="Arial"/>
          <w:sz w:val="20"/>
          <w:szCs w:val="20"/>
        </w:rPr>
        <w:t xml:space="preserve"> proposed by the </w:t>
      </w:r>
      <w:r w:rsidR="00D21548">
        <w:rPr>
          <w:rFonts w:ascii="Arial" w:hAnsi="Arial" w:cs="Arial"/>
          <w:sz w:val="20"/>
          <w:szCs w:val="20"/>
        </w:rPr>
        <w:t>Directors</w:t>
      </w:r>
      <w:r>
        <w:rPr>
          <w:rFonts w:ascii="Arial" w:hAnsi="Arial" w:cs="Arial"/>
          <w:sz w:val="20"/>
          <w:szCs w:val="20"/>
        </w:rPr>
        <w:t xml:space="preserve">.  This is a very good vote of confidence </w:t>
      </w:r>
      <w:r w:rsidR="00D21548">
        <w:rPr>
          <w:rFonts w:ascii="Arial" w:hAnsi="Arial" w:cs="Arial"/>
          <w:sz w:val="20"/>
          <w:szCs w:val="20"/>
        </w:rPr>
        <w:t>to SWAP</w:t>
      </w:r>
      <w:r>
        <w:rPr>
          <w:rFonts w:ascii="Arial" w:hAnsi="Arial" w:cs="Arial"/>
          <w:sz w:val="20"/>
          <w:szCs w:val="20"/>
        </w:rPr>
        <w:t xml:space="preserve"> indicat</w:t>
      </w:r>
      <w:r w:rsidR="00D54423">
        <w:rPr>
          <w:rFonts w:ascii="Arial" w:hAnsi="Arial" w:cs="Arial"/>
          <w:sz w:val="20"/>
          <w:szCs w:val="20"/>
        </w:rPr>
        <w:t>ing</w:t>
      </w:r>
      <w:r>
        <w:rPr>
          <w:rFonts w:ascii="Arial" w:hAnsi="Arial" w:cs="Arial"/>
          <w:sz w:val="20"/>
          <w:szCs w:val="20"/>
        </w:rPr>
        <w:t xml:space="preserve"> that the programme is successful in its outcomes and worthy of continued support.  </w:t>
      </w:r>
      <w:r w:rsidR="00D21548">
        <w:rPr>
          <w:rFonts w:ascii="Arial" w:hAnsi="Arial" w:cs="Arial"/>
          <w:sz w:val="20"/>
          <w:szCs w:val="20"/>
        </w:rPr>
        <w:t>Three years funding</w:t>
      </w:r>
      <w:r>
        <w:rPr>
          <w:rFonts w:ascii="Arial" w:hAnsi="Arial" w:cs="Arial"/>
          <w:sz w:val="20"/>
          <w:szCs w:val="20"/>
        </w:rPr>
        <w:t xml:space="preserve"> means that there is time for plans and projects to be developed and carried through.</w:t>
      </w:r>
    </w:p>
    <w:p w:rsidR="00B827DA" w:rsidRDefault="00B827DA" w:rsidP="00F8476D">
      <w:pPr>
        <w:rPr>
          <w:rFonts w:ascii="Arial" w:hAnsi="Arial" w:cs="Arial"/>
          <w:b/>
          <w:sz w:val="20"/>
          <w:szCs w:val="20"/>
        </w:rPr>
      </w:pPr>
    </w:p>
    <w:p w:rsidR="00B827DA" w:rsidRDefault="00B827DA" w:rsidP="00F8476D">
      <w:pPr>
        <w:rPr>
          <w:rFonts w:ascii="Arial" w:hAnsi="Arial" w:cs="Arial"/>
          <w:b/>
          <w:sz w:val="20"/>
          <w:szCs w:val="20"/>
        </w:rPr>
      </w:pPr>
    </w:p>
    <w:p w:rsidR="00A25C9B" w:rsidRDefault="00A25C9B" w:rsidP="00F8476D">
      <w:pPr>
        <w:rPr>
          <w:rFonts w:ascii="Arial" w:hAnsi="Arial" w:cs="Arial"/>
          <w:b/>
          <w:sz w:val="20"/>
          <w:szCs w:val="20"/>
        </w:rPr>
      </w:pPr>
    </w:p>
    <w:p w:rsidR="00A25C9B" w:rsidRDefault="00A25C9B" w:rsidP="00F8476D">
      <w:pPr>
        <w:rPr>
          <w:rFonts w:ascii="Arial" w:hAnsi="Arial" w:cs="Arial"/>
          <w:b/>
          <w:sz w:val="20"/>
          <w:szCs w:val="20"/>
        </w:rPr>
      </w:pPr>
    </w:p>
    <w:p w:rsidR="00C95F3C" w:rsidRDefault="00C95F3C" w:rsidP="00F8476D">
      <w:pPr>
        <w:rPr>
          <w:rFonts w:ascii="Arial" w:hAnsi="Arial" w:cs="Arial"/>
          <w:b/>
          <w:sz w:val="20"/>
          <w:szCs w:val="20"/>
        </w:rPr>
      </w:pPr>
      <w:r w:rsidRPr="009A1A95">
        <w:rPr>
          <w:rFonts w:ascii="Arial" w:hAnsi="Arial" w:cs="Arial"/>
          <w:b/>
          <w:sz w:val="20"/>
          <w:szCs w:val="20"/>
        </w:rPr>
        <w:t>UCAS Centre</w:t>
      </w:r>
    </w:p>
    <w:p w:rsidR="00A25C9B" w:rsidRPr="009A1A95" w:rsidRDefault="00A25C9B" w:rsidP="00F8476D">
      <w:pPr>
        <w:rPr>
          <w:rFonts w:ascii="Arial" w:hAnsi="Arial" w:cs="Arial"/>
          <w:b/>
          <w:sz w:val="20"/>
          <w:szCs w:val="20"/>
        </w:rPr>
      </w:pPr>
    </w:p>
    <w:p w:rsidR="00BB7D37" w:rsidRDefault="000D7AF2" w:rsidP="00F8476D">
      <w:pPr>
        <w:rPr>
          <w:rFonts w:ascii="Arial" w:hAnsi="Arial" w:cs="Arial"/>
          <w:sz w:val="20"/>
          <w:szCs w:val="20"/>
        </w:rPr>
      </w:pPr>
      <w:r>
        <w:rPr>
          <w:rFonts w:ascii="Arial" w:hAnsi="Arial" w:cs="Arial"/>
          <w:sz w:val="20"/>
          <w:szCs w:val="20"/>
        </w:rPr>
        <w:t xml:space="preserve">The first year of </w:t>
      </w:r>
      <w:r w:rsidR="00BB7D37">
        <w:rPr>
          <w:rFonts w:ascii="Arial" w:hAnsi="Arial" w:cs="Arial"/>
          <w:sz w:val="20"/>
          <w:szCs w:val="20"/>
        </w:rPr>
        <w:t xml:space="preserve">operation for students to apply to UCAS using SWAP East as their centre of application largely went well.  There was only one class who did not use the code and a few other isolated incidents.  Hopefully, however, now that the tutors see the benefits, there will a total commitment in 2013-14. </w:t>
      </w:r>
    </w:p>
    <w:p w:rsidR="00BB7D37" w:rsidRDefault="00BB7D37" w:rsidP="00F8476D">
      <w:pPr>
        <w:rPr>
          <w:rFonts w:ascii="Arial" w:hAnsi="Arial" w:cs="Arial"/>
          <w:sz w:val="20"/>
          <w:szCs w:val="20"/>
        </w:rPr>
      </w:pPr>
    </w:p>
    <w:p w:rsidR="006C5912" w:rsidRDefault="006C5912" w:rsidP="006C5912">
      <w:pPr>
        <w:tabs>
          <w:tab w:val="left" w:pos="1155"/>
        </w:tabs>
        <w:rPr>
          <w:rFonts w:ascii="Arial" w:hAnsi="Arial" w:cs="Arial"/>
          <w:sz w:val="20"/>
          <w:szCs w:val="20"/>
        </w:rPr>
      </w:pPr>
      <w:r>
        <w:rPr>
          <w:rFonts w:ascii="Arial" w:hAnsi="Arial" w:cs="Arial"/>
          <w:sz w:val="20"/>
          <w:szCs w:val="20"/>
        </w:rPr>
        <w:t>As a UCAS centre, we are now able to start building up statistics of students’ applications and offers of places to Universities and we shall be able to start comparing in future years.  This year, however, it can be reported that 93% of students who applied to UCAS using the SWAP code got offered at least one place at a University.  Those who did not get offered were largely going for either a specific over-subscribed course, did not use all their choices available or applying to non-progression Universities</w:t>
      </w:r>
      <w:r w:rsidR="00A25C9B">
        <w:rPr>
          <w:rFonts w:ascii="Arial" w:hAnsi="Arial" w:cs="Arial"/>
          <w:sz w:val="20"/>
          <w:szCs w:val="20"/>
        </w:rPr>
        <w:t xml:space="preserve"> and courses</w:t>
      </w:r>
      <w:r>
        <w:rPr>
          <w:rFonts w:ascii="Arial" w:hAnsi="Arial" w:cs="Arial"/>
          <w:sz w:val="20"/>
          <w:szCs w:val="20"/>
        </w:rPr>
        <w:t>.</w:t>
      </w:r>
    </w:p>
    <w:p w:rsidR="006C5912" w:rsidRDefault="006C5912" w:rsidP="00F8476D">
      <w:pPr>
        <w:rPr>
          <w:rFonts w:ascii="Arial" w:hAnsi="Arial" w:cs="Arial"/>
          <w:sz w:val="20"/>
          <w:szCs w:val="20"/>
        </w:rPr>
      </w:pPr>
    </w:p>
    <w:p w:rsidR="00C95F3C" w:rsidRDefault="00BB7D37" w:rsidP="00F8476D">
      <w:pPr>
        <w:rPr>
          <w:rFonts w:ascii="Arial" w:hAnsi="Arial" w:cs="Arial"/>
          <w:sz w:val="20"/>
          <w:szCs w:val="20"/>
        </w:rPr>
      </w:pPr>
      <w:r>
        <w:rPr>
          <w:rFonts w:ascii="Arial" w:hAnsi="Arial" w:cs="Arial"/>
          <w:sz w:val="20"/>
          <w:szCs w:val="20"/>
        </w:rPr>
        <w:t xml:space="preserve">There is no doubt that students benefitted.  The SWAP office was able to monitor </w:t>
      </w:r>
      <w:r w:rsidR="00FE5CF1">
        <w:rPr>
          <w:rFonts w:ascii="Arial" w:hAnsi="Arial" w:cs="Arial"/>
          <w:sz w:val="20"/>
          <w:szCs w:val="20"/>
        </w:rPr>
        <w:t>the offers made to students and intercede on their behalf to Universities if necessary.  This proved very beneficial for students (and Colleges) and resulted in</w:t>
      </w:r>
      <w:r w:rsidR="0014497A">
        <w:rPr>
          <w:rFonts w:ascii="Arial" w:hAnsi="Arial" w:cs="Arial"/>
          <w:sz w:val="20"/>
          <w:szCs w:val="20"/>
        </w:rPr>
        <w:t xml:space="preserve"> turning negative to</w:t>
      </w:r>
      <w:r w:rsidR="00FE5CF1">
        <w:rPr>
          <w:rFonts w:ascii="Arial" w:hAnsi="Arial" w:cs="Arial"/>
          <w:sz w:val="20"/>
          <w:szCs w:val="20"/>
        </w:rPr>
        <w:t xml:space="preserve"> positive outcomes for some students.  There is also clear statistics of destinations for students since </w:t>
      </w:r>
      <w:r w:rsidR="00E77187">
        <w:rPr>
          <w:rFonts w:ascii="Arial" w:hAnsi="Arial" w:cs="Arial"/>
          <w:sz w:val="20"/>
          <w:szCs w:val="20"/>
        </w:rPr>
        <w:t>SWAP is now obtaining the information</w:t>
      </w:r>
      <w:r w:rsidR="00FE5CF1">
        <w:rPr>
          <w:rFonts w:ascii="Arial" w:hAnsi="Arial" w:cs="Arial"/>
          <w:sz w:val="20"/>
          <w:szCs w:val="20"/>
        </w:rPr>
        <w:t xml:space="preserve"> direct</w:t>
      </w:r>
      <w:r w:rsidR="00E77187">
        <w:rPr>
          <w:rFonts w:ascii="Arial" w:hAnsi="Arial" w:cs="Arial"/>
          <w:sz w:val="20"/>
          <w:szCs w:val="20"/>
        </w:rPr>
        <w:t>ly from</w:t>
      </w:r>
      <w:r w:rsidR="00FE5CF1">
        <w:rPr>
          <w:rFonts w:ascii="Arial" w:hAnsi="Arial" w:cs="Arial"/>
          <w:sz w:val="20"/>
          <w:szCs w:val="20"/>
        </w:rPr>
        <w:t xml:space="preserve"> UCAS statistics.</w:t>
      </w:r>
    </w:p>
    <w:p w:rsidR="009A1A95" w:rsidRDefault="009A1A95" w:rsidP="00F8476D">
      <w:pPr>
        <w:rPr>
          <w:rFonts w:ascii="Arial" w:hAnsi="Arial" w:cs="Arial"/>
          <w:sz w:val="20"/>
          <w:szCs w:val="20"/>
        </w:rPr>
      </w:pPr>
    </w:p>
    <w:p w:rsidR="006C5912" w:rsidRDefault="006C5912" w:rsidP="00F8476D">
      <w:pPr>
        <w:rPr>
          <w:rFonts w:ascii="Arial" w:hAnsi="Arial" w:cs="Arial"/>
          <w:sz w:val="20"/>
          <w:szCs w:val="20"/>
        </w:rPr>
      </w:pPr>
    </w:p>
    <w:p w:rsidR="000549F7" w:rsidRPr="00E84324" w:rsidRDefault="00E84324" w:rsidP="003C713D">
      <w:pPr>
        <w:rPr>
          <w:rFonts w:ascii="Arial" w:hAnsi="Arial" w:cs="Arial"/>
          <w:b/>
          <w:color w:val="FF0000"/>
          <w:sz w:val="20"/>
          <w:szCs w:val="20"/>
        </w:rPr>
      </w:pPr>
      <w:r w:rsidRPr="00E84324">
        <w:rPr>
          <w:rFonts w:ascii="Arial" w:hAnsi="Arial" w:cs="Arial"/>
          <w:b/>
          <w:sz w:val="20"/>
          <w:szCs w:val="20"/>
        </w:rPr>
        <w:t>Recruitment</w:t>
      </w:r>
      <w:r w:rsidR="00C95F3C">
        <w:rPr>
          <w:rFonts w:ascii="Arial" w:hAnsi="Arial" w:cs="Arial"/>
          <w:b/>
          <w:sz w:val="20"/>
          <w:szCs w:val="20"/>
        </w:rPr>
        <w:t xml:space="preserve"> to Programmes</w:t>
      </w:r>
    </w:p>
    <w:p w:rsidR="001561E9" w:rsidRDefault="00E84324" w:rsidP="003C713D">
      <w:pPr>
        <w:rPr>
          <w:rFonts w:ascii="Arial" w:hAnsi="Arial" w:cs="Arial"/>
          <w:sz w:val="20"/>
          <w:szCs w:val="20"/>
        </w:rPr>
      </w:pPr>
      <w:r>
        <w:rPr>
          <w:rFonts w:ascii="Arial" w:hAnsi="Arial" w:cs="Arial"/>
          <w:sz w:val="20"/>
          <w:szCs w:val="20"/>
        </w:rPr>
        <w:t>Recruitment</w:t>
      </w:r>
      <w:r w:rsidR="00FF42B0">
        <w:rPr>
          <w:rFonts w:ascii="Arial" w:hAnsi="Arial" w:cs="Arial"/>
          <w:sz w:val="20"/>
          <w:szCs w:val="20"/>
        </w:rPr>
        <w:t xml:space="preserve"> to </w:t>
      </w:r>
      <w:r w:rsidR="00C95F3C">
        <w:rPr>
          <w:rFonts w:ascii="Arial" w:hAnsi="Arial" w:cs="Arial"/>
          <w:sz w:val="20"/>
          <w:szCs w:val="20"/>
        </w:rPr>
        <w:t xml:space="preserve">Access </w:t>
      </w:r>
      <w:r w:rsidR="00FF42B0">
        <w:rPr>
          <w:rFonts w:ascii="Arial" w:hAnsi="Arial" w:cs="Arial"/>
          <w:sz w:val="20"/>
          <w:szCs w:val="20"/>
        </w:rPr>
        <w:t xml:space="preserve">programmes in Colleges </w:t>
      </w:r>
      <w:r w:rsidR="00A52929">
        <w:rPr>
          <w:rFonts w:ascii="Arial" w:hAnsi="Arial" w:cs="Arial"/>
          <w:sz w:val="20"/>
          <w:szCs w:val="20"/>
        </w:rPr>
        <w:t xml:space="preserve">was successful in that most Colleges reached their target but the ease with which they reached their target </w:t>
      </w:r>
      <w:r>
        <w:rPr>
          <w:rFonts w:ascii="Arial" w:hAnsi="Arial" w:cs="Arial"/>
          <w:sz w:val="20"/>
          <w:szCs w:val="20"/>
        </w:rPr>
        <w:t xml:space="preserve">was </w:t>
      </w:r>
      <w:r w:rsidR="00A52929">
        <w:rPr>
          <w:rFonts w:ascii="Arial" w:hAnsi="Arial" w:cs="Arial"/>
          <w:sz w:val="20"/>
          <w:szCs w:val="20"/>
        </w:rPr>
        <w:t xml:space="preserve">largely </w:t>
      </w:r>
      <w:r>
        <w:rPr>
          <w:rFonts w:ascii="Arial" w:hAnsi="Arial" w:cs="Arial"/>
          <w:sz w:val="20"/>
          <w:szCs w:val="20"/>
        </w:rPr>
        <w:t xml:space="preserve">reflected </w:t>
      </w:r>
      <w:r w:rsidR="00A52929">
        <w:rPr>
          <w:rFonts w:ascii="Arial" w:hAnsi="Arial" w:cs="Arial"/>
          <w:sz w:val="20"/>
          <w:szCs w:val="20"/>
        </w:rPr>
        <w:t xml:space="preserve">with </w:t>
      </w:r>
      <w:r>
        <w:rPr>
          <w:rFonts w:ascii="Arial" w:hAnsi="Arial" w:cs="Arial"/>
          <w:sz w:val="20"/>
          <w:szCs w:val="20"/>
        </w:rPr>
        <w:t xml:space="preserve">geographical locations.  Edinburgh </w:t>
      </w:r>
      <w:r w:rsidR="00E803B7">
        <w:rPr>
          <w:rFonts w:ascii="Arial" w:hAnsi="Arial" w:cs="Arial"/>
          <w:sz w:val="20"/>
          <w:szCs w:val="20"/>
        </w:rPr>
        <w:t>C</w:t>
      </w:r>
      <w:r w:rsidR="00C95F3C">
        <w:rPr>
          <w:rFonts w:ascii="Arial" w:hAnsi="Arial" w:cs="Arial"/>
          <w:sz w:val="20"/>
          <w:szCs w:val="20"/>
        </w:rPr>
        <w:t>ollege</w:t>
      </w:r>
      <w:r w:rsidR="00E803B7">
        <w:rPr>
          <w:rFonts w:ascii="Arial" w:hAnsi="Arial" w:cs="Arial"/>
          <w:sz w:val="20"/>
          <w:szCs w:val="20"/>
        </w:rPr>
        <w:t>, not surprisingly,</w:t>
      </w:r>
      <w:r>
        <w:rPr>
          <w:rFonts w:ascii="Arial" w:hAnsi="Arial" w:cs="Arial"/>
          <w:sz w:val="20"/>
          <w:szCs w:val="20"/>
        </w:rPr>
        <w:t xml:space="preserve"> continued to see</w:t>
      </w:r>
      <w:r w:rsidR="00E803B7">
        <w:rPr>
          <w:rFonts w:ascii="Arial" w:hAnsi="Arial" w:cs="Arial"/>
          <w:sz w:val="20"/>
          <w:szCs w:val="20"/>
        </w:rPr>
        <w:t xml:space="preserve"> the</w:t>
      </w:r>
      <w:r>
        <w:rPr>
          <w:rFonts w:ascii="Arial" w:hAnsi="Arial" w:cs="Arial"/>
          <w:sz w:val="20"/>
          <w:szCs w:val="20"/>
        </w:rPr>
        <w:t xml:space="preserve"> large</w:t>
      </w:r>
      <w:r w:rsidR="00E803B7">
        <w:rPr>
          <w:rFonts w:ascii="Arial" w:hAnsi="Arial" w:cs="Arial"/>
          <w:sz w:val="20"/>
          <w:szCs w:val="20"/>
        </w:rPr>
        <w:t>st</w:t>
      </w:r>
      <w:r>
        <w:rPr>
          <w:rFonts w:ascii="Arial" w:hAnsi="Arial" w:cs="Arial"/>
          <w:sz w:val="20"/>
          <w:szCs w:val="20"/>
        </w:rPr>
        <w:t xml:space="preserve"> number of applications</w:t>
      </w:r>
      <w:r w:rsidR="00E803B7">
        <w:rPr>
          <w:rFonts w:ascii="Arial" w:hAnsi="Arial" w:cs="Arial"/>
          <w:sz w:val="20"/>
          <w:szCs w:val="20"/>
        </w:rPr>
        <w:t xml:space="preserve"> to places ratio</w:t>
      </w:r>
      <w:r>
        <w:rPr>
          <w:rFonts w:ascii="Arial" w:hAnsi="Arial" w:cs="Arial"/>
          <w:sz w:val="20"/>
          <w:szCs w:val="20"/>
        </w:rPr>
        <w:t>, well exceeding the number of places.  Nursing everywhere</w:t>
      </w:r>
      <w:r w:rsidR="0014497A">
        <w:rPr>
          <w:rFonts w:ascii="Arial" w:hAnsi="Arial" w:cs="Arial"/>
          <w:sz w:val="20"/>
          <w:szCs w:val="20"/>
        </w:rPr>
        <w:t xml:space="preserve"> </w:t>
      </w:r>
      <w:r>
        <w:rPr>
          <w:rFonts w:ascii="Arial" w:hAnsi="Arial" w:cs="Arial"/>
          <w:sz w:val="20"/>
          <w:szCs w:val="20"/>
        </w:rPr>
        <w:t>continued to be hugely oversubscribed.</w:t>
      </w:r>
      <w:r w:rsidR="00A52929">
        <w:rPr>
          <w:rFonts w:ascii="Arial" w:hAnsi="Arial" w:cs="Arial"/>
          <w:sz w:val="20"/>
          <w:szCs w:val="20"/>
        </w:rPr>
        <w:t xml:space="preserve">  </w:t>
      </w:r>
    </w:p>
    <w:p w:rsidR="00E84324" w:rsidRDefault="00E84324" w:rsidP="003C713D">
      <w:pPr>
        <w:rPr>
          <w:rFonts w:ascii="Arial" w:hAnsi="Arial" w:cs="Arial"/>
          <w:sz w:val="20"/>
          <w:szCs w:val="20"/>
        </w:rPr>
      </w:pPr>
    </w:p>
    <w:p w:rsidR="00BB7D37" w:rsidRDefault="00BB7D37" w:rsidP="003C713D">
      <w:pPr>
        <w:rPr>
          <w:rFonts w:ascii="Arial" w:hAnsi="Arial" w:cs="Arial"/>
          <w:sz w:val="20"/>
          <w:szCs w:val="20"/>
        </w:rPr>
      </w:pPr>
      <w:r>
        <w:rPr>
          <w:rFonts w:ascii="Arial" w:hAnsi="Arial" w:cs="Arial"/>
          <w:sz w:val="20"/>
          <w:szCs w:val="20"/>
        </w:rPr>
        <w:t>Tutors are seeing a large number of enquiries, but the applicant profile is changing.  The strict application o</w:t>
      </w:r>
      <w:r w:rsidR="0014497A">
        <w:rPr>
          <w:rFonts w:ascii="Arial" w:hAnsi="Arial" w:cs="Arial"/>
          <w:sz w:val="20"/>
          <w:szCs w:val="20"/>
        </w:rPr>
        <w:t>f</w:t>
      </w:r>
      <w:r>
        <w:rPr>
          <w:rFonts w:ascii="Arial" w:hAnsi="Arial" w:cs="Arial"/>
          <w:sz w:val="20"/>
          <w:szCs w:val="20"/>
        </w:rPr>
        <w:t xml:space="preserve"> entry criteria has had an impact on acceptances.  Tutors are also seeing applicants</w:t>
      </w:r>
      <w:r w:rsidR="00C67B5C">
        <w:rPr>
          <w:rFonts w:ascii="Arial" w:hAnsi="Arial" w:cs="Arial"/>
          <w:sz w:val="20"/>
          <w:szCs w:val="20"/>
        </w:rPr>
        <w:t xml:space="preserve"> presenting who</w:t>
      </w:r>
      <w:r>
        <w:rPr>
          <w:rFonts w:ascii="Arial" w:hAnsi="Arial" w:cs="Arial"/>
          <w:sz w:val="20"/>
          <w:szCs w:val="20"/>
        </w:rPr>
        <w:t xml:space="preserve"> they do not feel are ready to embark on an Access programme but need some lower level core skills experience before moving on</w:t>
      </w:r>
      <w:r w:rsidR="00C67B5C">
        <w:rPr>
          <w:rFonts w:ascii="Arial" w:hAnsi="Arial" w:cs="Arial"/>
          <w:sz w:val="20"/>
          <w:szCs w:val="20"/>
        </w:rPr>
        <w:t xml:space="preserve"> to an Access course.  Further, as the importance of performance indicators continues to dominate in Colleges</w:t>
      </w:r>
      <w:r w:rsidR="00A52929">
        <w:rPr>
          <w:rFonts w:ascii="Arial" w:hAnsi="Arial" w:cs="Arial"/>
          <w:sz w:val="20"/>
          <w:szCs w:val="20"/>
        </w:rPr>
        <w:t xml:space="preserve">, </w:t>
      </w:r>
      <w:r w:rsidR="00C67B5C">
        <w:rPr>
          <w:rFonts w:ascii="Arial" w:hAnsi="Arial" w:cs="Arial"/>
          <w:sz w:val="20"/>
          <w:szCs w:val="20"/>
        </w:rPr>
        <w:t>the intake</w:t>
      </w:r>
      <w:r w:rsidR="00A52929">
        <w:rPr>
          <w:rFonts w:ascii="Arial" w:hAnsi="Arial" w:cs="Arial"/>
          <w:sz w:val="20"/>
          <w:szCs w:val="20"/>
        </w:rPr>
        <w:t xml:space="preserve"> is affected</w:t>
      </w:r>
      <w:r w:rsidR="00C67B5C">
        <w:rPr>
          <w:rFonts w:ascii="Arial" w:hAnsi="Arial" w:cs="Arial"/>
          <w:sz w:val="20"/>
          <w:szCs w:val="20"/>
        </w:rPr>
        <w:t xml:space="preserve"> as tutors are perhaps less ready to give students a chance.</w:t>
      </w:r>
    </w:p>
    <w:p w:rsidR="00F8476D" w:rsidRDefault="00F8476D" w:rsidP="00A339E6">
      <w:pPr>
        <w:rPr>
          <w:rFonts w:ascii="Arial" w:hAnsi="Arial" w:cs="Arial"/>
          <w:b/>
          <w:bCs/>
          <w:sz w:val="20"/>
          <w:szCs w:val="20"/>
        </w:rPr>
      </w:pPr>
    </w:p>
    <w:p w:rsidR="00FE5CF1" w:rsidRPr="00FE5CF1" w:rsidRDefault="00FE5CF1" w:rsidP="00A339E6">
      <w:pPr>
        <w:rPr>
          <w:rFonts w:ascii="Arial" w:hAnsi="Arial" w:cs="Arial"/>
          <w:bCs/>
          <w:sz w:val="20"/>
          <w:szCs w:val="20"/>
        </w:rPr>
      </w:pPr>
      <w:r w:rsidRPr="00FE5CF1">
        <w:rPr>
          <w:rFonts w:ascii="Arial" w:hAnsi="Arial" w:cs="Arial"/>
          <w:bCs/>
          <w:sz w:val="20"/>
          <w:szCs w:val="20"/>
        </w:rPr>
        <w:t>Initial reports for 2013-14 seem to show a continued healthy number of recruits with Science in particular having a large number of enquiries and being over-subscribed.</w:t>
      </w:r>
    </w:p>
    <w:p w:rsidR="00FE5CF1" w:rsidRDefault="00FE5CF1" w:rsidP="00A339E6">
      <w:pPr>
        <w:rPr>
          <w:rFonts w:ascii="Arial" w:hAnsi="Arial" w:cs="Arial"/>
          <w:b/>
          <w:bCs/>
          <w:sz w:val="20"/>
          <w:szCs w:val="20"/>
        </w:rPr>
      </w:pPr>
    </w:p>
    <w:p w:rsidR="00E77187" w:rsidRDefault="00E77187" w:rsidP="00A339E6">
      <w:pPr>
        <w:rPr>
          <w:rFonts w:ascii="Arial" w:hAnsi="Arial" w:cs="Arial"/>
          <w:b/>
          <w:bCs/>
          <w:sz w:val="20"/>
          <w:szCs w:val="20"/>
        </w:rPr>
      </w:pPr>
    </w:p>
    <w:p w:rsidR="00A339E6" w:rsidRPr="00385BD9" w:rsidRDefault="00A339E6" w:rsidP="00A339E6">
      <w:pPr>
        <w:rPr>
          <w:rFonts w:ascii="Arial" w:hAnsi="Arial" w:cs="Arial"/>
          <w:b/>
          <w:bCs/>
          <w:sz w:val="20"/>
          <w:szCs w:val="20"/>
        </w:rPr>
      </w:pPr>
      <w:r w:rsidRPr="00385BD9">
        <w:rPr>
          <w:rFonts w:ascii="Arial" w:hAnsi="Arial" w:cs="Arial"/>
          <w:b/>
          <w:bCs/>
          <w:sz w:val="20"/>
          <w:szCs w:val="20"/>
        </w:rPr>
        <w:t>Dis</w:t>
      </w:r>
      <w:r w:rsidR="00D81E22">
        <w:rPr>
          <w:rFonts w:ascii="Arial" w:hAnsi="Arial" w:cs="Arial"/>
          <w:b/>
          <w:bCs/>
          <w:sz w:val="20"/>
          <w:szCs w:val="20"/>
        </w:rPr>
        <w:t>semination of</w:t>
      </w:r>
      <w:r w:rsidRPr="00385BD9">
        <w:rPr>
          <w:rFonts w:ascii="Arial" w:hAnsi="Arial" w:cs="Arial"/>
          <w:b/>
          <w:bCs/>
          <w:sz w:val="20"/>
          <w:szCs w:val="20"/>
        </w:rPr>
        <w:t xml:space="preserve"> good practice</w:t>
      </w:r>
    </w:p>
    <w:p w:rsidR="00B827DA" w:rsidRPr="00B827DA" w:rsidRDefault="00B827DA" w:rsidP="00B827DA">
      <w:pPr>
        <w:rPr>
          <w:rFonts w:ascii="Arial" w:hAnsi="Arial" w:cs="Arial"/>
          <w:sz w:val="20"/>
          <w:szCs w:val="20"/>
        </w:rPr>
      </w:pPr>
      <w:r w:rsidRPr="00B827DA">
        <w:rPr>
          <w:rFonts w:ascii="Arial" w:hAnsi="Arial" w:cs="Arial"/>
          <w:sz w:val="20"/>
          <w:szCs w:val="20"/>
        </w:rPr>
        <w:t>Tutors met once in the year in June to discuss the year past and the coming year.</w:t>
      </w:r>
    </w:p>
    <w:p w:rsidR="00B827DA" w:rsidRPr="00B827DA" w:rsidRDefault="00B827DA" w:rsidP="00B827DA">
      <w:pPr>
        <w:rPr>
          <w:rFonts w:ascii="Arial" w:hAnsi="Arial" w:cs="Arial"/>
          <w:sz w:val="20"/>
          <w:szCs w:val="20"/>
        </w:rPr>
      </w:pPr>
    </w:p>
    <w:p w:rsidR="00B827DA" w:rsidRPr="00B827DA" w:rsidRDefault="00B827DA" w:rsidP="00A339E6">
      <w:pPr>
        <w:rPr>
          <w:rFonts w:ascii="Arial" w:hAnsi="Arial" w:cs="Arial"/>
          <w:sz w:val="20"/>
          <w:szCs w:val="20"/>
        </w:rPr>
      </w:pPr>
      <w:r w:rsidRPr="00B827DA">
        <w:rPr>
          <w:rFonts w:ascii="Arial" w:hAnsi="Arial" w:cs="Arial"/>
          <w:sz w:val="20"/>
          <w:szCs w:val="20"/>
        </w:rPr>
        <w:t xml:space="preserve">The Academic Advisory Groups did not meet as proposed because the College mergers meant the </w:t>
      </w:r>
      <w:r w:rsidR="001A5FEE" w:rsidRPr="00B827DA">
        <w:rPr>
          <w:rFonts w:ascii="Arial" w:hAnsi="Arial" w:cs="Arial"/>
          <w:sz w:val="20"/>
          <w:szCs w:val="20"/>
        </w:rPr>
        <w:t>staff w</w:t>
      </w:r>
      <w:r w:rsidR="001A5FEE">
        <w:rPr>
          <w:rFonts w:ascii="Arial" w:hAnsi="Arial" w:cs="Arial"/>
          <w:sz w:val="20"/>
          <w:szCs w:val="20"/>
        </w:rPr>
        <w:t>as</w:t>
      </w:r>
      <w:r w:rsidRPr="00B827DA">
        <w:rPr>
          <w:rFonts w:ascii="Arial" w:hAnsi="Arial" w:cs="Arial"/>
          <w:sz w:val="20"/>
          <w:szCs w:val="20"/>
        </w:rPr>
        <w:t xml:space="preserve"> not in place and curriculum issues had not been finalised.  A review </w:t>
      </w:r>
      <w:r w:rsidR="001A5FEE">
        <w:rPr>
          <w:rFonts w:ascii="Arial" w:hAnsi="Arial" w:cs="Arial"/>
          <w:sz w:val="20"/>
          <w:szCs w:val="20"/>
        </w:rPr>
        <w:t>of academic programmes is to be done in 2013-14 in accordance with agreement with SFC and Academic Advisory Groups will have an input</w:t>
      </w:r>
      <w:r w:rsidR="00E77187">
        <w:rPr>
          <w:rFonts w:ascii="Arial" w:hAnsi="Arial" w:cs="Arial"/>
          <w:sz w:val="20"/>
          <w:szCs w:val="20"/>
        </w:rPr>
        <w:t xml:space="preserve"> at that stage</w:t>
      </w:r>
      <w:r w:rsidR="001A5FEE">
        <w:rPr>
          <w:rFonts w:ascii="Arial" w:hAnsi="Arial" w:cs="Arial"/>
          <w:sz w:val="20"/>
          <w:szCs w:val="20"/>
        </w:rPr>
        <w:t>.</w:t>
      </w:r>
    </w:p>
    <w:p w:rsidR="00B827DA" w:rsidRDefault="00B827DA" w:rsidP="00A339E6">
      <w:pPr>
        <w:rPr>
          <w:rFonts w:ascii="Arial" w:hAnsi="Arial" w:cs="Arial"/>
          <w:bCs/>
          <w:sz w:val="20"/>
          <w:szCs w:val="20"/>
        </w:rPr>
      </w:pPr>
    </w:p>
    <w:p w:rsidR="00F8476D" w:rsidRDefault="00F8476D" w:rsidP="00E84324">
      <w:pPr>
        <w:rPr>
          <w:rFonts w:ascii="Arial" w:hAnsi="Arial" w:cs="Arial"/>
          <w:b/>
          <w:bCs/>
          <w:sz w:val="20"/>
          <w:szCs w:val="20"/>
        </w:rPr>
      </w:pPr>
    </w:p>
    <w:p w:rsidR="00E84324" w:rsidRPr="00D81E22" w:rsidRDefault="00BB7D37" w:rsidP="00E84324">
      <w:pPr>
        <w:rPr>
          <w:rFonts w:ascii="Arial" w:hAnsi="Arial" w:cs="Arial"/>
          <w:b/>
          <w:bCs/>
          <w:sz w:val="20"/>
          <w:szCs w:val="20"/>
        </w:rPr>
      </w:pPr>
      <w:r>
        <w:rPr>
          <w:rFonts w:ascii="Arial" w:hAnsi="Arial" w:cs="Arial"/>
          <w:b/>
          <w:bCs/>
          <w:sz w:val="20"/>
          <w:szCs w:val="20"/>
        </w:rPr>
        <w:t>Database</w:t>
      </w:r>
    </w:p>
    <w:p w:rsidR="001A5FEE" w:rsidRPr="006C5912" w:rsidRDefault="006C5912" w:rsidP="00A339E6">
      <w:pPr>
        <w:rPr>
          <w:rFonts w:ascii="Arial" w:hAnsi="Arial" w:cs="Arial"/>
          <w:bCs/>
          <w:sz w:val="20"/>
          <w:szCs w:val="20"/>
        </w:rPr>
      </w:pPr>
      <w:r>
        <w:rPr>
          <w:rFonts w:ascii="Arial" w:hAnsi="Arial" w:cs="Arial"/>
          <w:bCs/>
          <w:sz w:val="20"/>
          <w:szCs w:val="20"/>
        </w:rPr>
        <w:t>The main development work being carried out this year was the design of a new national SWAP database, the development of which was being led by SWAP East.  This would see the development of on-line registration for students, automatic upload of UCAS data, and interface between Colleges and Universities</w:t>
      </w:r>
      <w:r w:rsidR="00546A1A">
        <w:rPr>
          <w:rFonts w:ascii="Arial" w:hAnsi="Arial" w:cs="Arial"/>
          <w:bCs/>
          <w:sz w:val="20"/>
          <w:szCs w:val="20"/>
        </w:rPr>
        <w:t xml:space="preserve"> for results and tracking purposes, </w:t>
      </w:r>
      <w:r>
        <w:rPr>
          <w:rFonts w:ascii="Arial" w:hAnsi="Arial" w:cs="Arial"/>
          <w:bCs/>
          <w:sz w:val="20"/>
          <w:szCs w:val="20"/>
        </w:rPr>
        <w:t>a web based progression route search facility</w:t>
      </w:r>
      <w:r w:rsidR="00546A1A">
        <w:rPr>
          <w:rFonts w:ascii="Arial" w:hAnsi="Arial" w:cs="Arial"/>
          <w:bCs/>
          <w:sz w:val="20"/>
          <w:szCs w:val="20"/>
        </w:rPr>
        <w:t xml:space="preserve">.  It was planned to go live for new students to start registering at the end of August, with a roll out until October of the other parts.  A review </w:t>
      </w:r>
      <w:r w:rsidR="00A52929">
        <w:rPr>
          <w:rFonts w:ascii="Arial" w:hAnsi="Arial" w:cs="Arial"/>
          <w:bCs/>
          <w:sz w:val="20"/>
          <w:szCs w:val="20"/>
        </w:rPr>
        <w:t>will</w:t>
      </w:r>
      <w:r w:rsidR="00546A1A">
        <w:rPr>
          <w:rFonts w:ascii="Arial" w:hAnsi="Arial" w:cs="Arial"/>
          <w:bCs/>
          <w:sz w:val="20"/>
          <w:szCs w:val="20"/>
        </w:rPr>
        <w:t xml:space="preserve"> be made next year, but the shape of it is very encouraging.</w:t>
      </w:r>
    </w:p>
    <w:p w:rsidR="001A5FEE" w:rsidRDefault="001A5FEE" w:rsidP="00A339E6">
      <w:pPr>
        <w:rPr>
          <w:rFonts w:ascii="Arial" w:hAnsi="Arial" w:cs="Arial"/>
          <w:b/>
          <w:bCs/>
          <w:sz w:val="20"/>
          <w:szCs w:val="20"/>
        </w:rPr>
      </w:pPr>
    </w:p>
    <w:p w:rsidR="000F2D32" w:rsidRDefault="000F2D32" w:rsidP="00A339E6">
      <w:pPr>
        <w:rPr>
          <w:rFonts w:ascii="Arial" w:hAnsi="Arial" w:cs="Arial"/>
          <w:b/>
          <w:bCs/>
          <w:sz w:val="20"/>
          <w:szCs w:val="20"/>
        </w:rPr>
      </w:pPr>
    </w:p>
    <w:p w:rsidR="001A5FEE" w:rsidRDefault="001A5FEE" w:rsidP="00A339E6">
      <w:pPr>
        <w:rPr>
          <w:rFonts w:ascii="Arial" w:hAnsi="Arial" w:cs="Arial"/>
          <w:b/>
          <w:bCs/>
          <w:sz w:val="20"/>
          <w:szCs w:val="20"/>
        </w:rPr>
      </w:pPr>
    </w:p>
    <w:p w:rsidR="00D7655C" w:rsidRPr="00D7655C" w:rsidRDefault="00D7655C" w:rsidP="00A339E6">
      <w:pPr>
        <w:rPr>
          <w:rFonts w:ascii="Arial" w:hAnsi="Arial" w:cs="Arial"/>
          <w:b/>
          <w:bCs/>
          <w:sz w:val="20"/>
          <w:szCs w:val="20"/>
        </w:rPr>
      </w:pPr>
      <w:r w:rsidRPr="00D7655C">
        <w:rPr>
          <w:rFonts w:ascii="Arial" w:hAnsi="Arial" w:cs="Arial"/>
          <w:b/>
          <w:bCs/>
          <w:sz w:val="20"/>
          <w:szCs w:val="20"/>
        </w:rPr>
        <w:lastRenderedPageBreak/>
        <w:t>Web Page</w:t>
      </w:r>
    </w:p>
    <w:p w:rsidR="00BB7D37" w:rsidRDefault="00D7655C" w:rsidP="00A339E6">
      <w:pPr>
        <w:rPr>
          <w:rFonts w:ascii="Arial" w:hAnsi="Arial" w:cs="Arial"/>
          <w:bCs/>
          <w:sz w:val="20"/>
          <w:szCs w:val="20"/>
        </w:rPr>
      </w:pPr>
      <w:r>
        <w:rPr>
          <w:rFonts w:ascii="Arial" w:hAnsi="Arial" w:cs="Arial"/>
          <w:bCs/>
          <w:sz w:val="20"/>
          <w:szCs w:val="20"/>
        </w:rPr>
        <w:t xml:space="preserve">The password protected page for tutors and students </w:t>
      </w:r>
      <w:r w:rsidR="00BB7D37">
        <w:rPr>
          <w:rFonts w:ascii="Arial" w:hAnsi="Arial" w:cs="Arial"/>
          <w:bCs/>
          <w:sz w:val="20"/>
          <w:szCs w:val="20"/>
        </w:rPr>
        <w:t>that was introduced this year was a success for those who used it (both students and tutors) but work has to be done by the SWAP staff to encourage use, especially by the tutors</w:t>
      </w:r>
      <w:r w:rsidR="00E77187">
        <w:rPr>
          <w:rFonts w:ascii="Arial" w:hAnsi="Arial" w:cs="Arial"/>
          <w:bCs/>
          <w:sz w:val="20"/>
          <w:szCs w:val="20"/>
        </w:rPr>
        <w:t>,</w:t>
      </w:r>
      <w:r w:rsidR="00BB7D37">
        <w:rPr>
          <w:rFonts w:ascii="Arial" w:hAnsi="Arial" w:cs="Arial"/>
          <w:bCs/>
          <w:sz w:val="20"/>
          <w:szCs w:val="20"/>
        </w:rPr>
        <w:t xml:space="preserve"> who continue to want the resource but </w:t>
      </w:r>
      <w:r w:rsidR="0014497A">
        <w:rPr>
          <w:rFonts w:ascii="Arial" w:hAnsi="Arial" w:cs="Arial"/>
          <w:bCs/>
          <w:sz w:val="20"/>
          <w:szCs w:val="20"/>
        </w:rPr>
        <w:t>feel it easier to phone direct to the office</w:t>
      </w:r>
      <w:r w:rsidR="00BB7D37">
        <w:rPr>
          <w:rFonts w:ascii="Arial" w:hAnsi="Arial" w:cs="Arial"/>
          <w:bCs/>
          <w:sz w:val="20"/>
          <w:szCs w:val="20"/>
        </w:rPr>
        <w:t>.</w:t>
      </w:r>
    </w:p>
    <w:p w:rsidR="00546A1A" w:rsidRDefault="00D7655C" w:rsidP="00A339E6">
      <w:pPr>
        <w:rPr>
          <w:rFonts w:ascii="Arial" w:hAnsi="Arial" w:cs="Arial"/>
          <w:b/>
          <w:bCs/>
          <w:sz w:val="20"/>
          <w:szCs w:val="20"/>
        </w:rPr>
      </w:pPr>
      <w:r>
        <w:rPr>
          <w:rFonts w:ascii="Arial" w:hAnsi="Arial" w:cs="Arial"/>
          <w:bCs/>
          <w:sz w:val="20"/>
          <w:szCs w:val="20"/>
        </w:rPr>
        <w:br/>
      </w:r>
    </w:p>
    <w:p w:rsidR="004B0898" w:rsidRPr="004B0898" w:rsidRDefault="004B0898" w:rsidP="00A339E6">
      <w:pPr>
        <w:rPr>
          <w:rFonts w:ascii="Arial" w:hAnsi="Arial" w:cs="Arial"/>
          <w:b/>
          <w:bCs/>
          <w:sz w:val="20"/>
          <w:szCs w:val="20"/>
        </w:rPr>
      </w:pPr>
      <w:r w:rsidRPr="004B0898">
        <w:rPr>
          <w:rFonts w:ascii="Arial" w:hAnsi="Arial" w:cs="Arial"/>
          <w:b/>
          <w:bCs/>
          <w:sz w:val="20"/>
          <w:szCs w:val="20"/>
        </w:rPr>
        <w:t>Flyer</w:t>
      </w:r>
    </w:p>
    <w:p w:rsidR="004B0898" w:rsidRDefault="001A73D2" w:rsidP="00A339E6">
      <w:pPr>
        <w:rPr>
          <w:rFonts w:ascii="Arial" w:hAnsi="Arial" w:cs="Arial"/>
          <w:bCs/>
          <w:sz w:val="20"/>
          <w:szCs w:val="20"/>
        </w:rPr>
      </w:pPr>
      <w:r>
        <w:rPr>
          <w:rFonts w:ascii="Arial" w:hAnsi="Arial" w:cs="Arial"/>
          <w:bCs/>
          <w:sz w:val="20"/>
          <w:szCs w:val="20"/>
        </w:rPr>
        <w:t xml:space="preserve">The distribution of the Flyers was done in January to a total of </w:t>
      </w:r>
      <w:r w:rsidR="006E231C">
        <w:rPr>
          <w:rFonts w:ascii="Arial" w:hAnsi="Arial" w:cs="Arial"/>
          <w:bCs/>
          <w:sz w:val="20"/>
          <w:szCs w:val="20"/>
        </w:rPr>
        <w:t>370</w:t>
      </w:r>
      <w:r>
        <w:rPr>
          <w:rFonts w:ascii="Arial" w:hAnsi="Arial" w:cs="Arial"/>
          <w:bCs/>
          <w:sz w:val="20"/>
          <w:szCs w:val="20"/>
        </w:rPr>
        <w:t xml:space="preserve"> communities, libraries,</w:t>
      </w:r>
      <w:r w:rsidR="006E231C">
        <w:rPr>
          <w:rFonts w:ascii="Arial" w:hAnsi="Arial" w:cs="Arial"/>
          <w:bCs/>
          <w:sz w:val="20"/>
          <w:szCs w:val="20"/>
        </w:rPr>
        <w:t xml:space="preserve"> citizens</w:t>
      </w:r>
      <w:r w:rsidR="0014497A">
        <w:rPr>
          <w:rFonts w:ascii="Arial" w:hAnsi="Arial" w:cs="Arial"/>
          <w:bCs/>
          <w:sz w:val="20"/>
          <w:szCs w:val="20"/>
        </w:rPr>
        <w:t>’</w:t>
      </w:r>
      <w:r w:rsidR="006E231C">
        <w:rPr>
          <w:rFonts w:ascii="Arial" w:hAnsi="Arial" w:cs="Arial"/>
          <w:bCs/>
          <w:sz w:val="20"/>
          <w:szCs w:val="20"/>
        </w:rPr>
        <w:t xml:space="preserve"> advice bureaux</w:t>
      </w:r>
      <w:r>
        <w:rPr>
          <w:rFonts w:ascii="Arial" w:hAnsi="Arial" w:cs="Arial"/>
          <w:bCs/>
          <w:sz w:val="20"/>
          <w:szCs w:val="20"/>
        </w:rPr>
        <w:t xml:space="preserve"> job centres and other </w:t>
      </w:r>
      <w:r w:rsidR="006E231C">
        <w:rPr>
          <w:rFonts w:ascii="Arial" w:hAnsi="Arial" w:cs="Arial"/>
          <w:bCs/>
          <w:sz w:val="20"/>
          <w:szCs w:val="20"/>
        </w:rPr>
        <w:t>relevant organisation</w:t>
      </w:r>
      <w:r w:rsidR="0014497A">
        <w:rPr>
          <w:rFonts w:ascii="Arial" w:hAnsi="Arial" w:cs="Arial"/>
          <w:bCs/>
          <w:sz w:val="20"/>
          <w:szCs w:val="20"/>
        </w:rPr>
        <w:t>s</w:t>
      </w:r>
      <w:r w:rsidR="006E231C">
        <w:rPr>
          <w:rFonts w:ascii="Arial" w:hAnsi="Arial" w:cs="Arial"/>
          <w:bCs/>
          <w:sz w:val="20"/>
          <w:szCs w:val="20"/>
        </w:rPr>
        <w:t xml:space="preserve"> </w:t>
      </w:r>
      <w:r>
        <w:rPr>
          <w:rFonts w:ascii="Arial" w:hAnsi="Arial" w:cs="Arial"/>
          <w:bCs/>
          <w:sz w:val="20"/>
          <w:szCs w:val="20"/>
        </w:rPr>
        <w:t xml:space="preserve">throughout the </w:t>
      </w:r>
      <w:r w:rsidR="0014497A">
        <w:rPr>
          <w:rFonts w:ascii="Arial" w:hAnsi="Arial" w:cs="Arial"/>
          <w:bCs/>
          <w:sz w:val="20"/>
          <w:szCs w:val="20"/>
        </w:rPr>
        <w:t>Borders, Lothians, Perthshire, Tayside and Forth Valley</w:t>
      </w:r>
      <w:r>
        <w:rPr>
          <w:rFonts w:ascii="Arial" w:hAnsi="Arial" w:cs="Arial"/>
          <w:bCs/>
          <w:sz w:val="20"/>
          <w:szCs w:val="20"/>
        </w:rPr>
        <w:t xml:space="preserve"> region</w:t>
      </w:r>
      <w:r w:rsidR="0014497A">
        <w:rPr>
          <w:rFonts w:ascii="Arial" w:hAnsi="Arial" w:cs="Arial"/>
          <w:bCs/>
          <w:sz w:val="20"/>
          <w:szCs w:val="20"/>
        </w:rPr>
        <w:t>s</w:t>
      </w:r>
      <w:r>
        <w:rPr>
          <w:rFonts w:ascii="Arial" w:hAnsi="Arial" w:cs="Arial"/>
          <w:bCs/>
          <w:sz w:val="20"/>
          <w:szCs w:val="20"/>
        </w:rPr>
        <w:t xml:space="preserve">.  They elicited a good response with many </w:t>
      </w:r>
      <w:r w:rsidR="00A52929">
        <w:rPr>
          <w:rFonts w:ascii="Arial" w:hAnsi="Arial" w:cs="Arial"/>
          <w:bCs/>
          <w:sz w:val="20"/>
          <w:szCs w:val="20"/>
        </w:rPr>
        <w:t xml:space="preserve">bodies </w:t>
      </w:r>
      <w:r>
        <w:rPr>
          <w:rFonts w:ascii="Arial" w:hAnsi="Arial" w:cs="Arial"/>
          <w:bCs/>
          <w:sz w:val="20"/>
          <w:szCs w:val="20"/>
        </w:rPr>
        <w:t xml:space="preserve">requesting more.  Due to cost there had been no mailing for a couple of years but the </w:t>
      </w:r>
      <w:r w:rsidR="00A52929">
        <w:rPr>
          <w:rFonts w:ascii="Arial" w:hAnsi="Arial" w:cs="Arial"/>
          <w:bCs/>
          <w:sz w:val="20"/>
          <w:szCs w:val="20"/>
        </w:rPr>
        <w:t xml:space="preserve">response to the mailshots </w:t>
      </w:r>
      <w:r>
        <w:rPr>
          <w:rFonts w:ascii="Arial" w:hAnsi="Arial" w:cs="Arial"/>
          <w:bCs/>
          <w:sz w:val="20"/>
          <w:szCs w:val="20"/>
        </w:rPr>
        <w:t>ha</w:t>
      </w:r>
      <w:r w:rsidR="00A52929">
        <w:rPr>
          <w:rFonts w:ascii="Arial" w:hAnsi="Arial" w:cs="Arial"/>
          <w:bCs/>
          <w:sz w:val="20"/>
          <w:szCs w:val="20"/>
        </w:rPr>
        <w:t>s</w:t>
      </w:r>
      <w:r>
        <w:rPr>
          <w:rFonts w:ascii="Arial" w:hAnsi="Arial" w:cs="Arial"/>
          <w:bCs/>
          <w:sz w:val="20"/>
          <w:szCs w:val="20"/>
        </w:rPr>
        <w:t xml:space="preserve"> indicated that at least a limited mailing should be done every year to the main bodies (eg libraries).  </w:t>
      </w:r>
      <w:r w:rsidR="001A5FEE">
        <w:rPr>
          <w:rFonts w:ascii="Arial" w:hAnsi="Arial" w:cs="Arial"/>
          <w:bCs/>
          <w:sz w:val="20"/>
          <w:szCs w:val="20"/>
        </w:rPr>
        <w:t xml:space="preserve">A re-run of the leaflets was done due to the popularity of </w:t>
      </w:r>
      <w:r w:rsidR="00A52929">
        <w:rPr>
          <w:rFonts w:ascii="Arial" w:hAnsi="Arial" w:cs="Arial"/>
          <w:bCs/>
          <w:sz w:val="20"/>
          <w:szCs w:val="20"/>
        </w:rPr>
        <w:t>group</w:t>
      </w:r>
      <w:r w:rsidR="0014497A">
        <w:rPr>
          <w:rFonts w:ascii="Arial" w:hAnsi="Arial" w:cs="Arial"/>
          <w:bCs/>
          <w:sz w:val="20"/>
          <w:szCs w:val="20"/>
        </w:rPr>
        <w:t>s</w:t>
      </w:r>
      <w:r w:rsidR="001A5FEE">
        <w:rPr>
          <w:rFonts w:ascii="Arial" w:hAnsi="Arial" w:cs="Arial"/>
          <w:bCs/>
          <w:sz w:val="20"/>
          <w:szCs w:val="20"/>
        </w:rPr>
        <w:t xml:space="preserve"> requesting more copies.</w:t>
      </w:r>
    </w:p>
    <w:p w:rsidR="001020DF" w:rsidRDefault="001020DF" w:rsidP="00A339E6">
      <w:pPr>
        <w:rPr>
          <w:rFonts w:ascii="Arial" w:hAnsi="Arial" w:cs="Arial"/>
          <w:bCs/>
          <w:sz w:val="20"/>
          <w:szCs w:val="20"/>
        </w:rPr>
      </w:pPr>
    </w:p>
    <w:p w:rsidR="00F8476D" w:rsidRDefault="00F8476D" w:rsidP="00A339E6">
      <w:pPr>
        <w:rPr>
          <w:rFonts w:ascii="Arial" w:hAnsi="Arial" w:cs="Arial"/>
          <w:bCs/>
          <w:sz w:val="20"/>
          <w:szCs w:val="20"/>
        </w:rPr>
      </w:pPr>
    </w:p>
    <w:p w:rsidR="00FB109A" w:rsidRPr="00D7655C" w:rsidRDefault="004B0898" w:rsidP="00FB109A">
      <w:pPr>
        <w:rPr>
          <w:rFonts w:ascii="Arial" w:hAnsi="Arial" w:cs="Arial"/>
          <w:b/>
          <w:bCs/>
          <w:sz w:val="20"/>
          <w:szCs w:val="20"/>
        </w:rPr>
      </w:pPr>
      <w:r>
        <w:rPr>
          <w:rFonts w:ascii="Arial" w:hAnsi="Arial" w:cs="Arial"/>
          <w:b/>
          <w:bCs/>
          <w:sz w:val="20"/>
          <w:szCs w:val="20"/>
        </w:rPr>
        <w:t>P</w:t>
      </w:r>
      <w:r w:rsidR="00FB109A" w:rsidRPr="00D7655C">
        <w:rPr>
          <w:rFonts w:ascii="Arial" w:hAnsi="Arial" w:cs="Arial"/>
          <w:b/>
          <w:bCs/>
          <w:sz w:val="20"/>
          <w:szCs w:val="20"/>
        </w:rPr>
        <w:t>rovide</w:t>
      </w:r>
      <w:r w:rsidR="00E84324">
        <w:rPr>
          <w:rFonts w:ascii="Arial" w:hAnsi="Arial" w:cs="Arial"/>
          <w:b/>
          <w:bCs/>
          <w:sz w:val="20"/>
          <w:szCs w:val="20"/>
        </w:rPr>
        <w:t>d</w:t>
      </w:r>
      <w:r w:rsidR="00FB109A" w:rsidRPr="00D7655C">
        <w:rPr>
          <w:rFonts w:ascii="Arial" w:hAnsi="Arial" w:cs="Arial"/>
          <w:b/>
          <w:bCs/>
          <w:sz w:val="20"/>
          <w:szCs w:val="20"/>
        </w:rPr>
        <w:t xml:space="preserve"> accessible guidance</w:t>
      </w:r>
    </w:p>
    <w:p w:rsidR="00A27B82" w:rsidRDefault="00A27B82" w:rsidP="00FB109A">
      <w:pPr>
        <w:rPr>
          <w:rFonts w:ascii="Arial" w:hAnsi="Arial" w:cs="Arial"/>
          <w:sz w:val="20"/>
          <w:szCs w:val="20"/>
        </w:rPr>
      </w:pPr>
      <w:r>
        <w:rPr>
          <w:rFonts w:ascii="Arial" w:hAnsi="Arial" w:cs="Arial"/>
          <w:sz w:val="20"/>
          <w:szCs w:val="20"/>
        </w:rPr>
        <w:t>The office continued to p</w:t>
      </w:r>
      <w:r w:rsidR="00FB109A" w:rsidRPr="00385BD9">
        <w:rPr>
          <w:rFonts w:ascii="Arial" w:hAnsi="Arial" w:cs="Arial"/>
          <w:sz w:val="20"/>
          <w:szCs w:val="20"/>
        </w:rPr>
        <w:t>rovide one</w:t>
      </w:r>
      <w:r w:rsidR="00A52929">
        <w:rPr>
          <w:rFonts w:ascii="Arial" w:hAnsi="Arial" w:cs="Arial"/>
          <w:sz w:val="20"/>
          <w:szCs w:val="20"/>
        </w:rPr>
        <w:t>-</w:t>
      </w:r>
      <w:r w:rsidR="00FB109A" w:rsidRPr="00385BD9">
        <w:rPr>
          <w:rFonts w:ascii="Arial" w:hAnsi="Arial" w:cs="Arial"/>
          <w:sz w:val="20"/>
          <w:szCs w:val="20"/>
        </w:rPr>
        <w:t>to</w:t>
      </w:r>
      <w:r w:rsidR="00A52929">
        <w:rPr>
          <w:rFonts w:ascii="Arial" w:hAnsi="Arial" w:cs="Arial"/>
          <w:sz w:val="20"/>
          <w:szCs w:val="20"/>
        </w:rPr>
        <w:t>-</w:t>
      </w:r>
      <w:r w:rsidR="00FB109A" w:rsidRPr="00385BD9">
        <w:rPr>
          <w:rFonts w:ascii="Arial" w:hAnsi="Arial" w:cs="Arial"/>
          <w:sz w:val="20"/>
          <w:szCs w:val="20"/>
        </w:rPr>
        <w:t xml:space="preserve">one guidance </w:t>
      </w:r>
      <w:r w:rsidR="00E77187">
        <w:rPr>
          <w:rFonts w:ascii="Arial" w:hAnsi="Arial" w:cs="Arial"/>
          <w:sz w:val="20"/>
          <w:szCs w:val="20"/>
        </w:rPr>
        <w:t>to about 800 enquirers</w:t>
      </w:r>
      <w:r w:rsidR="00FB109A" w:rsidRPr="00385BD9">
        <w:rPr>
          <w:rFonts w:ascii="Arial" w:hAnsi="Arial" w:cs="Arial"/>
          <w:sz w:val="20"/>
          <w:szCs w:val="20"/>
        </w:rPr>
        <w:t xml:space="preserve"> through the office telephone</w:t>
      </w:r>
      <w:r w:rsidR="00FB109A">
        <w:rPr>
          <w:rFonts w:ascii="Arial" w:hAnsi="Arial" w:cs="Arial"/>
          <w:sz w:val="20"/>
          <w:szCs w:val="20"/>
        </w:rPr>
        <w:t xml:space="preserve"> and e-mail</w:t>
      </w:r>
      <w:r w:rsidR="00FB109A" w:rsidRPr="00385BD9">
        <w:rPr>
          <w:rFonts w:ascii="Arial" w:hAnsi="Arial" w:cs="Arial"/>
          <w:sz w:val="20"/>
          <w:szCs w:val="20"/>
        </w:rPr>
        <w:t xml:space="preserve"> hot line</w:t>
      </w:r>
      <w:r w:rsidR="00FB109A">
        <w:rPr>
          <w:rFonts w:ascii="Arial" w:hAnsi="Arial" w:cs="Arial"/>
          <w:sz w:val="20"/>
          <w:szCs w:val="20"/>
        </w:rPr>
        <w:t>s</w:t>
      </w:r>
      <w:r w:rsidR="00D7655C">
        <w:rPr>
          <w:rFonts w:ascii="Arial" w:hAnsi="Arial" w:cs="Arial"/>
          <w:sz w:val="20"/>
          <w:szCs w:val="20"/>
        </w:rPr>
        <w:t>, many on a repeated basis</w:t>
      </w:r>
      <w:r w:rsidR="00FB109A" w:rsidRPr="00385BD9">
        <w:rPr>
          <w:rFonts w:ascii="Arial" w:hAnsi="Arial" w:cs="Arial"/>
          <w:sz w:val="20"/>
          <w:szCs w:val="20"/>
        </w:rPr>
        <w:t>.</w:t>
      </w:r>
      <w:r>
        <w:rPr>
          <w:rFonts w:ascii="Arial" w:hAnsi="Arial" w:cs="Arial"/>
          <w:sz w:val="20"/>
          <w:szCs w:val="20"/>
        </w:rPr>
        <w:t xml:space="preserve"> </w:t>
      </w:r>
      <w:r w:rsidR="00E77187">
        <w:rPr>
          <w:rFonts w:ascii="Arial" w:hAnsi="Arial" w:cs="Arial"/>
          <w:sz w:val="20"/>
          <w:szCs w:val="20"/>
        </w:rPr>
        <w:t xml:space="preserve"> </w:t>
      </w:r>
      <w:r w:rsidR="0014497A">
        <w:rPr>
          <w:rFonts w:ascii="Arial" w:hAnsi="Arial" w:cs="Arial"/>
          <w:sz w:val="20"/>
          <w:szCs w:val="20"/>
        </w:rPr>
        <w:t xml:space="preserve">This was a rise on last year.  </w:t>
      </w:r>
      <w:r w:rsidR="00E77187">
        <w:rPr>
          <w:rFonts w:ascii="Arial" w:hAnsi="Arial" w:cs="Arial"/>
          <w:sz w:val="20"/>
          <w:szCs w:val="20"/>
        </w:rPr>
        <w:t xml:space="preserve">About 700 were ‘quality’ enquirers The others, whilst not directly </w:t>
      </w:r>
      <w:r w:rsidR="005752E2">
        <w:rPr>
          <w:rFonts w:ascii="Arial" w:hAnsi="Arial" w:cs="Arial"/>
          <w:sz w:val="20"/>
          <w:szCs w:val="20"/>
        </w:rPr>
        <w:t>SWAP eligible</w:t>
      </w:r>
      <w:r w:rsidR="00E77187">
        <w:rPr>
          <w:rFonts w:ascii="Arial" w:hAnsi="Arial" w:cs="Arial"/>
          <w:sz w:val="20"/>
          <w:szCs w:val="20"/>
        </w:rPr>
        <w:t xml:space="preserve">, were given </w:t>
      </w:r>
      <w:r w:rsidR="005752E2">
        <w:rPr>
          <w:rFonts w:ascii="Arial" w:hAnsi="Arial" w:cs="Arial"/>
          <w:sz w:val="20"/>
          <w:szCs w:val="20"/>
        </w:rPr>
        <w:t xml:space="preserve">guidance </w:t>
      </w:r>
      <w:r w:rsidR="001A5FEE">
        <w:rPr>
          <w:rFonts w:ascii="Arial" w:hAnsi="Arial" w:cs="Arial"/>
          <w:sz w:val="20"/>
          <w:szCs w:val="20"/>
        </w:rPr>
        <w:t>to the best of ability.</w:t>
      </w:r>
    </w:p>
    <w:p w:rsidR="00D7655C" w:rsidRDefault="00D7655C" w:rsidP="00FB109A">
      <w:pPr>
        <w:rPr>
          <w:rFonts w:ascii="Arial" w:hAnsi="Arial" w:cs="Arial"/>
          <w:sz w:val="20"/>
          <w:szCs w:val="20"/>
        </w:rPr>
      </w:pPr>
    </w:p>
    <w:p w:rsidR="00A27B82" w:rsidRDefault="005752E2" w:rsidP="00FB109A">
      <w:pPr>
        <w:rPr>
          <w:rFonts w:ascii="Arial" w:hAnsi="Arial" w:cs="Arial"/>
          <w:sz w:val="20"/>
          <w:szCs w:val="20"/>
        </w:rPr>
      </w:pPr>
      <w:r>
        <w:rPr>
          <w:rFonts w:ascii="Arial" w:hAnsi="Arial" w:cs="Arial"/>
          <w:sz w:val="20"/>
          <w:szCs w:val="20"/>
        </w:rPr>
        <w:t>The loss of the Freephone number did not seem to affect the number of calls in any way and no comments were received from anybody about this loss of service.</w:t>
      </w:r>
    </w:p>
    <w:p w:rsidR="00A27B82" w:rsidRDefault="00A27B82" w:rsidP="00FB109A">
      <w:pPr>
        <w:rPr>
          <w:rFonts w:ascii="Arial" w:hAnsi="Arial" w:cs="Arial"/>
          <w:sz w:val="20"/>
          <w:szCs w:val="20"/>
        </w:rPr>
      </w:pPr>
    </w:p>
    <w:p w:rsidR="00905BC9" w:rsidRDefault="00905BC9" w:rsidP="00FB109A">
      <w:pPr>
        <w:rPr>
          <w:rFonts w:ascii="Arial" w:hAnsi="Arial" w:cs="Arial"/>
          <w:sz w:val="20"/>
          <w:szCs w:val="20"/>
        </w:rPr>
      </w:pPr>
    </w:p>
    <w:p w:rsidR="00A27B82" w:rsidRPr="00D7655C" w:rsidRDefault="00A27B82" w:rsidP="00FB109A">
      <w:pPr>
        <w:rPr>
          <w:rFonts w:ascii="Arial" w:hAnsi="Arial" w:cs="Arial"/>
          <w:b/>
          <w:sz w:val="20"/>
          <w:szCs w:val="20"/>
        </w:rPr>
      </w:pPr>
      <w:r w:rsidRPr="00D7655C">
        <w:rPr>
          <w:rFonts w:ascii="Arial" w:hAnsi="Arial" w:cs="Arial"/>
          <w:b/>
          <w:sz w:val="20"/>
          <w:szCs w:val="20"/>
        </w:rPr>
        <w:t>Study Skills Days</w:t>
      </w:r>
    </w:p>
    <w:p w:rsidR="000D7AF2" w:rsidRDefault="00FB109A" w:rsidP="00FB109A">
      <w:pPr>
        <w:rPr>
          <w:rFonts w:ascii="Arial" w:hAnsi="Arial" w:cs="Arial"/>
          <w:sz w:val="20"/>
          <w:szCs w:val="20"/>
        </w:rPr>
      </w:pPr>
      <w:r w:rsidRPr="00385BD9">
        <w:rPr>
          <w:rFonts w:ascii="Arial" w:hAnsi="Arial" w:cs="Arial"/>
          <w:sz w:val="20"/>
          <w:szCs w:val="20"/>
        </w:rPr>
        <w:t xml:space="preserve">Delivered study skills days with our University partners for over </w:t>
      </w:r>
      <w:r w:rsidR="006E231C" w:rsidRPr="006E231C">
        <w:rPr>
          <w:rFonts w:ascii="Arial" w:hAnsi="Arial" w:cs="Arial"/>
          <w:sz w:val="20"/>
          <w:szCs w:val="20"/>
        </w:rPr>
        <w:t>114</w:t>
      </w:r>
      <w:r w:rsidR="001A73D2">
        <w:rPr>
          <w:rFonts w:ascii="Arial" w:hAnsi="Arial" w:cs="Arial"/>
          <w:sz w:val="20"/>
          <w:szCs w:val="20"/>
        </w:rPr>
        <w:t xml:space="preserve"> </w:t>
      </w:r>
      <w:r w:rsidRPr="00385BD9">
        <w:rPr>
          <w:rFonts w:ascii="Arial" w:hAnsi="Arial" w:cs="Arial"/>
          <w:sz w:val="20"/>
          <w:szCs w:val="20"/>
        </w:rPr>
        <w:t>SWAP East</w:t>
      </w:r>
      <w:r w:rsidR="000D7AF2">
        <w:rPr>
          <w:rFonts w:ascii="Arial" w:hAnsi="Arial" w:cs="Arial"/>
          <w:sz w:val="20"/>
          <w:szCs w:val="20"/>
        </w:rPr>
        <w:t xml:space="preserve"> students in the South East area in Humanities and </w:t>
      </w:r>
      <w:r w:rsidR="00846BEF">
        <w:rPr>
          <w:rFonts w:ascii="Arial" w:hAnsi="Arial" w:cs="Arial"/>
          <w:sz w:val="20"/>
          <w:szCs w:val="20"/>
        </w:rPr>
        <w:t>Science</w:t>
      </w:r>
      <w:r w:rsidR="000D7AF2">
        <w:rPr>
          <w:rFonts w:ascii="Arial" w:hAnsi="Arial" w:cs="Arial"/>
          <w:sz w:val="20"/>
          <w:szCs w:val="20"/>
        </w:rPr>
        <w:t>.</w:t>
      </w:r>
      <w:r w:rsidR="00D7655C">
        <w:rPr>
          <w:rFonts w:ascii="Arial" w:hAnsi="Arial" w:cs="Arial"/>
          <w:sz w:val="20"/>
          <w:szCs w:val="20"/>
        </w:rPr>
        <w:t xml:space="preserve"> </w:t>
      </w:r>
    </w:p>
    <w:p w:rsidR="000D7AF2" w:rsidRDefault="000D7AF2" w:rsidP="00FB109A">
      <w:pPr>
        <w:rPr>
          <w:rFonts w:ascii="Arial" w:hAnsi="Arial" w:cs="Arial"/>
          <w:sz w:val="20"/>
          <w:szCs w:val="20"/>
        </w:rPr>
      </w:pPr>
    </w:p>
    <w:p w:rsidR="00D7655C" w:rsidRDefault="000D7AF2" w:rsidP="00FB109A">
      <w:pPr>
        <w:rPr>
          <w:rFonts w:ascii="Arial" w:hAnsi="Arial" w:cs="Arial"/>
          <w:sz w:val="20"/>
          <w:szCs w:val="20"/>
        </w:rPr>
      </w:pPr>
      <w:r>
        <w:rPr>
          <w:rFonts w:ascii="Arial" w:hAnsi="Arial" w:cs="Arial"/>
          <w:sz w:val="20"/>
          <w:szCs w:val="20"/>
        </w:rPr>
        <w:t>In line with plans agreed the previous year, Study Skills Days were provided in Fife and Tayside</w:t>
      </w:r>
      <w:r w:rsidR="006E231C">
        <w:rPr>
          <w:rFonts w:ascii="Arial" w:hAnsi="Arial" w:cs="Arial"/>
          <w:sz w:val="20"/>
          <w:szCs w:val="20"/>
        </w:rPr>
        <w:t xml:space="preserve"> as a pilot</w:t>
      </w:r>
      <w:r>
        <w:rPr>
          <w:rFonts w:ascii="Arial" w:hAnsi="Arial" w:cs="Arial"/>
          <w:sz w:val="20"/>
          <w:szCs w:val="20"/>
        </w:rPr>
        <w:t>.  The numbers attending the Humanities and Nursing Days were quite small (</w:t>
      </w:r>
      <w:r w:rsidR="006E231C">
        <w:rPr>
          <w:rFonts w:ascii="Arial" w:hAnsi="Arial" w:cs="Arial"/>
          <w:sz w:val="20"/>
          <w:szCs w:val="20"/>
        </w:rPr>
        <w:t>47</w:t>
      </w:r>
      <w:r>
        <w:rPr>
          <w:rFonts w:ascii="Arial" w:hAnsi="Arial" w:cs="Arial"/>
          <w:sz w:val="20"/>
          <w:szCs w:val="20"/>
        </w:rPr>
        <w:t xml:space="preserve"> in total) but the Day was appreciated by those who attended.  The Science Study Skills had to be cancelled due to the small numbers able to attend.  And, upon reflection, it was agreed that the small overall numbers of Science students in the region dictated that it was not </w:t>
      </w:r>
      <w:r w:rsidR="00846BEF">
        <w:rPr>
          <w:rFonts w:ascii="Arial" w:hAnsi="Arial" w:cs="Arial"/>
          <w:sz w:val="20"/>
          <w:szCs w:val="20"/>
        </w:rPr>
        <w:t>viable to have 2 study skills event for science students.</w:t>
      </w:r>
    </w:p>
    <w:p w:rsidR="000D7AF2" w:rsidRDefault="00905BC9" w:rsidP="00FB109A">
      <w:pPr>
        <w:rPr>
          <w:rFonts w:ascii="Arial" w:hAnsi="Arial" w:cs="Arial"/>
          <w:sz w:val="20"/>
          <w:szCs w:val="20"/>
        </w:rPr>
      </w:pPr>
      <w:r>
        <w:rPr>
          <w:rFonts w:ascii="Arial" w:hAnsi="Arial" w:cs="Arial"/>
          <w:sz w:val="20"/>
          <w:szCs w:val="20"/>
        </w:rPr>
        <w:br/>
        <w:t xml:space="preserve">Study Skills days are still considered to be hugely successful and beneficial to students.  Not only students but also College tutors find it well worth the day out of </w:t>
      </w:r>
      <w:r w:rsidR="006F0192">
        <w:rPr>
          <w:rFonts w:ascii="Arial" w:hAnsi="Arial" w:cs="Arial"/>
          <w:sz w:val="20"/>
          <w:szCs w:val="20"/>
        </w:rPr>
        <w:t>College</w:t>
      </w:r>
      <w:r>
        <w:rPr>
          <w:rFonts w:ascii="Arial" w:hAnsi="Arial" w:cs="Arial"/>
          <w:sz w:val="20"/>
          <w:szCs w:val="20"/>
        </w:rPr>
        <w:t xml:space="preserve">.  Attendance from some Colleges </w:t>
      </w:r>
      <w:r w:rsidR="000D7AF2">
        <w:rPr>
          <w:rFonts w:ascii="Arial" w:hAnsi="Arial" w:cs="Arial"/>
          <w:sz w:val="20"/>
          <w:szCs w:val="20"/>
        </w:rPr>
        <w:t>remained</w:t>
      </w:r>
      <w:r>
        <w:rPr>
          <w:rFonts w:ascii="Arial" w:hAnsi="Arial" w:cs="Arial"/>
          <w:sz w:val="20"/>
          <w:szCs w:val="20"/>
        </w:rPr>
        <w:t xml:space="preserve"> patchy </w:t>
      </w:r>
      <w:r w:rsidR="00846BEF">
        <w:rPr>
          <w:rFonts w:ascii="Arial" w:hAnsi="Arial" w:cs="Arial"/>
          <w:sz w:val="20"/>
          <w:szCs w:val="20"/>
        </w:rPr>
        <w:t xml:space="preserve">but </w:t>
      </w:r>
      <w:r w:rsidR="000D7AF2">
        <w:rPr>
          <w:rFonts w:ascii="Arial" w:hAnsi="Arial" w:cs="Arial"/>
          <w:sz w:val="20"/>
          <w:szCs w:val="20"/>
        </w:rPr>
        <w:t>the Director and SWAP Co-ordinator continue to promote the importance of these at every opportunity</w:t>
      </w:r>
      <w:r>
        <w:rPr>
          <w:rFonts w:ascii="Arial" w:hAnsi="Arial" w:cs="Arial"/>
          <w:sz w:val="20"/>
          <w:szCs w:val="20"/>
        </w:rPr>
        <w:t xml:space="preserve">.  </w:t>
      </w:r>
    </w:p>
    <w:p w:rsidR="000D7AF2" w:rsidRDefault="000D7AF2" w:rsidP="00FB109A">
      <w:pPr>
        <w:rPr>
          <w:rFonts w:ascii="Arial" w:hAnsi="Arial" w:cs="Arial"/>
          <w:sz w:val="20"/>
          <w:szCs w:val="20"/>
        </w:rPr>
      </w:pPr>
    </w:p>
    <w:p w:rsidR="00905BC9" w:rsidRDefault="00905BC9" w:rsidP="00FB109A">
      <w:pPr>
        <w:rPr>
          <w:rFonts w:ascii="Arial" w:hAnsi="Arial" w:cs="Arial"/>
          <w:sz w:val="20"/>
          <w:szCs w:val="20"/>
        </w:rPr>
      </w:pPr>
      <w:r>
        <w:rPr>
          <w:rFonts w:ascii="Arial" w:hAnsi="Arial" w:cs="Arial"/>
          <w:sz w:val="20"/>
          <w:szCs w:val="20"/>
        </w:rPr>
        <w:t>Thanks go</w:t>
      </w:r>
      <w:r w:rsidR="001A73D2">
        <w:rPr>
          <w:rFonts w:ascii="Arial" w:hAnsi="Arial" w:cs="Arial"/>
          <w:sz w:val="20"/>
          <w:szCs w:val="20"/>
        </w:rPr>
        <w:t>, once again,</w:t>
      </w:r>
      <w:r>
        <w:rPr>
          <w:rFonts w:ascii="Arial" w:hAnsi="Arial" w:cs="Arial"/>
          <w:sz w:val="20"/>
          <w:szCs w:val="20"/>
        </w:rPr>
        <w:t xml:space="preserve"> to the partner HE institutions and the staff who unstintingly provide their time and services to ensure this very important part of preparation for SWAP Access students. </w:t>
      </w:r>
    </w:p>
    <w:p w:rsidR="008D4CD3" w:rsidRDefault="008D4CD3" w:rsidP="00FB109A">
      <w:pPr>
        <w:rPr>
          <w:rFonts w:ascii="Arial" w:hAnsi="Arial" w:cs="Arial"/>
          <w:sz w:val="20"/>
          <w:szCs w:val="20"/>
        </w:rPr>
      </w:pPr>
    </w:p>
    <w:p w:rsidR="00F8476D" w:rsidRDefault="00F8476D" w:rsidP="00F8476D">
      <w:pPr>
        <w:rPr>
          <w:rFonts w:ascii="Arial" w:hAnsi="Arial" w:cs="Arial"/>
          <w:sz w:val="20"/>
          <w:szCs w:val="20"/>
        </w:rPr>
      </w:pPr>
      <w:r>
        <w:rPr>
          <w:rFonts w:ascii="Arial" w:hAnsi="Arial" w:cs="Arial"/>
          <w:sz w:val="20"/>
          <w:szCs w:val="20"/>
        </w:rPr>
        <w:t xml:space="preserve">  </w:t>
      </w:r>
    </w:p>
    <w:p w:rsidR="00F8476D" w:rsidRPr="00846BEF" w:rsidRDefault="00F8476D" w:rsidP="00F8476D">
      <w:pPr>
        <w:rPr>
          <w:rFonts w:ascii="Arial" w:hAnsi="Arial" w:cs="Arial"/>
          <w:b/>
          <w:sz w:val="20"/>
          <w:szCs w:val="20"/>
        </w:rPr>
      </w:pPr>
      <w:r w:rsidRPr="00846BEF">
        <w:rPr>
          <w:rFonts w:ascii="Arial" w:hAnsi="Arial" w:cs="Arial"/>
          <w:b/>
          <w:sz w:val="20"/>
          <w:szCs w:val="20"/>
        </w:rPr>
        <w:t>Progression Routes</w:t>
      </w:r>
    </w:p>
    <w:p w:rsidR="000F55DB" w:rsidRDefault="000F55DB" w:rsidP="00F8476D">
      <w:pPr>
        <w:rPr>
          <w:rFonts w:ascii="Arial" w:hAnsi="Arial" w:cs="Arial"/>
          <w:sz w:val="20"/>
          <w:szCs w:val="20"/>
        </w:rPr>
      </w:pPr>
    </w:p>
    <w:p w:rsidR="00F8476D" w:rsidRPr="001A5FEE" w:rsidRDefault="00F8476D" w:rsidP="00F8476D">
      <w:pPr>
        <w:rPr>
          <w:rFonts w:ascii="Arial" w:hAnsi="Arial" w:cs="Arial"/>
          <w:sz w:val="20"/>
          <w:szCs w:val="20"/>
        </w:rPr>
      </w:pPr>
      <w:r w:rsidRPr="001A5FEE">
        <w:rPr>
          <w:rFonts w:ascii="Arial" w:hAnsi="Arial" w:cs="Arial"/>
          <w:sz w:val="20"/>
          <w:szCs w:val="20"/>
        </w:rPr>
        <w:t xml:space="preserve">There </w:t>
      </w:r>
      <w:r w:rsidR="00A52929">
        <w:rPr>
          <w:rFonts w:ascii="Arial" w:hAnsi="Arial" w:cs="Arial"/>
          <w:sz w:val="20"/>
          <w:szCs w:val="20"/>
        </w:rPr>
        <w:t>were</w:t>
      </w:r>
      <w:r w:rsidRPr="001A5FEE">
        <w:rPr>
          <w:rFonts w:ascii="Arial" w:hAnsi="Arial" w:cs="Arial"/>
          <w:sz w:val="20"/>
          <w:szCs w:val="20"/>
        </w:rPr>
        <w:t xml:space="preserve"> several positive additions and changes to the </w:t>
      </w:r>
      <w:r w:rsidR="00A52929">
        <w:rPr>
          <w:rFonts w:ascii="Arial" w:hAnsi="Arial" w:cs="Arial"/>
          <w:sz w:val="20"/>
          <w:szCs w:val="20"/>
        </w:rPr>
        <w:t>r</w:t>
      </w:r>
      <w:r w:rsidRPr="001A5FEE">
        <w:rPr>
          <w:rFonts w:ascii="Arial" w:hAnsi="Arial" w:cs="Arial"/>
          <w:sz w:val="20"/>
          <w:szCs w:val="20"/>
        </w:rPr>
        <w:t>outes this year.  Aberdeen University ha</w:t>
      </w:r>
      <w:r w:rsidR="00846BEF">
        <w:rPr>
          <w:rFonts w:ascii="Arial" w:hAnsi="Arial" w:cs="Arial"/>
          <w:sz w:val="20"/>
          <w:szCs w:val="20"/>
        </w:rPr>
        <w:t>d</w:t>
      </w:r>
      <w:r w:rsidRPr="001A5FEE">
        <w:rPr>
          <w:rFonts w:ascii="Arial" w:hAnsi="Arial" w:cs="Arial"/>
          <w:sz w:val="20"/>
          <w:szCs w:val="20"/>
        </w:rPr>
        <w:t xml:space="preserve"> approved progression </w:t>
      </w:r>
      <w:r w:rsidR="00846BEF">
        <w:rPr>
          <w:rFonts w:ascii="Arial" w:hAnsi="Arial" w:cs="Arial"/>
          <w:sz w:val="20"/>
          <w:szCs w:val="20"/>
        </w:rPr>
        <w:t>for</w:t>
      </w:r>
      <w:r w:rsidRPr="001A5FEE">
        <w:rPr>
          <w:rFonts w:ascii="Arial" w:hAnsi="Arial" w:cs="Arial"/>
          <w:sz w:val="20"/>
          <w:szCs w:val="20"/>
        </w:rPr>
        <w:t xml:space="preserve"> Angus College students</w:t>
      </w:r>
      <w:r w:rsidR="00846BEF">
        <w:rPr>
          <w:rFonts w:ascii="Arial" w:hAnsi="Arial" w:cs="Arial"/>
          <w:sz w:val="20"/>
          <w:szCs w:val="20"/>
        </w:rPr>
        <w:t xml:space="preserve"> and sympathetically looked at all SWAP students</w:t>
      </w:r>
      <w:r w:rsidR="00E518AA">
        <w:rPr>
          <w:rFonts w:ascii="Arial" w:hAnsi="Arial" w:cs="Arial"/>
          <w:sz w:val="20"/>
          <w:szCs w:val="20"/>
        </w:rPr>
        <w:t xml:space="preserve">.  </w:t>
      </w:r>
      <w:r w:rsidR="000E1077">
        <w:rPr>
          <w:rFonts w:ascii="Arial" w:hAnsi="Arial" w:cs="Arial"/>
          <w:sz w:val="20"/>
          <w:szCs w:val="20"/>
        </w:rPr>
        <w:t>Several Universitie</w:t>
      </w:r>
      <w:r w:rsidR="00E518AA">
        <w:rPr>
          <w:rFonts w:ascii="Arial" w:hAnsi="Arial" w:cs="Arial"/>
          <w:sz w:val="20"/>
          <w:szCs w:val="20"/>
        </w:rPr>
        <w:t xml:space="preserve">s </w:t>
      </w:r>
      <w:r w:rsidRPr="001A5FEE">
        <w:rPr>
          <w:rFonts w:ascii="Arial" w:hAnsi="Arial" w:cs="Arial"/>
          <w:sz w:val="20"/>
          <w:szCs w:val="20"/>
        </w:rPr>
        <w:t>reviewed their entry conditions</w:t>
      </w:r>
      <w:r w:rsidR="000E1077">
        <w:rPr>
          <w:rFonts w:ascii="Arial" w:hAnsi="Arial" w:cs="Arial"/>
          <w:sz w:val="20"/>
          <w:szCs w:val="20"/>
        </w:rPr>
        <w:t xml:space="preserve"> favourably</w:t>
      </w:r>
      <w:r w:rsidR="00E518AA">
        <w:rPr>
          <w:rFonts w:ascii="Arial" w:hAnsi="Arial" w:cs="Arial"/>
          <w:sz w:val="20"/>
          <w:szCs w:val="20"/>
        </w:rPr>
        <w:t xml:space="preserve"> and other Univers</w:t>
      </w:r>
      <w:r w:rsidR="003F7EA8">
        <w:rPr>
          <w:rFonts w:ascii="Arial" w:hAnsi="Arial" w:cs="Arial"/>
          <w:sz w:val="20"/>
          <w:szCs w:val="20"/>
        </w:rPr>
        <w:t>i</w:t>
      </w:r>
      <w:r w:rsidR="00E518AA">
        <w:rPr>
          <w:rFonts w:ascii="Arial" w:hAnsi="Arial" w:cs="Arial"/>
          <w:sz w:val="20"/>
          <w:szCs w:val="20"/>
        </w:rPr>
        <w:t xml:space="preserve">ties increased the </w:t>
      </w:r>
      <w:r w:rsidR="000E1077">
        <w:rPr>
          <w:rFonts w:ascii="Arial" w:hAnsi="Arial" w:cs="Arial"/>
          <w:sz w:val="20"/>
          <w:szCs w:val="20"/>
        </w:rPr>
        <w:t>number of</w:t>
      </w:r>
      <w:r w:rsidR="00E518AA">
        <w:rPr>
          <w:rFonts w:ascii="Arial" w:hAnsi="Arial" w:cs="Arial"/>
          <w:sz w:val="20"/>
          <w:szCs w:val="20"/>
        </w:rPr>
        <w:t xml:space="preserve"> offers made to students. </w:t>
      </w:r>
      <w:r w:rsidR="000E1077">
        <w:rPr>
          <w:rFonts w:ascii="Arial" w:hAnsi="Arial" w:cs="Arial"/>
          <w:sz w:val="20"/>
          <w:szCs w:val="20"/>
        </w:rPr>
        <w:t xml:space="preserve"> </w:t>
      </w:r>
      <w:r w:rsidRPr="001A5FEE">
        <w:rPr>
          <w:rFonts w:ascii="Arial" w:hAnsi="Arial" w:cs="Arial"/>
          <w:sz w:val="20"/>
          <w:szCs w:val="20"/>
        </w:rPr>
        <w:t xml:space="preserve"> All these </w:t>
      </w:r>
      <w:r w:rsidR="005E7F89" w:rsidRPr="001A5FEE">
        <w:rPr>
          <w:rFonts w:ascii="Arial" w:hAnsi="Arial" w:cs="Arial"/>
          <w:sz w:val="20"/>
          <w:szCs w:val="20"/>
        </w:rPr>
        <w:t>are very positive moves forward for the Access students.</w:t>
      </w:r>
      <w:bookmarkStart w:id="0" w:name="_GoBack"/>
      <w:bookmarkEnd w:id="0"/>
    </w:p>
    <w:p w:rsidR="00F8476D" w:rsidRPr="001A5FEE" w:rsidRDefault="00F8476D" w:rsidP="000549F7">
      <w:pPr>
        <w:rPr>
          <w:rFonts w:ascii="Arial" w:hAnsi="Arial" w:cs="Arial"/>
          <w:sz w:val="20"/>
          <w:szCs w:val="20"/>
        </w:rPr>
      </w:pPr>
    </w:p>
    <w:p w:rsidR="00C95F3C" w:rsidRPr="00DF6342" w:rsidRDefault="00C95F3C" w:rsidP="000549F7">
      <w:pPr>
        <w:rPr>
          <w:rFonts w:ascii="Arial" w:hAnsi="Arial" w:cs="Arial"/>
          <w:sz w:val="20"/>
          <w:szCs w:val="20"/>
        </w:rPr>
      </w:pPr>
    </w:p>
    <w:p w:rsidR="008B3C9A" w:rsidRPr="001561E9" w:rsidRDefault="008B3C9A" w:rsidP="008B3C9A">
      <w:pPr>
        <w:rPr>
          <w:rFonts w:ascii="Arial" w:hAnsi="Arial" w:cs="Arial"/>
          <w:b/>
          <w:sz w:val="20"/>
          <w:szCs w:val="20"/>
        </w:rPr>
      </w:pPr>
      <w:r>
        <w:rPr>
          <w:rFonts w:ascii="Arial" w:hAnsi="Arial" w:cs="Arial"/>
          <w:b/>
          <w:sz w:val="20"/>
          <w:szCs w:val="20"/>
        </w:rPr>
        <w:t>Staffing</w:t>
      </w:r>
    </w:p>
    <w:p w:rsidR="0073703B" w:rsidRDefault="0072185C" w:rsidP="008B3C9A">
      <w:pPr>
        <w:rPr>
          <w:rFonts w:ascii="Arial" w:hAnsi="Arial" w:cs="Arial"/>
          <w:sz w:val="20"/>
          <w:szCs w:val="20"/>
        </w:rPr>
      </w:pPr>
      <w:r>
        <w:rPr>
          <w:rFonts w:ascii="Arial" w:hAnsi="Arial" w:cs="Arial"/>
          <w:sz w:val="20"/>
          <w:szCs w:val="20"/>
        </w:rPr>
        <w:t xml:space="preserve">The staffing remains at a total of 2.2 FTE.  This translates into three members of staff.  The Director is full-time and the Co-ordinator and Administrator are both on a 0.6 contract.  </w:t>
      </w:r>
    </w:p>
    <w:p w:rsidR="008B3C9A" w:rsidRDefault="008B3C9A" w:rsidP="008B3C9A">
      <w:pPr>
        <w:rPr>
          <w:rFonts w:ascii="Arial" w:hAnsi="Arial" w:cs="Arial"/>
          <w:sz w:val="20"/>
          <w:szCs w:val="20"/>
        </w:rPr>
      </w:pPr>
    </w:p>
    <w:p w:rsidR="009C4E1B" w:rsidRDefault="0072185C" w:rsidP="008B3C9A">
      <w:pPr>
        <w:rPr>
          <w:rFonts w:ascii="Arial" w:hAnsi="Arial" w:cs="Arial"/>
          <w:sz w:val="20"/>
          <w:szCs w:val="20"/>
        </w:rPr>
      </w:pPr>
      <w:r>
        <w:rPr>
          <w:rFonts w:ascii="Arial" w:hAnsi="Arial" w:cs="Arial"/>
          <w:sz w:val="20"/>
          <w:szCs w:val="20"/>
        </w:rPr>
        <w:lastRenderedPageBreak/>
        <w:t xml:space="preserve">The Co-ordinator who had only been in post for a few months left due to an advantageous opportunity with her other part-time job.  Fortunately for SWAP </w:t>
      </w:r>
      <w:r w:rsidR="00846BEF">
        <w:rPr>
          <w:rFonts w:ascii="Arial" w:hAnsi="Arial" w:cs="Arial"/>
          <w:sz w:val="20"/>
          <w:szCs w:val="20"/>
        </w:rPr>
        <w:t xml:space="preserve">East </w:t>
      </w:r>
      <w:r w:rsidR="000F55DB">
        <w:rPr>
          <w:rFonts w:ascii="Arial" w:hAnsi="Arial" w:cs="Arial"/>
          <w:sz w:val="20"/>
          <w:szCs w:val="20"/>
        </w:rPr>
        <w:t>it</w:t>
      </w:r>
      <w:r>
        <w:rPr>
          <w:rFonts w:ascii="Arial" w:hAnsi="Arial" w:cs="Arial"/>
          <w:sz w:val="20"/>
          <w:szCs w:val="20"/>
        </w:rPr>
        <w:t xml:space="preserve"> recruited a very able replacement who had been in the FE and community learning for many years</w:t>
      </w:r>
      <w:r w:rsidR="009C4E1B">
        <w:rPr>
          <w:rFonts w:ascii="Arial" w:hAnsi="Arial" w:cs="Arial"/>
          <w:sz w:val="20"/>
          <w:szCs w:val="20"/>
        </w:rPr>
        <w:t xml:space="preserve">.  She very quickly came up to speed with duties and the ethos of SWAP.  She has forged strong links with the tutors and has supported the Director well in taking the organisation forward.  </w:t>
      </w:r>
    </w:p>
    <w:p w:rsidR="009C4E1B" w:rsidRDefault="009C4E1B" w:rsidP="008B3C9A">
      <w:pPr>
        <w:rPr>
          <w:rFonts w:ascii="Arial" w:hAnsi="Arial" w:cs="Arial"/>
          <w:sz w:val="20"/>
          <w:szCs w:val="20"/>
        </w:rPr>
      </w:pPr>
    </w:p>
    <w:p w:rsidR="008B4273" w:rsidRDefault="009C4E1B" w:rsidP="008B3C9A">
      <w:pPr>
        <w:rPr>
          <w:rFonts w:ascii="Arial" w:hAnsi="Arial" w:cs="Arial"/>
          <w:sz w:val="20"/>
          <w:szCs w:val="20"/>
        </w:rPr>
      </w:pPr>
      <w:r>
        <w:rPr>
          <w:rFonts w:ascii="Arial" w:hAnsi="Arial" w:cs="Arial"/>
          <w:sz w:val="20"/>
          <w:szCs w:val="20"/>
        </w:rPr>
        <w:t>In July 2013 the Director announced she was moving on to another post.  She is not leaving until the end of October so the</w:t>
      </w:r>
      <w:r w:rsidR="00846BEF">
        <w:rPr>
          <w:rFonts w:ascii="Arial" w:hAnsi="Arial" w:cs="Arial"/>
          <w:sz w:val="20"/>
          <w:szCs w:val="20"/>
        </w:rPr>
        <w:t xml:space="preserve"> 2013-14</w:t>
      </w:r>
      <w:r>
        <w:rPr>
          <w:rFonts w:ascii="Arial" w:hAnsi="Arial" w:cs="Arial"/>
          <w:sz w:val="20"/>
          <w:szCs w:val="20"/>
        </w:rPr>
        <w:t xml:space="preserve"> year’s plans will be well in place before she leaves</w:t>
      </w:r>
      <w:r w:rsidR="00C9147D">
        <w:rPr>
          <w:rFonts w:ascii="Arial" w:hAnsi="Arial" w:cs="Arial"/>
          <w:sz w:val="20"/>
          <w:szCs w:val="20"/>
        </w:rPr>
        <w:t xml:space="preserve">.  </w:t>
      </w:r>
      <w:r w:rsidR="00546A1A">
        <w:rPr>
          <w:rFonts w:ascii="Arial" w:hAnsi="Arial" w:cs="Arial"/>
          <w:sz w:val="20"/>
          <w:szCs w:val="20"/>
        </w:rPr>
        <w:t xml:space="preserve">The Management Board agreed that an Interim Director be appointed so that a more measured discussion could be had as to the future of </w:t>
      </w:r>
      <w:r w:rsidR="000F55DB">
        <w:rPr>
          <w:rFonts w:ascii="Arial" w:hAnsi="Arial" w:cs="Arial"/>
          <w:sz w:val="20"/>
          <w:szCs w:val="20"/>
        </w:rPr>
        <w:t>SWAP functions</w:t>
      </w:r>
      <w:r w:rsidR="00546A1A">
        <w:rPr>
          <w:rFonts w:ascii="Arial" w:hAnsi="Arial" w:cs="Arial"/>
          <w:sz w:val="20"/>
          <w:szCs w:val="20"/>
        </w:rPr>
        <w:t xml:space="preserve"> across SWAP.</w:t>
      </w:r>
    </w:p>
    <w:p w:rsidR="00546A1A" w:rsidRPr="004354FB" w:rsidRDefault="00546A1A" w:rsidP="008B3C9A">
      <w:pPr>
        <w:rPr>
          <w:rFonts w:ascii="Arial" w:hAnsi="Arial" w:cs="Arial"/>
          <w:b/>
          <w:sz w:val="20"/>
          <w:szCs w:val="20"/>
        </w:rPr>
      </w:pPr>
    </w:p>
    <w:p w:rsidR="004354FB" w:rsidRDefault="004354FB" w:rsidP="008B3C9A">
      <w:pPr>
        <w:rPr>
          <w:rFonts w:ascii="Arial" w:hAnsi="Arial" w:cs="Arial"/>
          <w:sz w:val="20"/>
          <w:szCs w:val="20"/>
        </w:rPr>
      </w:pPr>
    </w:p>
    <w:p w:rsidR="001A2F9E" w:rsidRDefault="001A2F9E" w:rsidP="000549F7">
      <w:pPr>
        <w:rPr>
          <w:rFonts w:ascii="Arial" w:hAnsi="Arial" w:cs="Arial"/>
          <w:sz w:val="20"/>
          <w:szCs w:val="20"/>
        </w:rPr>
      </w:pPr>
    </w:p>
    <w:p w:rsidR="00972FD3" w:rsidRDefault="00972FD3" w:rsidP="003C713D">
      <w:pPr>
        <w:rPr>
          <w:rFonts w:ascii="Arial" w:hAnsi="Arial" w:cs="Arial"/>
          <w:sz w:val="20"/>
          <w:szCs w:val="20"/>
        </w:rPr>
      </w:pPr>
    </w:p>
    <w:p w:rsidR="00DF6342" w:rsidRDefault="00DF6342" w:rsidP="003C713D">
      <w:pPr>
        <w:rPr>
          <w:rFonts w:ascii="Arial" w:hAnsi="Arial" w:cs="Arial"/>
          <w:sz w:val="20"/>
          <w:szCs w:val="20"/>
        </w:rPr>
      </w:pPr>
    </w:p>
    <w:p w:rsidR="00A27B82" w:rsidRDefault="00A27B82" w:rsidP="003C713D">
      <w:pPr>
        <w:rPr>
          <w:rFonts w:ascii="Arial" w:hAnsi="Arial" w:cs="Arial"/>
          <w:sz w:val="20"/>
          <w:szCs w:val="20"/>
        </w:rPr>
      </w:pPr>
    </w:p>
    <w:p w:rsidR="00A27B82" w:rsidRDefault="00A27B82" w:rsidP="003C713D">
      <w:pPr>
        <w:rPr>
          <w:rFonts w:ascii="Arial" w:hAnsi="Arial" w:cs="Arial"/>
          <w:sz w:val="20"/>
          <w:szCs w:val="20"/>
        </w:rPr>
      </w:pPr>
    </w:p>
    <w:p w:rsidR="00972FD3" w:rsidRDefault="00C26472" w:rsidP="003C713D">
      <w:pPr>
        <w:rPr>
          <w:rFonts w:ascii="Arial" w:hAnsi="Arial" w:cs="Arial"/>
          <w:sz w:val="20"/>
          <w:szCs w:val="20"/>
        </w:rPr>
      </w:pPr>
      <w:r>
        <w:rPr>
          <w:rFonts w:ascii="Arial" w:hAnsi="Arial" w:cs="Arial"/>
          <w:sz w:val="20"/>
          <w:szCs w:val="20"/>
        </w:rPr>
        <w:t>Kate Davidson</w:t>
      </w:r>
    </w:p>
    <w:p w:rsidR="00C26472" w:rsidRDefault="00C26472" w:rsidP="003C713D">
      <w:pPr>
        <w:rPr>
          <w:rFonts w:ascii="Arial" w:hAnsi="Arial" w:cs="Arial"/>
          <w:sz w:val="20"/>
          <w:szCs w:val="20"/>
        </w:rPr>
      </w:pPr>
      <w:r>
        <w:rPr>
          <w:rFonts w:ascii="Arial" w:hAnsi="Arial" w:cs="Arial"/>
          <w:sz w:val="20"/>
          <w:szCs w:val="20"/>
        </w:rPr>
        <w:t>Director</w:t>
      </w:r>
    </w:p>
    <w:p w:rsidR="002673A6" w:rsidRPr="00906F7D" w:rsidRDefault="009D377A" w:rsidP="002673A6">
      <w:r>
        <w:rPr>
          <w:rFonts w:ascii="Arial" w:hAnsi="Arial" w:cs="Arial"/>
          <w:sz w:val="20"/>
          <w:szCs w:val="20"/>
        </w:rPr>
        <w:t>October</w:t>
      </w:r>
      <w:r w:rsidR="00DF6342">
        <w:rPr>
          <w:rFonts w:ascii="Arial" w:hAnsi="Arial" w:cs="Arial"/>
          <w:sz w:val="20"/>
          <w:szCs w:val="20"/>
        </w:rPr>
        <w:t xml:space="preserve"> 201</w:t>
      </w:r>
      <w:r w:rsidR="0072185C">
        <w:rPr>
          <w:rFonts w:ascii="Arial" w:hAnsi="Arial" w:cs="Arial"/>
          <w:sz w:val="20"/>
          <w:szCs w:val="20"/>
        </w:rPr>
        <w:t>3</w:t>
      </w:r>
    </w:p>
    <w:sectPr w:rsidR="002673A6" w:rsidRPr="00906F7D" w:rsidSect="00A52929">
      <w:headerReference w:type="default" r:id="rId9"/>
      <w:footerReference w:type="default" r:id="rId10"/>
      <w:pgSz w:w="11906" w:h="16838"/>
      <w:pgMar w:top="1247" w:right="1797" w:bottom="1247" w:left="1797"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E5B" w:rsidRDefault="00F92E5B" w:rsidP="00DC44BB">
      <w:r>
        <w:separator/>
      </w:r>
    </w:p>
  </w:endnote>
  <w:endnote w:type="continuationSeparator" w:id="0">
    <w:p w:rsidR="00F92E5B" w:rsidRDefault="00F92E5B" w:rsidP="00DC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929" w:rsidRPr="00A52929" w:rsidRDefault="00A52929">
    <w:pPr>
      <w:pStyle w:val="Footer"/>
      <w:jc w:val="right"/>
      <w:rPr>
        <w:rFonts w:ascii="Arial" w:hAnsi="Arial" w:cs="Arial"/>
        <w:sz w:val="16"/>
        <w:szCs w:val="16"/>
      </w:rPr>
    </w:pPr>
    <w:r w:rsidRPr="00A52929">
      <w:rPr>
        <w:rFonts w:ascii="Arial" w:hAnsi="Arial" w:cs="Arial"/>
        <w:sz w:val="16"/>
        <w:szCs w:val="16"/>
      </w:rPr>
      <w:fldChar w:fldCharType="begin"/>
    </w:r>
    <w:r w:rsidRPr="00A52929">
      <w:rPr>
        <w:rFonts w:ascii="Arial" w:hAnsi="Arial" w:cs="Arial"/>
        <w:sz w:val="16"/>
        <w:szCs w:val="16"/>
      </w:rPr>
      <w:instrText xml:space="preserve"> PAGE   \* MERGEFORMAT </w:instrText>
    </w:r>
    <w:r w:rsidRPr="00A52929">
      <w:rPr>
        <w:rFonts w:ascii="Arial" w:hAnsi="Arial" w:cs="Arial"/>
        <w:sz w:val="16"/>
        <w:szCs w:val="16"/>
      </w:rPr>
      <w:fldChar w:fldCharType="separate"/>
    </w:r>
    <w:r w:rsidR="003F7EA8">
      <w:rPr>
        <w:rFonts w:ascii="Arial" w:hAnsi="Arial" w:cs="Arial"/>
        <w:noProof/>
        <w:sz w:val="16"/>
        <w:szCs w:val="16"/>
      </w:rPr>
      <w:t>3</w:t>
    </w:r>
    <w:r w:rsidRPr="00A52929">
      <w:rPr>
        <w:rFonts w:ascii="Arial" w:hAnsi="Arial" w:cs="Arial"/>
        <w:noProof/>
        <w:sz w:val="16"/>
        <w:szCs w:val="16"/>
      </w:rPr>
      <w:fldChar w:fldCharType="end"/>
    </w:r>
  </w:p>
  <w:p w:rsidR="00F92E5B" w:rsidRDefault="00F92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E5B" w:rsidRDefault="00F92E5B" w:rsidP="00DC44BB">
      <w:r>
        <w:separator/>
      </w:r>
    </w:p>
  </w:footnote>
  <w:footnote w:type="continuationSeparator" w:id="0">
    <w:p w:rsidR="00F92E5B" w:rsidRDefault="00F92E5B" w:rsidP="00DC4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5B" w:rsidRDefault="00F92E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184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979"/>
    <w:rsid w:val="0004416E"/>
    <w:rsid w:val="000549F7"/>
    <w:rsid w:val="000D7AF2"/>
    <w:rsid w:val="000E1077"/>
    <w:rsid w:val="000F2D32"/>
    <w:rsid w:val="000F55DB"/>
    <w:rsid w:val="001020DF"/>
    <w:rsid w:val="00134AA5"/>
    <w:rsid w:val="00143F72"/>
    <w:rsid w:val="0014497A"/>
    <w:rsid w:val="001561E9"/>
    <w:rsid w:val="0016769E"/>
    <w:rsid w:val="0019360C"/>
    <w:rsid w:val="001A2F9E"/>
    <w:rsid w:val="001A5032"/>
    <w:rsid w:val="001A5FEE"/>
    <w:rsid w:val="001A73D2"/>
    <w:rsid w:val="002673A6"/>
    <w:rsid w:val="00270588"/>
    <w:rsid w:val="003170DA"/>
    <w:rsid w:val="00385BD9"/>
    <w:rsid w:val="003C713D"/>
    <w:rsid w:val="003F1180"/>
    <w:rsid w:val="003F7EA8"/>
    <w:rsid w:val="004354FB"/>
    <w:rsid w:val="0043691F"/>
    <w:rsid w:val="004B0898"/>
    <w:rsid w:val="00546742"/>
    <w:rsid w:val="00546A1A"/>
    <w:rsid w:val="005752E2"/>
    <w:rsid w:val="005777D7"/>
    <w:rsid w:val="0058167D"/>
    <w:rsid w:val="005E7F89"/>
    <w:rsid w:val="00625B02"/>
    <w:rsid w:val="0065570B"/>
    <w:rsid w:val="00694F5C"/>
    <w:rsid w:val="00696A46"/>
    <w:rsid w:val="006C5912"/>
    <w:rsid w:val="006E231C"/>
    <w:rsid w:val="006F0192"/>
    <w:rsid w:val="0072185C"/>
    <w:rsid w:val="0073703B"/>
    <w:rsid w:val="007804FD"/>
    <w:rsid w:val="00822AC8"/>
    <w:rsid w:val="0084691F"/>
    <w:rsid w:val="00846BEF"/>
    <w:rsid w:val="008B3C9A"/>
    <w:rsid w:val="008B4273"/>
    <w:rsid w:val="008C6462"/>
    <w:rsid w:val="008D4CD3"/>
    <w:rsid w:val="008F0933"/>
    <w:rsid w:val="00905BC9"/>
    <w:rsid w:val="00906F7D"/>
    <w:rsid w:val="00936BD6"/>
    <w:rsid w:val="009614D0"/>
    <w:rsid w:val="00972FD3"/>
    <w:rsid w:val="009A1A95"/>
    <w:rsid w:val="009C4E1B"/>
    <w:rsid w:val="009D377A"/>
    <w:rsid w:val="009D5C39"/>
    <w:rsid w:val="00A25C9B"/>
    <w:rsid w:val="00A27B82"/>
    <w:rsid w:val="00A339E6"/>
    <w:rsid w:val="00A52929"/>
    <w:rsid w:val="00A65EA1"/>
    <w:rsid w:val="00B10914"/>
    <w:rsid w:val="00B827DA"/>
    <w:rsid w:val="00B90120"/>
    <w:rsid w:val="00BB7D37"/>
    <w:rsid w:val="00BD2847"/>
    <w:rsid w:val="00BE6DB9"/>
    <w:rsid w:val="00BF2AB4"/>
    <w:rsid w:val="00C26472"/>
    <w:rsid w:val="00C67B5C"/>
    <w:rsid w:val="00C9147D"/>
    <w:rsid w:val="00C95F3C"/>
    <w:rsid w:val="00D0115C"/>
    <w:rsid w:val="00D21548"/>
    <w:rsid w:val="00D54423"/>
    <w:rsid w:val="00D7655C"/>
    <w:rsid w:val="00D81E22"/>
    <w:rsid w:val="00DC44BB"/>
    <w:rsid w:val="00DD5FFB"/>
    <w:rsid w:val="00DF6342"/>
    <w:rsid w:val="00E4556E"/>
    <w:rsid w:val="00E518AA"/>
    <w:rsid w:val="00E77187"/>
    <w:rsid w:val="00E803B7"/>
    <w:rsid w:val="00E84324"/>
    <w:rsid w:val="00ED2CA4"/>
    <w:rsid w:val="00EF328F"/>
    <w:rsid w:val="00F500C0"/>
    <w:rsid w:val="00F552C1"/>
    <w:rsid w:val="00F8476D"/>
    <w:rsid w:val="00F92E5B"/>
    <w:rsid w:val="00F93511"/>
    <w:rsid w:val="00F97979"/>
    <w:rsid w:val="00FB109A"/>
    <w:rsid w:val="00FB1D2C"/>
    <w:rsid w:val="00FE5657"/>
    <w:rsid w:val="00FE5CF1"/>
    <w:rsid w:val="00FF4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6472"/>
    <w:rPr>
      <w:rFonts w:ascii="Tahoma" w:hAnsi="Tahoma" w:cs="Tahoma"/>
      <w:sz w:val="16"/>
      <w:szCs w:val="16"/>
    </w:rPr>
  </w:style>
  <w:style w:type="paragraph" w:styleId="Header">
    <w:name w:val="header"/>
    <w:basedOn w:val="Normal"/>
    <w:link w:val="HeaderChar"/>
    <w:rsid w:val="00DC44BB"/>
    <w:pPr>
      <w:tabs>
        <w:tab w:val="center" w:pos="4513"/>
        <w:tab w:val="right" w:pos="9026"/>
      </w:tabs>
    </w:pPr>
  </w:style>
  <w:style w:type="character" w:customStyle="1" w:styleId="HeaderChar">
    <w:name w:val="Header Char"/>
    <w:link w:val="Header"/>
    <w:rsid w:val="00DC44BB"/>
    <w:rPr>
      <w:sz w:val="24"/>
      <w:szCs w:val="24"/>
    </w:rPr>
  </w:style>
  <w:style w:type="paragraph" w:styleId="Footer">
    <w:name w:val="footer"/>
    <w:basedOn w:val="Normal"/>
    <w:link w:val="FooterChar"/>
    <w:uiPriority w:val="99"/>
    <w:rsid w:val="00DC44BB"/>
    <w:pPr>
      <w:tabs>
        <w:tab w:val="center" w:pos="4513"/>
        <w:tab w:val="right" w:pos="9026"/>
      </w:tabs>
    </w:pPr>
  </w:style>
  <w:style w:type="character" w:customStyle="1" w:styleId="FooterChar">
    <w:name w:val="Footer Char"/>
    <w:link w:val="Footer"/>
    <w:uiPriority w:val="99"/>
    <w:rsid w:val="00DC44BB"/>
    <w:rPr>
      <w:sz w:val="24"/>
      <w:szCs w:val="24"/>
    </w:rPr>
  </w:style>
  <w:style w:type="paragraph" w:styleId="PlainText">
    <w:name w:val="Plain Text"/>
    <w:basedOn w:val="Normal"/>
    <w:link w:val="PlainTextChar"/>
    <w:uiPriority w:val="99"/>
    <w:unhideWhenUsed/>
    <w:rsid w:val="00BD2847"/>
    <w:rPr>
      <w:rFonts w:ascii="Calibri" w:eastAsia="Calibri" w:hAnsi="Calibri"/>
      <w:sz w:val="22"/>
      <w:szCs w:val="21"/>
      <w:lang w:eastAsia="en-US"/>
    </w:rPr>
  </w:style>
  <w:style w:type="character" w:customStyle="1" w:styleId="PlainTextChar">
    <w:name w:val="Plain Text Char"/>
    <w:link w:val="PlainText"/>
    <w:uiPriority w:val="99"/>
    <w:rsid w:val="00BD2847"/>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4574">
      <w:bodyDiv w:val="1"/>
      <w:marLeft w:val="0"/>
      <w:marRight w:val="0"/>
      <w:marTop w:val="0"/>
      <w:marBottom w:val="0"/>
      <w:divBdr>
        <w:top w:val="none" w:sz="0" w:space="0" w:color="auto"/>
        <w:left w:val="none" w:sz="0" w:space="0" w:color="auto"/>
        <w:bottom w:val="none" w:sz="0" w:space="0" w:color="auto"/>
        <w:right w:val="none" w:sz="0" w:space="0" w:color="auto"/>
      </w:divBdr>
    </w:div>
    <w:div w:id="109864907">
      <w:bodyDiv w:val="1"/>
      <w:marLeft w:val="0"/>
      <w:marRight w:val="0"/>
      <w:marTop w:val="0"/>
      <w:marBottom w:val="0"/>
      <w:divBdr>
        <w:top w:val="none" w:sz="0" w:space="0" w:color="auto"/>
        <w:left w:val="none" w:sz="0" w:space="0" w:color="auto"/>
        <w:bottom w:val="none" w:sz="0" w:space="0" w:color="auto"/>
        <w:right w:val="none" w:sz="0" w:space="0" w:color="auto"/>
      </w:divBdr>
    </w:div>
    <w:div w:id="536158119">
      <w:bodyDiv w:val="1"/>
      <w:marLeft w:val="0"/>
      <w:marRight w:val="0"/>
      <w:marTop w:val="0"/>
      <w:marBottom w:val="0"/>
      <w:divBdr>
        <w:top w:val="none" w:sz="0" w:space="0" w:color="auto"/>
        <w:left w:val="none" w:sz="0" w:space="0" w:color="auto"/>
        <w:bottom w:val="none" w:sz="0" w:space="0" w:color="auto"/>
        <w:right w:val="none" w:sz="0" w:space="0" w:color="auto"/>
      </w:divBdr>
    </w:div>
    <w:div w:id="551311524">
      <w:bodyDiv w:val="1"/>
      <w:marLeft w:val="0"/>
      <w:marRight w:val="0"/>
      <w:marTop w:val="0"/>
      <w:marBottom w:val="0"/>
      <w:divBdr>
        <w:top w:val="none" w:sz="0" w:space="0" w:color="auto"/>
        <w:left w:val="none" w:sz="0" w:space="0" w:color="auto"/>
        <w:bottom w:val="none" w:sz="0" w:space="0" w:color="auto"/>
        <w:right w:val="none" w:sz="0" w:space="0" w:color="auto"/>
      </w:divBdr>
    </w:div>
    <w:div w:id="598217898">
      <w:bodyDiv w:val="1"/>
      <w:marLeft w:val="0"/>
      <w:marRight w:val="0"/>
      <w:marTop w:val="0"/>
      <w:marBottom w:val="0"/>
      <w:divBdr>
        <w:top w:val="none" w:sz="0" w:space="0" w:color="auto"/>
        <w:left w:val="none" w:sz="0" w:space="0" w:color="auto"/>
        <w:bottom w:val="none" w:sz="0" w:space="0" w:color="auto"/>
        <w:right w:val="none" w:sz="0" w:space="0" w:color="auto"/>
      </w:divBdr>
    </w:div>
    <w:div w:id="615478718">
      <w:bodyDiv w:val="1"/>
      <w:marLeft w:val="0"/>
      <w:marRight w:val="0"/>
      <w:marTop w:val="0"/>
      <w:marBottom w:val="0"/>
      <w:divBdr>
        <w:top w:val="none" w:sz="0" w:space="0" w:color="auto"/>
        <w:left w:val="none" w:sz="0" w:space="0" w:color="auto"/>
        <w:bottom w:val="none" w:sz="0" w:space="0" w:color="auto"/>
        <w:right w:val="none" w:sz="0" w:space="0" w:color="auto"/>
      </w:divBdr>
    </w:div>
    <w:div w:id="667562060">
      <w:bodyDiv w:val="1"/>
      <w:marLeft w:val="0"/>
      <w:marRight w:val="0"/>
      <w:marTop w:val="0"/>
      <w:marBottom w:val="0"/>
      <w:divBdr>
        <w:top w:val="none" w:sz="0" w:space="0" w:color="auto"/>
        <w:left w:val="none" w:sz="0" w:space="0" w:color="auto"/>
        <w:bottom w:val="none" w:sz="0" w:space="0" w:color="auto"/>
        <w:right w:val="none" w:sz="0" w:space="0" w:color="auto"/>
      </w:divBdr>
    </w:div>
    <w:div w:id="997537365">
      <w:bodyDiv w:val="1"/>
      <w:marLeft w:val="0"/>
      <w:marRight w:val="0"/>
      <w:marTop w:val="0"/>
      <w:marBottom w:val="0"/>
      <w:divBdr>
        <w:top w:val="none" w:sz="0" w:space="0" w:color="auto"/>
        <w:left w:val="none" w:sz="0" w:space="0" w:color="auto"/>
        <w:bottom w:val="none" w:sz="0" w:space="0" w:color="auto"/>
        <w:right w:val="none" w:sz="0" w:space="0" w:color="auto"/>
      </w:divBdr>
    </w:div>
    <w:div w:id="1015153621">
      <w:bodyDiv w:val="1"/>
      <w:marLeft w:val="0"/>
      <w:marRight w:val="0"/>
      <w:marTop w:val="0"/>
      <w:marBottom w:val="0"/>
      <w:divBdr>
        <w:top w:val="none" w:sz="0" w:space="0" w:color="auto"/>
        <w:left w:val="none" w:sz="0" w:space="0" w:color="auto"/>
        <w:bottom w:val="none" w:sz="0" w:space="0" w:color="auto"/>
        <w:right w:val="none" w:sz="0" w:space="0" w:color="auto"/>
      </w:divBdr>
    </w:div>
    <w:div w:id="1309243633">
      <w:bodyDiv w:val="1"/>
      <w:marLeft w:val="0"/>
      <w:marRight w:val="0"/>
      <w:marTop w:val="0"/>
      <w:marBottom w:val="0"/>
      <w:divBdr>
        <w:top w:val="none" w:sz="0" w:space="0" w:color="auto"/>
        <w:left w:val="none" w:sz="0" w:space="0" w:color="auto"/>
        <w:bottom w:val="none" w:sz="0" w:space="0" w:color="auto"/>
        <w:right w:val="none" w:sz="0" w:space="0" w:color="auto"/>
      </w:divBdr>
    </w:div>
    <w:div w:id="1432360082">
      <w:bodyDiv w:val="1"/>
      <w:marLeft w:val="0"/>
      <w:marRight w:val="0"/>
      <w:marTop w:val="0"/>
      <w:marBottom w:val="0"/>
      <w:divBdr>
        <w:top w:val="none" w:sz="0" w:space="0" w:color="auto"/>
        <w:left w:val="none" w:sz="0" w:space="0" w:color="auto"/>
        <w:bottom w:val="none" w:sz="0" w:space="0" w:color="auto"/>
        <w:right w:val="none" w:sz="0" w:space="0" w:color="auto"/>
      </w:divBdr>
    </w:div>
    <w:div w:id="1587111274">
      <w:bodyDiv w:val="1"/>
      <w:marLeft w:val="0"/>
      <w:marRight w:val="0"/>
      <w:marTop w:val="0"/>
      <w:marBottom w:val="0"/>
      <w:divBdr>
        <w:top w:val="none" w:sz="0" w:space="0" w:color="auto"/>
        <w:left w:val="none" w:sz="0" w:space="0" w:color="auto"/>
        <w:bottom w:val="none" w:sz="0" w:space="0" w:color="auto"/>
        <w:right w:val="none" w:sz="0" w:space="0" w:color="auto"/>
      </w:divBdr>
    </w:div>
    <w:div w:id="1672945239">
      <w:bodyDiv w:val="1"/>
      <w:marLeft w:val="0"/>
      <w:marRight w:val="0"/>
      <w:marTop w:val="0"/>
      <w:marBottom w:val="0"/>
      <w:divBdr>
        <w:top w:val="none" w:sz="0" w:space="0" w:color="auto"/>
        <w:left w:val="none" w:sz="0" w:space="0" w:color="auto"/>
        <w:bottom w:val="none" w:sz="0" w:space="0" w:color="auto"/>
        <w:right w:val="none" w:sz="0" w:space="0" w:color="auto"/>
      </w:divBdr>
    </w:div>
    <w:div w:id="195154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A0C4-A438-4B78-9664-0B06BCC5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Scottish Wider Access Programme</vt:lpstr>
    </vt:vector>
  </TitlesOfParts>
  <Company>Desktop Services</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Wider Access Programme</dc:title>
  <dc:creator>kate.davidson@ed.ac.uk</dc:creator>
  <cp:lastModifiedBy>REYNOLDS Anna</cp:lastModifiedBy>
  <cp:revision>13</cp:revision>
  <cp:lastPrinted>2012-10-11T10:12:00Z</cp:lastPrinted>
  <dcterms:created xsi:type="dcterms:W3CDTF">2013-08-21T08:38:00Z</dcterms:created>
  <dcterms:modified xsi:type="dcterms:W3CDTF">2013-12-18T10:41:00Z</dcterms:modified>
</cp:coreProperties>
</file>